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46" w:rsidRDefault="00886A46" w:rsidP="00886A46">
      <w:pPr>
        <w:jc w:val="both"/>
      </w:pPr>
    </w:p>
    <w:p w:rsidR="00AD125E" w:rsidRDefault="00AD125E" w:rsidP="00886A46">
      <w:pPr>
        <w:jc w:val="both"/>
      </w:pPr>
    </w:p>
    <w:p w:rsidR="00AD125E" w:rsidRDefault="00AD125E" w:rsidP="00886A46">
      <w:pPr>
        <w:jc w:val="both"/>
      </w:pPr>
    </w:p>
    <w:p w:rsidR="00AD125E" w:rsidRDefault="00AD125E" w:rsidP="00886A46">
      <w:pPr>
        <w:jc w:val="both"/>
      </w:pPr>
    </w:p>
    <w:p w:rsidR="00AD125E" w:rsidRDefault="00AD125E" w:rsidP="00886A46">
      <w:pPr>
        <w:jc w:val="both"/>
      </w:pPr>
    </w:p>
    <w:p w:rsidR="00AD125E" w:rsidRPr="00886A46" w:rsidRDefault="00AD125E" w:rsidP="00886A46">
      <w:pPr>
        <w:jc w:val="both"/>
        <w:sectPr w:rsidR="00AD125E" w:rsidRPr="00886A46" w:rsidSect="00886A46">
          <w:pgSz w:w="16838" w:h="11906" w:orient="landscape"/>
          <w:pgMar w:top="709" w:right="1134" w:bottom="709" w:left="1418" w:header="709" w:footer="709" w:gutter="0"/>
          <w:cols w:space="708"/>
          <w:docGrid w:linePitch="381"/>
        </w:sectPr>
      </w:pPr>
    </w:p>
    <w:p w:rsidR="00DA412B" w:rsidRDefault="00DA412B" w:rsidP="00DA412B">
      <w:pPr>
        <w:jc w:val="right"/>
      </w:pPr>
      <w:r>
        <w:lastRenderedPageBreak/>
        <w:t>Утверждаю:</w:t>
      </w:r>
    </w:p>
    <w:p w:rsidR="00DA412B" w:rsidRDefault="00DA412B" w:rsidP="00DA412B">
      <w:pPr>
        <w:jc w:val="right"/>
      </w:pPr>
      <w:r>
        <w:t>Директор МКУК _____________</w:t>
      </w:r>
    </w:p>
    <w:p w:rsidR="00DA412B" w:rsidRDefault="00DA412B" w:rsidP="00DA412B">
      <w:pPr>
        <w:jc w:val="right"/>
      </w:pPr>
      <w:r>
        <w:t>(подпись)</w:t>
      </w:r>
    </w:p>
    <w:p w:rsidR="00DA412B" w:rsidRDefault="00DA412B" w:rsidP="00DA412B">
      <w:pPr>
        <w:jc w:val="right"/>
      </w:pPr>
      <w:r>
        <w:t>________________</w:t>
      </w:r>
    </w:p>
    <w:p w:rsidR="00DA412B" w:rsidRDefault="00DA412B" w:rsidP="00DA412B">
      <w:pPr>
        <w:jc w:val="right"/>
      </w:pPr>
      <w:r>
        <w:t>(Ф.И.О.)</w:t>
      </w:r>
    </w:p>
    <w:p w:rsidR="00DA412B" w:rsidRDefault="00DA412B" w:rsidP="00DA412B">
      <w:pPr>
        <w:jc w:val="right"/>
      </w:pPr>
      <w:r>
        <w:t xml:space="preserve"> «____»  _________201___ год</w:t>
      </w:r>
    </w:p>
    <w:p w:rsidR="00DA412B" w:rsidRDefault="00DA412B" w:rsidP="00DA412B">
      <w:pPr>
        <w:jc w:val="right"/>
      </w:pPr>
      <w:r>
        <w:t>(М.П.)</w:t>
      </w:r>
    </w:p>
    <w:p w:rsidR="00DA412B" w:rsidRDefault="00DA412B" w:rsidP="00DA412B">
      <w:pPr>
        <w:jc w:val="right"/>
      </w:pPr>
    </w:p>
    <w:p w:rsidR="00DA412B" w:rsidRDefault="00DA412B" w:rsidP="00DA412B">
      <w:pPr>
        <w:jc w:val="right"/>
      </w:pPr>
    </w:p>
    <w:p w:rsidR="00DA412B" w:rsidRDefault="00DA412B" w:rsidP="00DA412B">
      <w:pPr>
        <w:jc w:val="right"/>
      </w:pPr>
    </w:p>
    <w:p w:rsidR="00DA412B" w:rsidRDefault="00DA412B" w:rsidP="00DA412B">
      <w:pPr>
        <w:jc w:val="center"/>
      </w:pPr>
    </w:p>
    <w:p w:rsidR="003949AE" w:rsidRDefault="003949AE" w:rsidP="00DA412B">
      <w:pPr>
        <w:jc w:val="center"/>
        <w:rPr>
          <w:b/>
          <w:sz w:val="36"/>
        </w:rPr>
      </w:pPr>
      <w:r w:rsidRPr="003949AE">
        <w:rPr>
          <w:b/>
          <w:sz w:val="36"/>
        </w:rPr>
        <w:t>ИНФОРМАЦИОННЫЙ ОТЧЕТ</w:t>
      </w:r>
    </w:p>
    <w:p w:rsidR="003949AE" w:rsidRPr="003949AE" w:rsidRDefault="003949AE" w:rsidP="00DA412B">
      <w:pPr>
        <w:jc w:val="center"/>
        <w:rPr>
          <w:b/>
          <w:sz w:val="44"/>
        </w:rPr>
      </w:pPr>
    </w:p>
    <w:p w:rsidR="00DA412B" w:rsidRPr="003949AE" w:rsidRDefault="009C4601" w:rsidP="009C4601">
      <w:pPr>
        <w:rPr>
          <w:b/>
          <w:sz w:val="36"/>
        </w:rPr>
      </w:pPr>
      <w:r>
        <w:rPr>
          <w:b/>
          <w:sz w:val="36"/>
        </w:rPr>
        <w:t xml:space="preserve">                                      </w:t>
      </w:r>
      <w:r w:rsidR="00DA412B" w:rsidRPr="003949AE">
        <w:rPr>
          <w:b/>
          <w:sz w:val="36"/>
        </w:rPr>
        <w:t>_</w:t>
      </w:r>
      <w:r w:rsidRPr="003949AE">
        <w:rPr>
          <w:b/>
          <w:sz w:val="36"/>
        </w:rPr>
        <w:t>_______</w:t>
      </w:r>
      <w:r>
        <w:rPr>
          <w:b/>
          <w:sz w:val="36"/>
          <w:u w:val="single"/>
        </w:rPr>
        <w:t>Чеховской сельской библиотеки</w:t>
      </w:r>
      <w:r w:rsidRPr="003949AE">
        <w:rPr>
          <w:b/>
          <w:sz w:val="36"/>
        </w:rPr>
        <w:t>__</w:t>
      </w:r>
      <w:r>
        <w:rPr>
          <w:b/>
          <w:sz w:val="36"/>
        </w:rPr>
        <w:t>___</w:t>
      </w:r>
    </w:p>
    <w:p w:rsidR="00DA412B" w:rsidRDefault="00DA412B" w:rsidP="00DA412B">
      <w:pPr>
        <w:jc w:val="center"/>
      </w:pPr>
      <w:r>
        <w:t xml:space="preserve">(название библиотеки) </w:t>
      </w:r>
    </w:p>
    <w:p w:rsidR="003949AE" w:rsidRDefault="003949AE" w:rsidP="00DA412B">
      <w:pPr>
        <w:jc w:val="center"/>
      </w:pPr>
    </w:p>
    <w:p w:rsidR="00DA412B" w:rsidRPr="003949AE" w:rsidRDefault="00E4663A" w:rsidP="00DA412B">
      <w:pPr>
        <w:jc w:val="center"/>
        <w:rPr>
          <w:b/>
          <w:sz w:val="36"/>
        </w:rPr>
      </w:pPr>
      <w:r>
        <w:rPr>
          <w:b/>
          <w:sz w:val="36"/>
        </w:rPr>
        <w:t xml:space="preserve">за </w:t>
      </w:r>
      <w:r w:rsidR="00886A46">
        <w:rPr>
          <w:b/>
          <w:sz w:val="36"/>
        </w:rPr>
        <w:t>2020</w:t>
      </w:r>
      <w:r w:rsidR="00DA412B" w:rsidRPr="003949AE">
        <w:rPr>
          <w:b/>
          <w:sz w:val="36"/>
        </w:rPr>
        <w:t xml:space="preserve"> год</w:t>
      </w:r>
    </w:p>
    <w:p w:rsidR="00DA412B" w:rsidRDefault="00DA412B" w:rsidP="00DA412B"/>
    <w:p w:rsidR="00DA412B" w:rsidRDefault="00DA412B" w:rsidP="00DA412B"/>
    <w:p w:rsidR="00DA412B" w:rsidRDefault="00DA412B" w:rsidP="00DA412B"/>
    <w:p w:rsidR="009778E9" w:rsidRDefault="009778E9" w:rsidP="009778E9">
      <w:pPr>
        <w:ind w:left="709"/>
        <w:jc w:val="center"/>
        <w:rPr>
          <w:b/>
          <w:sz w:val="24"/>
        </w:rPr>
      </w:pPr>
    </w:p>
    <w:p w:rsidR="00DA412B" w:rsidRDefault="00DA412B" w:rsidP="009778E9">
      <w:pPr>
        <w:ind w:left="709"/>
        <w:jc w:val="center"/>
        <w:rPr>
          <w:b/>
          <w:sz w:val="24"/>
        </w:rPr>
      </w:pPr>
    </w:p>
    <w:p w:rsidR="00DA412B" w:rsidRDefault="00DA412B" w:rsidP="009778E9">
      <w:pPr>
        <w:ind w:left="709"/>
        <w:jc w:val="center"/>
        <w:rPr>
          <w:b/>
          <w:sz w:val="24"/>
        </w:rPr>
      </w:pPr>
    </w:p>
    <w:p w:rsidR="00DA412B" w:rsidRDefault="00DA412B" w:rsidP="009778E9">
      <w:pPr>
        <w:ind w:left="709"/>
        <w:jc w:val="center"/>
        <w:rPr>
          <w:b/>
          <w:sz w:val="24"/>
        </w:rPr>
      </w:pPr>
    </w:p>
    <w:p w:rsidR="00DA412B" w:rsidRDefault="00DA412B" w:rsidP="009778E9">
      <w:pPr>
        <w:ind w:left="709"/>
        <w:jc w:val="center"/>
        <w:rPr>
          <w:b/>
          <w:sz w:val="24"/>
        </w:rPr>
      </w:pPr>
    </w:p>
    <w:p w:rsidR="00DA412B" w:rsidRDefault="00DA412B" w:rsidP="009778E9">
      <w:pPr>
        <w:ind w:left="709"/>
        <w:jc w:val="center"/>
        <w:rPr>
          <w:b/>
          <w:sz w:val="24"/>
        </w:rPr>
      </w:pPr>
    </w:p>
    <w:p w:rsidR="00DA412B" w:rsidRDefault="00DA412B" w:rsidP="009778E9">
      <w:pPr>
        <w:ind w:left="709"/>
        <w:jc w:val="center"/>
        <w:rPr>
          <w:b/>
          <w:sz w:val="24"/>
        </w:rPr>
      </w:pPr>
    </w:p>
    <w:p w:rsidR="00DA412B" w:rsidRDefault="00DA412B" w:rsidP="009778E9">
      <w:pPr>
        <w:ind w:left="709"/>
        <w:jc w:val="center"/>
        <w:rPr>
          <w:b/>
          <w:sz w:val="24"/>
        </w:rPr>
      </w:pPr>
    </w:p>
    <w:p w:rsidR="00DA412B" w:rsidRPr="00C61358" w:rsidRDefault="00D85B6C" w:rsidP="00DA412B">
      <w:pPr>
        <w:jc w:val="center"/>
        <w:rPr>
          <w:b/>
        </w:rPr>
      </w:pPr>
      <w:r>
        <w:rPr>
          <w:b/>
        </w:rPr>
        <w:lastRenderedPageBreak/>
        <w:t xml:space="preserve">Паспорт </w:t>
      </w:r>
      <w:r w:rsidR="00DA412B" w:rsidRPr="00C61358">
        <w:rPr>
          <w:b/>
        </w:rPr>
        <w:t>библиотеки</w:t>
      </w:r>
    </w:p>
    <w:p w:rsidR="00DA412B" w:rsidRDefault="00DA412B" w:rsidP="00DA41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8982"/>
      </w:tblGrid>
      <w:tr w:rsidR="00DA412B" w:rsidRPr="00C91965" w:rsidTr="00DA412B">
        <w:tc>
          <w:tcPr>
            <w:tcW w:w="5578" w:type="dxa"/>
          </w:tcPr>
          <w:p w:rsidR="00DA412B" w:rsidRPr="003949AE" w:rsidRDefault="005D2B07" w:rsidP="00D85B6C">
            <w:pPr>
              <w:rPr>
                <w:b/>
                <w:bCs w:val="0"/>
                <w:sz w:val="24"/>
              </w:rPr>
            </w:pPr>
            <w:r w:rsidRPr="003949AE">
              <w:rPr>
                <w:b/>
                <w:sz w:val="24"/>
              </w:rPr>
              <w:t xml:space="preserve">Наименование учреждения </w:t>
            </w:r>
            <w:r w:rsidRPr="00377C07">
              <w:rPr>
                <w:sz w:val="24"/>
              </w:rPr>
              <w:t>(полное и сокращенное по уставу)</w:t>
            </w:r>
          </w:p>
        </w:tc>
        <w:tc>
          <w:tcPr>
            <w:tcW w:w="8982" w:type="dxa"/>
          </w:tcPr>
          <w:p w:rsidR="00DA412B" w:rsidRPr="00D23E27" w:rsidRDefault="00D23E27" w:rsidP="00D85B6C">
            <w:pPr>
              <w:rPr>
                <w:bCs w:val="0"/>
                <w:sz w:val="24"/>
              </w:rPr>
            </w:pPr>
            <w:r w:rsidRPr="00D23E27">
              <w:rPr>
                <w:sz w:val="24"/>
              </w:rPr>
              <w:t>Муниципальное казенное учреждение культуры Чеховского муниципального образования. (МКУК Чеховское МО) сельская библиотека села Чехова.</w:t>
            </w:r>
          </w:p>
        </w:tc>
      </w:tr>
      <w:tr w:rsidR="00076A63" w:rsidRPr="00C91965" w:rsidTr="00DA412B">
        <w:tc>
          <w:tcPr>
            <w:tcW w:w="5578" w:type="dxa"/>
          </w:tcPr>
          <w:p w:rsidR="00076A63" w:rsidRPr="003949AE" w:rsidRDefault="00076A63" w:rsidP="00D85B6C">
            <w:pPr>
              <w:rPr>
                <w:b/>
                <w:sz w:val="24"/>
              </w:rPr>
            </w:pPr>
            <w:r w:rsidRPr="00076A63">
              <w:rPr>
                <w:b/>
                <w:sz w:val="24"/>
              </w:rPr>
              <w:t xml:space="preserve">Руководитель учреждения </w:t>
            </w:r>
            <w:r w:rsidRPr="00377C07">
              <w:rPr>
                <w:sz w:val="24"/>
              </w:rPr>
              <w:t>(должность, ФИО, телефон, e-</w:t>
            </w:r>
            <w:proofErr w:type="spellStart"/>
            <w:r w:rsidRPr="00377C07">
              <w:rPr>
                <w:sz w:val="24"/>
              </w:rPr>
              <w:t>mail</w:t>
            </w:r>
            <w:proofErr w:type="spellEnd"/>
            <w:r w:rsidRPr="00377C07">
              <w:rPr>
                <w:sz w:val="24"/>
              </w:rPr>
              <w:t>)</w:t>
            </w:r>
          </w:p>
        </w:tc>
        <w:tc>
          <w:tcPr>
            <w:tcW w:w="8982" w:type="dxa"/>
          </w:tcPr>
          <w:p w:rsidR="00076A63" w:rsidRPr="0090230F" w:rsidRDefault="0090230F" w:rsidP="00D85B6C">
            <w:pPr>
              <w:rPr>
                <w:bCs w:val="0"/>
                <w:sz w:val="24"/>
              </w:rPr>
            </w:pPr>
            <w:r w:rsidRPr="0090230F">
              <w:rPr>
                <w:bCs w:val="0"/>
                <w:sz w:val="24"/>
              </w:rPr>
              <w:t>Савостьянова С.А.  89027644012</w:t>
            </w:r>
          </w:p>
        </w:tc>
      </w:tr>
      <w:tr w:rsidR="00DA412B" w:rsidRPr="00C91965" w:rsidTr="00DA412B">
        <w:tc>
          <w:tcPr>
            <w:tcW w:w="5578" w:type="dxa"/>
          </w:tcPr>
          <w:p w:rsidR="00DA412B" w:rsidRPr="003949AE" w:rsidRDefault="005D2B07" w:rsidP="00D85B6C">
            <w:pPr>
              <w:rPr>
                <w:b/>
                <w:bCs w:val="0"/>
                <w:sz w:val="24"/>
              </w:rPr>
            </w:pPr>
            <w:r w:rsidRPr="003949AE">
              <w:rPr>
                <w:b/>
                <w:bCs w:val="0"/>
                <w:sz w:val="24"/>
              </w:rPr>
              <w:t>Учредитель</w:t>
            </w:r>
            <w:r w:rsidR="00076A63">
              <w:rPr>
                <w:b/>
                <w:bCs w:val="0"/>
                <w:sz w:val="24"/>
              </w:rPr>
              <w:t xml:space="preserve">. </w:t>
            </w:r>
            <w:r w:rsidR="00076A63" w:rsidRPr="00076A63">
              <w:rPr>
                <w:b/>
                <w:bCs w:val="0"/>
                <w:sz w:val="24"/>
              </w:rPr>
              <w:t xml:space="preserve">ФИО руководителя </w:t>
            </w:r>
            <w:r w:rsidR="00076A63" w:rsidRPr="00377C07">
              <w:rPr>
                <w:bCs w:val="0"/>
                <w:sz w:val="24"/>
              </w:rPr>
              <w:t>(должность, ФИО, телефон, e-</w:t>
            </w:r>
            <w:proofErr w:type="spellStart"/>
            <w:r w:rsidR="00076A63" w:rsidRPr="00377C07">
              <w:rPr>
                <w:bCs w:val="0"/>
                <w:sz w:val="24"/>
              </w:rPr>
              <w:t>mail</w:t>
            </w:r>
            <w:proofErr w:type="spellEnd"/>
            <w:r w:rsidR="00076A63" w:rsidRPr="00377C07">
              <w:rPr>
                <w:bCs w:val="0"/>
                <w:sz w:val="24"/>
              </w:rPr>
              <w:t>)</w:t>
            </w:r>
          </w:p>
        </w:tc>
        <w:tc>
          <w:tcPr>
            <w:tcW w:w="8982" w:type="dxa"/>
          </w:tcPr>
          <w:p w:rsidR="00DA412B" w:rsidRPr="0090230F" w:rsidRDefault="001D4082" w:rsidP="00D85B6C">
            <w:pPr>
              <w:rPr>
                <w:bCs w:val="0"/>
                <w:sz w:val="24"/>
              </w:rPr>
            </w:pPr>
            <w:r w:rsidRPr="0090230F">
              <w:rPr>
                <w:sz w:val="24"/>
              </w:rPr>
              <w:t>Чеховское муниципальное образование.</w:t>
            </w:r>
          </w:p>
        </w:tc>
      </w:tr>
      <w:tr w:rsidR="00076A63" w:rsidRPr="00C91965" w:rsidTr="00DA412B">
        <w:tc>
          <w:tcPr>
            <w:tcW w:w="5578" w:type="dxa"/>
          </w:tcPr>
          <w:p w:rsidR="00076A63" w:rsidRPr="003949AE" w:rsidRDefault="00076A63" w:rsidP="00D85B6C">
            <w:pPr>
              <w:rPr>
                <w:b/>
                <w:bCs w:val="0"/>
                <w:sz w:val="24"/>
              </w:rPr>
            </w:pPr>
            <w:r w:rsidRPr="003949AE">
              <w:rPr>
                <w:b/>
                <w:bCs w:val="0"/>
                <w:sz w:val="24"/>
              </w:rPr>
              <w:t>Организационно-правовая форма</w:t>
            </w:r>
          </w:p>
        </w:tc>
        <w:tc>
          <w:tcPr>
            <w:tcW w:w="8982" w:type="dxa"/>
          </w:tcPr>
          <w:p w:rsidR="00076A63" w:rsidRPr="0090230F" w:rsidRDefault="00345A8E" w:rsidP="00D85B6C">
            <w:pPr>
              <w:rPr>
                <w:bCs w:val="0"/>
                <w:sz w:val="24"/>
              </w:rPr>
            </w:pPr>
            <w:r w:rsidRPr="0090230F">
              <w:rPr>
                <w:bCs w:val="0"/>
                <w:sz w:val="24"/>
              </w:rPr>
              <w:t>Муниципальное казённое учреждение</w:t>
            </w:r>
          </w:p>
        </w:tc>
      </w:tr>
      <w:tr w:rsidR="00076A63" w:rsidRPr="00C91965" w:rsidTr="00DA412B">
        <w:tc>
          <w:tcPr>
            <w:tcW w:w="5578" w:type="dxa"/>
          </w:tcPr>
          <w:p w:rsidR="00076A63" w:rsidRPr="003949AE" w:rsidRDefault="00076A63" w:rsidP="00D85B6C">
            <w:pPr>
              <w:rPr>
                <w:b/>
                <w:bCs w:val="0"/>
                <w:sz w:val="24"/>
              </w:rPr>
            </w:pPr>
            <w:r w:rsidRPr="003949AE">
              <w:rPr>
                <w:b/>
                <w:bCs w:val="0"/>
                <w:sz w:val="24"/>
              </w:rPr>
              <w:t>Дата создания учреждения (число, месяц, год)</w:t>
            </w:r>
          </w:p>
        </w:tc>
        <w:tc>
          <w:tcPr>
            <w:tcW w:w="8982" w:type="dxa"/>
          </w:tcPr>
          <w:p w:rsidR="00076A63" w:rsidRPr="0090230F" w:rsidRDefault="00345A8E" w:rsidP="00D85B6C">
            <w:pPr>
              <w:rPr>
                <w:bCs w:val="0"/>
                <w:sz w:val="24"/>
              </w:rPr>
            </w:pPr>
            <w:r w:rsidRPr="0090230F">
              <w:rPr>
                <w:sz w:val="24"/>
              </w:rPr>
              <w:t>1955г., октябрь</w:t>
            </w:r>
          </w:p>
        </w:tc>
      </w:tr>
      <w:tr w:rsidR="00DA412B" w:rsidRPr="00C91965" w:rsidTr="00DA412B">
        <w:tc>
          <w:tcPr>
            <w:tcW w:w="5578" w:type="dxa"/>
          </w:tcPr>
          <w:p w:rsidR="00DA412B" w:rsidRPr="003949AE" w:rsidRDefault="005D2B07" w:rsidP="00D85B6C">
            <w:pPr>
              <w:rPr>
                <w:b/>
                <w:bCs w:val="0"/>
                <w:sz w:val="24"/>
              </w:rPr>
            </w:pPr>
            <w:r w:rsidRPr="003949AE">
              <w:rPr>
                <w:b/>
                <w:bCs w:val="0"/>
                <w:sz w:val="24"/>
              </w:rPr>
              <w:t>Адрес библиотеки</w:t>
            </w:r>
          </w:p>
        </w:tc>
        <w:tc>
          <w:tcPr>
            <w:tcW w:w="8982" w:type="dxa"/>
          </w:tcPr>
          <w:p w:rsidR="00DA412B" w:rsidRPr="0090230F" w:rsidRDefault="00345A8E" w:rsidP="00D85B6C">
            <w:pPr>
              <w:rPr>
                <w:bCs w:val="0"/>
                <w:sz w:val="24"/>
              </w:rPr>
            </w:pPr>
            <w:r w:rsidRPr="0090230F">
              <w:rPr>
                <w:sz w:val="24"/>
              </w:rPr>
              <w:t>665133, Иркутская область, Нижнеудинский район, с. Чехово , ул. Советская, 33</w:t>
            </w:r>
          </w:p>
        </w:tc>
      </w:tr>
      <w:tr w:rsidR="00886A46" w:rsidRPr="00C91965" w:rsidTr="00DA412B">
        <w:tc>
          <w:tcPr>
            <w:tcW w:w="5578" w:type="dxa"/>
          </w:tcPr>
          <w:p w:rsidR="00886A46" w:rsidRPr="003949AE" w:rsidRDefault="00886A46" w:rsidP="00D85B6C">
            <w:pPr>
              <w:rPr>
                <w:b/>
                <w:bCs w:val="0"/>
                <w:sz w:val="24"/>
              </w:rPr>
            </w:pPr>
            <w:r w:rsidRPr="00886A46">
              <w:rPr>
                <w:b/>
                <w:bCs w:val="0"/>
                <w:sz w:val="24"/>
              </w:rPr>
              <w:t>Адрес сайта или страницы на сайте администрации МО (если сайта нет)</w:t>
            </w:r>
          </w:p>
        </w:tc>
        <w:tc>
          <w:tcPr>
            <w:tcW w:w="8982" w:type="dxa"/>
          </w:tcPr>
          <w:p w:rsidR="00886A46" w:rsidRPr="00A123B6" w:rsidRDefault="00E52A46" w:rsidP="00D85B6C">
            <w:pPr>
              <w:rPr>
                <w:bCs w:val="0"/>
                <w:sz w:val="24"/>
              </w:rPr>
            </w:pPr>
            <w:hyperlink r:id="rId8" w:history="1">
              <w:r w:rsidR="001E0930" w:rsidRPr="00143058">
                <w:rPr>
                  <w:rStyle w:val="af2"/>
                  <w:bCs w:val="0"/>
                  <w:sz w:val="24"/>
                </w:rPr>
                <w:t>http://chekhovskoe.ru/</w:t>
              </w:r>
            </w:hyperlink>
            <w:r w:rsidR="001E0930">
              <w:rPr>
                <w:bCs w:val="0"/>
                <w:sz w:val="24"/>
              </w:rPr>
              <w:t xml:space="preserve"> </w:t>
            </w:r>
          </w:p>
        </w:tc>
      </w:tr>
      <w:tr w:rsidR="005D2B07" w:rsidRPr="00C91965" w:rsidTr="00DA412B">
        <w:tc>
          <w:tcPr>
            <w:tcW w:w="5578" w:type="dxa"/>
          </w:tcPr>
          <w:p w:rsidR="005D2B07" w:rsidRPr="003949AE" w:rsidRDefault="005D2B07" w:rsidP="00886A46">
            <w:pPr>
              <w:rPr>
                <w:b/>
                <w:bCs w:val="0"/>
                <w:sz w:val="24"/>
              </w:rPr>
            </w:pPr>
            <w:r w:rsidRPr="003949AE">
              <w:rPr>
                <w:b/>
                <w:bCs w:val="0"/>
                <w:sz w:val="24"/>
              </w:rPr>
              <w:t xml:space="preserve">Адрес эл. </w:t>
            </w:r>
            <w:r w:rsidR="009C4601" w:rsidRPr="003949AE">
              <w:rPr>
                <w:b/>
                <w:bCs w:val="0"/>
                <w:sz w:val="24"/>
              </w:rPr>
              <w:t>П</w:t>
            </w:r>
            <w:r w:rsidRPr="003949AE">
              <w:rPr>
                <w:b/>
                <w:bCs w:val="0"/>
                <w:sz w:val="24"/>
              </w:rPr>
              <w:t>очты, телефон</w:t>
            </w:r>
          </w:p>
        </w:tc>
        <w:tc>
          <w:tcPr>
            <w:tcW w:w="8982" w:type="dxa"/>
          </w:tcPr>
          <w:p w:rsidR="005D2B07" w:rsidRPr="0090230F" w:rsidRDefault="00E52A46" w:rsidP="00D85B6C">
            <w:pPr>
              <w:rPr>
                <w:bCs w:val="0"/>
                <w:sz w:val="24"/>
              </w:rPr>
            </w:pPr>
            <w:hyperlink r:id="rId9" w:history="1">
              <w:r w:rsidR="000007DD" w:rsidRPr="0090230F">
                <w:rPr>
                  <w:rStyle w:val="af2"/>
                  <w:color w:val="auto"/>
                  <w:sz w:val="24"/>
                  <w:shd w:val="clear" w:color="auto" w:fill="FFFFFF"/>
                </w:rPr>
                <w:t>chekhovskoe-mo.gorbatkov2014@yandex.ru</w:t>
              </w:r>
            </w:hyperlink>
            <w:r w:rsidR="000007DD" w:rsidRPr="0090230F">
              <w:rPr>
                <w:rStyle w:val="mail-compose-field-caption"/>
                <w:sz w:val="24"/>
                <w:shd w:val="clear" w:color="auto" w:fill="FFFFFF"/>
              </w:rPr>
              <w:t xml:space="preserve">, </w:t>
            </w:r>
          </w:p>
        </w:tc>
      </w:tr>
      <w:tr w:rsidR="00886A46" w:rsidRPr="0090230F" w:rsidTr="00DA412B">
        <w:tc>
          <w:tcPr>
            <w:tcW w:w="5578" w:type="dxa"/>
          </w:tcPr>
          <w:p w:rsidR="00886A46" w:rsidRPr="003949AE" w:rsidRDefault="00877F97" w:rsidP="00877F97">
            <w:pPr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Ссылки на аккаунты библиотеки </w:t>
            </w:r>
            <w:r w:rsidR="00886A46" w:rsidRPr="00886A46">
              <w:rPr>
                <w:b/>
                <w:bCs w:val="0"/>
                <w:sz w:val="24"/>
              </w:rPr>
              <w:t xml:space="preserve">в соц. </w:t>
            </w:r>
            <w:r w:rsidR="009C4601" w:rsidRPr="00886A46">
              <w:rPr>
                <w:b/>
                <w:bCs w:val="0"/>
                <w:sz w:val="24"/>
              </w:rPr>
              <w:t>С</w:t>
            </w:r>
            <w:r w:rsidR="00886A46" w:rsidRPr="00886A46">
              <w:rPr>
                <w:b/>
                <w:bCs w:val="0"/>
                <w:sz w:val="24"/>
              </w:rPr>
              <w:t xml:space="preserve">етях </w:t>
            </w:r>
            <w:r w:rsidR="00886A46" w:rsidRPr="00377C07">
              <w:rPr>
                <w:bCs w:val="0"/>
                <w:sz w:val="24"/>
              </w:rPr>
              <w:t>(</w:t>
            </w:r>
            <w:proofErr w:type="spellStart"/>
            <w:r w:rsidR="00886A46" w:rsidRPr="00377C07">
              <w:rPr>
                <w:bCs w:val="0"/>
                <w:sz w:val="24"/>
              </w:rPr>
              <w:t>В</w:t>
            </w:r>
            <w:r w:rsidR="009C4601" w:rsidRPr="00377C07">
              <w:rPr>
                <w:bCs w:val="0"/>
                <w:sz w:val="24"/>
              </w:rPr>
              <w:t>к</w:t>
            </w:r>
            <w:r w:rsidR="00886A46" w:rsidRPr="00377C07">
              <w:rPr>
                <w:bCs w:val="0"/>
                <w:sz w:val="24"/>
              </w:rPr>
              <w:t>онтакте</w:t>
            </w:r>
            <w:proofErr w:type="spellEnd"/>
            <w:r w:rsidR="00886A46" w:rsidRPr="00377C07">
              <w:rPr>
                <w:bCs w:val="0"/>
                <w:sz w:val="24"/>
              </w:rPr>
              <w:t xml:space="preserve">, Одноклассники, </w:t>
            </w:r>
            <w:proofErr w:type="spellStart"/>
            <w:r w:rsidR="00886A46" w:rsidRPr="00377C07">
              <w:rPr>
                <w:bCs w:val="0"/>
                <w:sz w:val="24"/>
              </w:rPr>
              <w:t>Facebook</w:t>
            </w:r>
            <w:proofErr w:type="spellEnd"/>
            <w:r w:rsidR="00886A46" w:rsidRPr="00377C07">
              <w:rPr>
                <w:bCs w:val="0"/>
                <w:sz w:val="24"/>
              </w:rPr>
              <w:t xml:space="preserve">, </w:t>
            </w:r>
            <w:proofErr w:type="spellStart"/>
            <w:r w:rsidR="00886A46" w:rsidRPr="00377C07">
              <w:rPr>
                <w:bCs w:val="0"/>
                <w:sz w:val="24"/>
              </w:rPr>
              <w:t>YouTube</w:t>
            </w:r>
            <w:proofErr w:type="spellEnd"/>
            <w:r w:rsidR="00886A46" w:rsidRPr="00377C07">
              <w:rPr>
                <w:bCs w:val="0"/>
                <w:sz w:val="24"/>
              </w:rPr>
              <w:t xml:space="preserve">, </w:t>
            </w:r>
            <w:proofErr w:type="spellStart"/>
            <w:r w:rsidR="00886A46" w:rsidRPr="00377C07">
              <w:rPr>
                <w:bCs w:val="0"/>
                <w:sz w:val="24"/>
              </w:rPr>
              <w:t>Instagram</w:t>
            </w:r>
            <w:proofErr w:type="spellEnd"/>
            <w:r w:rsidR="00886A46" w:rsidRPr="00377C07">
              <w:rPr>
                <w:bCs w:val="0"/>
                <w:sz w:val="24"/>
              </w:rPr>
              <w:t xml:space="preserve"> и другие)</w:t>
            </w:r>
          </w:p>
        </w:tc>
        <w:tc>
          <w:tcPr>
            <w:tcW w:w="8982" w:type="dxa"/>
          </w:tcPr>
          <w:p w:rsidR="00886A46" w:rsidRDefault="00E52A46" w:rsidP="00D85B6C">
            <w:pPr>
              <w:rPr>
                <w:rStyle w:val="af2"/>
                <w:color w:val="auto"/>
                <w:sz w:val="24"/>
                <w:u w:val="none"/>
              </w:rPr>
            </w:pPr>
            <w:hyperlink r:id="rId10" w:history="1">
              <w:r w:rsidR="0090230F" w:rsidRPr="00A123B6">
                <w:rPr>
                  <w:rStyle w:val="af2"/>
                  <w:color w:val="auto"/>
                  <w:sz w:val="24"/>
                  <w:u w:val="none"/>
                </w:rPr>
                <w:t>https://vk.com/id579668045</w:t>
              </w:r>
            </w:hyperlink>
            <w:r w:rsidR="00A123B6">
              <w:rPr>
                <w:rStyle w:val="af2"/>
                <w:color w:val="auto"/>
                <w:sz w:val="24"/>
                <w:u w:val="none"/>
              </w:rPr>
              <w:t xml:space="preserve"> - личная страничка директора МКУК </w:t>
            </w:r>
          </w:p>
          <w:p w:rsidR="00A123B6" w:rsidRPr="00A123B6" w:rsidRDefault="00E52A46" w:rsidP="00D85B6C">
            <w:pPr>
              <w:rPr>
                <w:rStyle w:val="af2"/>
                <w:color w:val="auto"/>
                <w:sz w:val="24"/>
              </w:rPr>
            </w:pPr>
            <w:hyperlink r:id="rId11" w:history="1">
              <w:r w:rsidR="00A123B6" w:rsidRPr="00FD45DF">
                <w:rPr>
                  <w:rStyle w:val="af2"/>
                  <w:sz w:val="24"/>
                </w:rPr>
                <w:t>https://ok.ru/profile/591691831869</w:t>
              </w:r>
            </w:hyperlink>
            <w:r w:rsidR="00A123B6">
              <w:rPr>
                <w:rStyle w:val="af2"/>
                <w:color w:val="auto"/>
                <w:sz w:val="24"/>
              </w:rPr>
              <w:t xml:space="preserve"> - сообщество «МКУК Чеховского МО» </w:t>
            </w:r>
          </w:p>
          <w:p w:rsidR="00A123B6" w:rsidRPr="006821CF" w:rsidRDefault="00A123B6" w:rsidP="00A123B6">
            <w:pPr>
              <w:rPr>
                <w:bCs w:val="0"/>
                <w:sz w:val="24"/>
              </w:rPr>
            </w:pPr>
          </w:p>
        </w:tc>
      </w:tr>
      <w:tr w:rsidR="00DA412B" w:rsidRPr="00C91965" w:rsidTr="00DA412B">
        <w:tc>
          <w:tcPr>
            <w:tcW w:w="5578" w:type="dxa"/>
          </w:tcPr>
          <w:p w:rsidR="00DA412B" w:rsidRPr="003949AE" w:rsidRDefault="00DA412B" w:rsidP="00D85B6C">
            <w:pPr>
              <w:jc w:val="both"/>
              <w:rPr>
                <w:b/>
                <w:bCs w:val="0"/>
                <w:sz w:val="24"/>
              </w:rPr>
            </w:pPr>
            <w:r w:rsidRPr="003949AE">
              <w:rPr>
                <w:b/>
                <w:bCs w:val="0"/>
                <w:sz w:val="24"/>
              </w:rPr>
              <w:t>Перечень правовых актов, регламентирующих документов по организации библиотечного обслуживания, разработанных в МКУК</w:t>
            </w:r>
            <w:r w:rsidR="005D2B07" w:rsidRPr="003949AE">
              <w:rPr>
                <w:b/>
                <w:bCs w:val="0"/>
                <w:sz w:val="24"/>
              </w:rPr>
              <w:t xml:space="preserve"> в </w:t>
            </w:r>
            <w:r w:rsidR="00076A63">
              <w:rPr>
                <w:b/>
                <w:bCs w:val="0"/>
                <w:sz w:val="24"/>
              </w:rPr>
              <w:t>2020</w:t>
            </w:r>
            <w:r w:rsidR="005D2B07" w:rsidRPr="003949AE">
              <w:rPr>
                <w:b/>
                <w:bCs w:val="0"/>
                <w:sz w:val="24"/>
              </w:rPr>
              <w:t xml:space="preserve"> году</w:t>
            </w:r>
          </w:p>
        </w:tc>
        <w:tc>
          <w:tcPr>
            <w:tcW w:w="8982" w:type="dxa"/>
          </w:tcPr>
          <w:p w:rsidR="00DA412B" w:rsidRPr="0090230F" w:rsidRDefault="0090230F" w:rsidP="00D85B6C">
            <w:pPr>
              <w:rPr>
                <w:bCs w:val="0"/>
                <w:sz w:val="24"/>
                <w:lang w:val="en-US"/>
              </w:rPr>
            </w:pPr>
            <w:r w:rsidRPr="0090230F">
              <w:rPr>
                <w:bCs w:val="0"/>
                <w:sz w:val="24"/>
                <w:lang w:val="en-US"/>
              </w:rPr>
              <w:t>-</w:t>
            </w:r>
          </w:p>
        </w:tc>
      </w:tr>
    </w:tbl>
    <w:p w:rsidR="00DA412B" w:rsidRDefault="00DA412B" w:rsidP="00C0177C">
      <w:pPr>
        <w:ind w:firstLine="709"/>
        <w:jc w:val="center"/>
        <w:rPr>
          <w:b/>
          <w:bCs w:val="0"/>
          <w:sz w:val="24"/>
        </w:rPr>
      </w:pPr>
    </w:p>
    <w:p w:rsidR="00DA412B" w:rsidRPr="00E77D44" w:rsidRDefault="000817A1" w:rsidP="00377C07">
      <w:pPr>
        <w:shd w:val="clear" w:color="auto" w:fill="FFFFFF"/>
        <w:spacing w:before="154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1</w:t>
      </w:r>
      <w:r w:rsidR="00DA412B" w:rsidRPr="00E77D44">
        <w:rPr>
          <w:b/>
          <w:bCs w:val="0"/>
          <w:sz w:val="24"/>
        </w:rPr>
        <w:t xml:space="preserve">. </w:t>
      </w:r>
      <w:r w:rsidR="00DA412B" w:rsidRPr="00ED66E1">
        <w:rPr>
          <w:b/>
          <w:bCs w:val="0"/>
          <w:caps/>
          <w:sz w:val="24"/>
        </w:rPr>
        <w:t>События года</w:t>
      </w:r>
    </w:p>
    <w:p w:rsidR="00DA412B" w:rsidRDefault="00DA412B" w:rsidP="00377C07">
      <w:pPr>
        <w:shd w:val="clear" w:color="auto" w:fill="FFFFFF"/>
        <w:jc w:val="both"/>
        <w:rPr>
          <w:b/>
          <w:bCs w:val="0"/>
          <w:sz w:val="24"/>
        </w:rPr>
      </w:pPr>
      <w:r w:rsidRPr="00D85B6C">
        <w:rPr>
          <w:b/>
          <w:bCs w:val="0"/>
          <w:sz w:val="24"/>
        </w:rPr>
        <w:t>1.1. Главны</w:t>
      </w:r>
      <w:r w:rsidR="00CF7DE8" w:rsidRPr="00D85B6C">
        <w:rPr>
          <w:b/>
          <w:bCs w:val="0"/>
          <w:sz w:val="24"/>
        </w:rPr>
        <w:t>е события библиотечной жизни.</w:t>
      </w:r>
    </w:p>
    <w:p w:rsidR="00345A8E" w:rsidRPr="00345A8E" w:rsidRDefault="00345A8E" w:rsidP="00345A8E">
      <w:pPr>
        <w:pStyle w:val="a7"/>
        <w:numPr>
          <w:ilvl w:val="0"/>
          <w:numId w:val="30"/>
        </w:numPr>
        <w:contextualSpacing/>
        <w:rPr>
          <w:rFonts w:eastAsiaTheme="minorHAnsi" w:cstheme="minorBidi"/>
          <w:bCs w:val="0"/>
          <w:iCs w:val="0"/>
          <w:sz w:val="24"/>
          <w:lang w:eastAsia="en-US"/>
        </w:rPr>
      </w:pPr>
      <w:r w:rsidRPr="00345A8E">
        <w:rPr>
          <w:bCs w:val="0"/>
          <w:sz w:val="24"/>
        </w:rPr>
        <w:t xml:space="preserve">Библиотека освоила </w:t>
      </w:r>
      <w:r w:rsidR="00A123B6">
        <w:rPr>
          <w:bCs w:val="0"/>
          <w:sz w:val="24"/>
        </w:rPr>
        <w:t>проведение онлайн мероприятий</w:t>
      </w:r>
      <w:r w:rsidRPr="00345A8E">
        <w:rPr>
          <w:bCs w:val="0"/>
          <w:sz w:val="24"/>
        </w:rPr>
        <w:t xml:space="preserve">. </w:t>
      </w:r>
    </w:p>
    <w:p w:rsidR="00345A8E" w:rsidRPr="00345A8E" w:rsidRDefault="00345A8E" w:rsidP="00345A8E">
      <w:pPr>
        <w:pStyle w:val="a7"/>
        <w:numPr>
          <w:ilvl w:val="0"/>
          <w:numId w:val="30"/>
        </w:numPr>
        <w:contextualSpacing/>
        <w:rPr>
          <w:rFonts w:eastAsiaTheme="minorHAnsi" w:cstheme="minorBidi"/>
          <w:bCs w:val="0"/>
          <w:iCs w:val="0"/>
          <w:sz w:val="24"/>
          <w:lang w:eastAsia="en-US"/>
        </w:rPr>
      </w:pPr>
      <w:r w:rsidRPr="00345A8E">
        <w:rPr>
          <w:bCs w:val="0"/>
          <w:sz w:val="24"/>
        </w:rPr>
        <w:t>Впервые участвовала в этнографическом диктанте, за участие получила сертификат.</w:t>
      </w:r>
    </w:p>
    <w:p w:rsidR="008F477E" w:rsidRPr="008F477E" w:rsidRDefault="008F477E" w:rsidP="00377C07">
      <w:pPr>
        <w:jc w:val="both"/>
        <w:rPr>
          <w:rFonts w:eastAsia="Calibri"/>
          <w:b/>
          <w:bCs w:val="0"/>
          <w:iCs w:val="0"/>
          <w:color w:val="000000"/>
          <w:sz w:val="24"/>
          <w:lang w:eastAsia="en-US"/>
        </w:rPr>
      </w:pPr>
      <w:r w:rsidRPr="00D66A79">
        <w:rPr>
          <w:rFonts w:eastAsia="Calibri"/>
          <w:b/>
          <w:bCs w:val="0"/>
          <w:iCs w:val="0"/>
          <w:color w:val="000000"/>
          <w:sz w:val="24"/>
          <w:lang w:eastAsia="en-US"/>
        </w:rPr>
        <w:t>1.1.1.</w:t>
      </w:r>
      <w:r w:rsidRPr="008F477E">
        <w:rPr>
          <w:rFonts w:eastAsia="Calibri"/>
          <w:b/>
          <w:bCs w:val="0"/>
          <w:iCs w:val="0"/>
          <w:color w:val="000000"/>
          <w:sz w:val="24"/>
          <w:lang w:eastAsia="en-US"/>
        </w:rPr>
        <w:t>Профессиональная жизнь библиотек</w:t>
      </w:r>
      <w:r w:rsidR="00076A63">
        <w:rPr>
          <w:rFonts w:eastAsia="Calibri"/>
          <w:b/>
          <w:bCs w:val="0"/>
          <w:iCs w:val="0"/>
          <w:color w:val="000000"/>
          <w:sz w:val="24"/>
          <w:lang w:eastAsia="en-US"/>
        </w:rPr>
        <w:t>и</w:t>
      </w:r>
      <w:r w:rsidRPr="008F477E">
        <w:rPr>
          <w:rFonts w:eastAsia="Calibri"/>
          <w:b/>
          <w:bCs w:val="0"/>
          <w:iCs w:val="0"/>
          <w:color w:val="000000"/>
          <w:sz w:val="24"/>
          <w:lang w:eastAsia="en-US"/>
        </w:rPr>
        <w:t xml:space="preserve"> </w:t>
      </w:r>
    </w:p>
    <w:p w:rsidR="000D18EB" w:rsidRPr="00460A21" w:rsidRDefault="00995EDE" w:rsidP="00295C01">
      <w:pPr>
        <w:pStyle w:val="aa"/>
        <w:jc w:val="both"/>
        <w:rPr>
          <w:rFonts w:eastAsia="Calibri"/>
          <w:sz w:val="24"/>
          <w:lang w:eastAsia="en-US"/>
        </w:rPr>
      </w:pPr>
      <w:r w:rsidRPr="00460A21">
        <w:rPr>
          <w:rFonts w:eastAsia="Calibri"/>
          <w:sz w:val="24"/>
          <w:lang w:eastAsia="en-US"/>
        </w:rPr>
        <w:t>1.</w:t>
      </w:r>
      <w:r w:rsidR="000D18EB" w:rsidRPr="00460A21">
        <w:rPr>
          <w:rFonts w:eastAsia="Calibri"/>
          <w:sz w:val="24"/>
          <w:lang w:eastAsia="en-US"/>
        </w:rPr>
        <w:t xml:space="preserve">В 2020 году приняли участие </w:t>
      </w:r>
      <w:r w:rsidR="00A123B6" w:rsidRPr="00460A21">
        <w:rPr>
          <w:rFonts w:eastAsia="Calibri"/>
          <w:sz w:val="24"/>
          <w:lang w:eastAsia="en-US"/>
        </w:rPr>
        <w:t>в онлайн</w:t>
      </w:r>
      <w:r w:rsidR="000D18EB" w:rsidRPr="00460A21">
        <w:rPr>
          <w:rFonts w:eastAsia="Calibri"/>
          <w:sz w:val="24"/>
          <w:lang w:eastAsia="en-US"/>
        </w:rPr>
        <w:t xml:space="preserve"> – семинаре </w:t>
      </w:r>
      <w:r w:rsidR="00295C01" w:rsidRPr="00460A21">
        <w:rPr>
          <w:rFonts w:eastAsia="Calibri"/>
          <w:sz w:val="24"/>
          <w:lang w:eastAsia="en-US"/>
        </w:rPr>
        <w:t>«В</w:t>
      </w:r>
      <w:r w:rsidR="000D18EB" w:rsidRPr="00460A21">
        <w:rPr>
          <w:rFonts w:eastAsia="Calibri"/>
          <w:sz w:val="24"/>
          <w:lang w:eastAsia="en-US"/>
        </w:rPr>
        <w:t xml:space="preserve"> мире библиотечных терминов», получили сертификат.</w:t>
      </w:r>
    </w:p>
    <w:p w:rsidR="000D18EB" w:rsidRPr="00460A21" w:rsidRDefault="00995EDE" w:rsidP="00295C01">
      <w:pPr>
        <w:pStyle w:val="aa"/>
        <w:jc w:val="both"/>
        <w:rPr>
          <w:rFonts w:eastAsia="Calibri"/>
          <w:sz w:val="24"/>
          <w:lang w:eastAsia="en-US"/>
        </w:rPr>
      </w:pPr>
      <w:r w:rsidRPr="00460A21">
        <w:rPr>
          <w:rFonts w:eastAsia="Calibri"/>
          <w:sz w:val="24"/>
          <w:lang w:eastAsia="en-US"/>
        </w:rPr>
        <w:t>2.</w:t>
      </w:r>
      <w:r w:rsidR="000D18EB" w:rsidRPr="00460A21">
        <w:rPr>
          <w:rFonts w:eastAsia="Calibri"/>
          <w:sz w:val="24"/>
          <w:lang w:eastAsia="en-US"/>
        </w:rPr>
        <w:t xml:space="preserve">Прошла тест «Проверь себя: что ты знаешь о библиотеке» Приурочен ко Дню библиотек, от Межпоселенческой Центральной </w:t>
      </w:r>
      <w:r w:rsidRPr="00460A21">
        <w:rPr>
          <w:rFonts w:eastAsia="Calibri"/>
          <w:sz w:val="24"/>
          <w:lang w:eastAsia="en-US"/>
        </w:rPr>
        <w:t>библиотеки получили сертификат.</w:t>
      </w:r>
    </w:p>
    <w:p w:rsidR="00662B91" w:rsidRPr="00384E44" w:rsidRDefault="00995EDE" w:rsidP="00295C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60A21">
        <w:rPr>
          <w:sz w:val="24"/>
          <w:lang w:eastAsia="en-US"/>
        </w:rPr>
        <w:t>3</w:t>
      </w:r>
      <w:r w:rsidRPr="00384E44">
        <w:rPr>
          <w:rFonts w:ascii="Times New Roman" w:hAnsi="Times New Roman" w:cs="Times New Roman"/>
          <w:sz w:val="24"/>
          <w:szCs w:val="24"/>
          <w:lang w:eastAsia="en-US"/>
        </w:rPr>
        <w:t xml:space="preserve">.Библиотека принимала участие    </w:t>
      </w:r>
      <w:r w:rsidR="00662B91" w:rsidRPr="00384E44">
        <w:rPr>
          <w:rFonts w:ascii="Times New Roman" w:hAnsi="Times New Roman" w:cs="Times New Roman"/>
          <w:sz w:val="24"/>
          <w:szCs w:val="24"/>
          <w:lang w:eastAsia="en-US"/>
        </w:rPr>
        <w:t xml:space="preserve">в видеоролике </w:t>
      </w:r>
      <w:r w:rsidRPr="00384E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62B91" w:rsidRPr="00384E44">
        <w:rPr>
          <w:rFonts w:ascii="Times New Roman" w:hAnsi="Times New Roman" w:cs="Times New Roman"/>
          <w:sz w:val="24"/>
          <w:szCs w:val="24"/>
        </w:rPr>
        <w:t>«Читаем Есенина»</w:t>
      </w:r>
      <w:r w:rsidR="00662B91" w:rsidRPr="00384E44">
        <w:rPr>
          <w:rFonts w:ascii="Times New Roman" w:hAnsi="Times New Roman" w:cs="Times New Roman"/>
          <w:bCs/>
          <w:sz w:val="24"/>
          <w:szCs w:val="24"/>
        </w:rPr>
        <w:t>,</w:t>
      </w:r>
      <w:r w:rsidR="00662B91" w:rsidRPr="00662B91">
        <w:rPr>
          <w:rFonts w:ascii="Times New Roman" w:hAnsi="Times New Roman" w:cs="Times New Roman"/>
          <w:bCs/>
          <w:szCs w:val="28"/>
        </w:rPr>
        <w:t xml:space="preserve"> </w:t>
      </w:r>
      <w:r w:rsidR="00384E44" w:rsidRPr="00384E44">
        <w:rPr>
          <w:rFonts w:ascii="Times New Roman" w:hAnsi="Times New Roman" w:cs="Times New Roman"/>
          <w:sz w:val="24"/>
          <w:szCs w:val="24"/>
        </w:rPr>
        <w:t>в рамках Всероссийской есенинской недели приняли участие</w:t>
      </w:r>
      <w:r w:rsidRPr="00384E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84E44" w:rsidRPr="00384E44">
        <w:rPr>
          <w:rFonts w:ascii="Times New Roman" w:hAnsi="Times New Roman" w:cs="Times New Roman"/>
          <w:sz w:val="24"/>
          <w:szCs w:val="24"/>
          <w:lang w:eastAsia="en-US"/>
        </w:rPr>
        <w:t xml:space="preserve">  в</w:t>
      </w:r>
      <w:r w:rsidR="00662B91" w:rsidRPr="00384E44">
        <w:rPr>
          <w:rFonts w:ascii="Times New Roman" w:hAnsi="Times New Roman" w:cs="Times New Roman"/>
          <w:sz w:val="24"/>
          <w:szCs w:val="24"/>
        </w:rPr>
        <w:t xml:space="preserve"> акции по созданию художественных работ «Рисуем Есенина»</w:t>
      </w:r>
      <w:r w:rsidR="00384E44">
        <w:rPr>
          <w:rFonts w:ascii="Times New Roman" w:hAnsi="Times New Roman" w:cs="Times New Roman"/>
          <w:sz w:val="24"/>
          <w:szCs w:val="24"/>
        </w:rPr>
        <w:t>.</w:t>
      </w:r>
    </w:p>
    <w:p w:rsidR="00995EDE" w:rsidRDefault="00995EDE" w:rsidP="00295C01">
      <w:pPr>
        <w:pStyle w:val="1"/>
        <w:jc w:val="both"/>
        <w:rPr>
          <w:rFonts w:ascii="Times New Roman" w:hAnsi="Times New Roman" w:cs="Times New Roman"/>
          <w:sz w:val="24"/>
          <w:lang w:eastAsia="en-US"/>
        </w:rPr>
      </w:pPr>
      <w:r w:rsidRPr="00384E44">
        <w:rPr>
          <w:rFonts w:ascii="Times New Roman" w:hAnsi="Times New Roman" w:cs="Times New Roman"/>
          <w:sz w:val="24"/>
          <w:lang w:eastAsia="en-US"/>
        </w:rPr>
        <w:lastRenderedPageBreak/>
        <w:t>4.К 75- летию Победы,</w:t>
      </w:r>
      <w:r w:rsidR="00460A21" w:rsidRPr="00384E44">
        <w:rPr>
          <w:rFonts w:ascii="Times New Roman" w:hAnsi="Times New Roman" w:cs="Times New Roman"/>
          <w:sz w:val="24"/>
          <w:lang w:eastAsia="en-US"/>
        </w:rPr>
        <w:t xml:space="preserve"> к Году памяти и славы 2020, </w:t>
      </w:r>
      <w:r w:rsidRPr="00384E44">
        <w:rPr>
          <w:rFonts w:ascii="Times New Roman" w:hAnsi="Times New Roman" w:cs="Times New Roman"/>
          <w:sz w:val="24"/>
          <w:lang w:eastAsia="en-US"/>
        </w:rPr>
        <w:t xml:space="preserve">  участвовали в виртуальной викторине «Читать, помнить, чтить», получили сертификат за участие и диплом победителя.</w:t>
      </w:r>
    </w:p>
    <w:p w:rsidR="00903327" w:rsidRDefault="00903327" w:rsidP="00295C0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5.Библиотека </w:t>
      </w:r>
      <w:r>
        <w:rPr>
          <w:rFonts w:ascii="Times New Roman" w:hAnsi="Times New Roman"/>
          <w:sz w:val="24"/>
          <w:szCs w:val="24"/>
        </w:rPr>
        <w:t>участвовала в  виртуальном фотоконкурсе « Праздник Победы в Чехово»</w:t>
      </w:r>
    </w:p>
    <w:p w:rsidR="00903327" w:rsidRPr="00903327" w:rsidRDefault="00903327" w:rsidP="00295C01">
      <w:pPr>
        <w:pStyle w:val="1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>6.</w:t>
      </w:r>
      <w:r w:rsidRPr="00903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Принимала участие в онлайн акции «Бессмертный полк»</w:t>
      </w:r>
    </w:p>
    <w:p w:rsidR="00995EDE" w:rsidRPr="00460A21" w:rsidRDefault="00903327" w:rsidP="00295C01">
      <w:pPr>
        <w:pStyle w:val="aa"/>
        <w:jc w:val="both"/>
        <w:rPr>
          <w:rFonts w:eastAsiaTheme="minorHAnsi" w:cstheme="minorBidi"/>
          <w:sz w:val="24"/>
          <w:lang w:eastAsia="en-US"/>
        </w:rPr>
      </w:pPr>
      <w:r>
        <w:rPr>
          <w:rFonts w:eastAsia="Calibri"/>
          <w:sz w:val="24"/>
          <w:lang w:eastAsia="en-US"/>
        </w:rPr>
        <w:t>7</w:t>
      </w:r>
      <w:r w:rsidR="00995EDE" w:rsidRPr="00460A21">
        <w:rPr>
          <w:rFonts w:eastAsia="Calibri"/>
          <w:sz w:val="24"/>
          <w:lang w:eastAsia="en-US"/>
        </w:rPr>
        <w:t xml:space="preserve">. </w:t>
      </w:r>
      <w:r w:rsidR="00995EDE" w:rsidRPr="00460A21">
        <w:rPr>
          <w:rFonts w:eastAsiaTheme="minorHAnsi" w:cstheme="minorBidi"/>
          <w:sz w:val="24"/>
          <w:lang w:eastAsia="en-US"/>
        </w:rPr>
        <w:t>Библиотека приняла участием во Всероссийской акции «Сильные духом: читаем книги о разведчиках и партизанах». Для подростков прошел литературный час «Пионеры – герои».</w:t>
      </w:r>
      <w:r w:rsidR="00460A21" w:rsidRPr="00460A21">
        <w:rPr>
          <w:sz w:val="24"/>
        </w:rPr>
        <w:t xml:space="preserve"> </w:t>
      </w:r>
      <w:r w:rsidR="00460A21">
        <w:rPr>
          <w:sz w:val="24"/>
        </w:rPr>
        <w:t>Познакомились с книжной выставкой «Читаем книги о разведчиках и партизанах». Была оформлена выставка-портрет «Маленькие герои – Большой войны».</w:t>
      </w:r>
      <w:r w:rsidR="00B46467">
        <w:rPr>
          <w:sz w:val="24"/>
        </w:rPr>
        <w:t xml:space="preserve"> От </w:t>
      </w:r>
      <w:proofErr w:type="spellStart"/>
      <w:r w:rsidR="00B46467">
        <w:rPr>
          <w:sz w:val="24"/>
        </w:rPr>
        <w:t>Талицкого</w:t>
      </w:r>
      <w:proofErr w:type="spellEnd"/>
      <w:r w:rsidR="00B46467">
        <w:rPr>
          <w:sz w:val="24"/>
        </w:rPr>
        <w:t xml:space="preserve"> городского округа «Би</w:t>
      </w:r>
      <w:r w:rsidR="006E114B">
        <w:rPr>
          <w:sz w:val="24"/>
        </w:rPr>
        <w:t>блиотечно-информационного центра» получили диплом участника.</w:t>
      </w:r>
    </w:p>
    <w:p w:rsidR="00460A21" w:rsidRDefault="00903327" w:rsidP="00295C01">
      <w:pPr>
        <w:keepNext/>
        <w:jc w:val="both"/>
        <w:outlineLvl w:val="1"/>
        <w:rPr>
          <w:sz w:val="24"/>
        </w:rPr>
      </w:pPr>
      <w:r>
        <w:rPr>
          <w:rFonts w:eastAsiaTheme="minorHAnsi" w:cstheme="minorBidi"/>
          <w:sz w:val="24"/>
          <w:lang w:eastAsia="en-US"/>
        </w:rPr>
        <w:t>8</w:t>
      </w:r>
      <w:r w:rsidR="00460A21" w:rsidRPr="00460A21">
        <w:rPr>
          <w:rFonts w:eastAsiaTheme="minorHAnsi" w:cstheme="minorBidi"/>
          <w:sz w:val="24"/>
          <w:lang w:eastAsia="en-US"/>
        </w:rPr>
        <w:t>.</w:t>
      </w:r>
      <w:r w:rsidR="00460A21">
        <w:rPr>
          <w:rFonts w:eastAsiaTheme="minorHAnsi" w:cstheme="minorBidi"/>
          <w:sz w:val="24"/>
          <w:lang w:eastAsia="en-US"/>
        </w:rPr>
        <w:t xml:space="preserve">Приняли участие в </w:t>
      </w:r>
      <w:r w:rsidR="00460A21" w:rsidRPr="00460A21">
        <w:rPr>
          <w:b/>
          <w:bCs w:val="0"/>
          <w:color w:val="000000"/>
          <w:shd w:val="clear" w:color="auto" w:fill="FFFFFF"/>
        </w:rPr>
        <w:t xml:space="preserve"> </w:t>
      </w:r>
      <w:r w:rsidR="00460A21" w:rsidRPr="00460A21">
        <w:rPr>
          <w:bCs w:val="0"/>
          <w:color w:val="000000"/>
          <w:sz w:val="24"/>
          <w:shd w:val="clear" w:color="auto" w:fill="FFFFFF"/>
          <w:lang w:val="en-US"/>
        </w:rPr>
        <w:t>VII</w:t>
      </w:r>
      <w:r w:rsidR="00460A21" w:rsidRPr="00460A21">
        <w:rPr>
          <w:bCs w:val="0"/>
          <w:color w:val="000000"/>
          <w:sz w:val="24"/>
          <w:shd w:val="clear" w:color="auto" w:fill="FFFFFF"/>
        </w:rPr>
        <w:t xml:space="preserve"> Областной информационной акции единого действия</w:t>
      </w:r>
      <w:r w:rsidR="00460A21">
        <w:rPr>
          <w:color w:val="000000"/>
          <w:sz w:val="24"/>
          <w:shd w:val="clear" w:color="auto" w:fill="FFFFFF"/>
        </w:rPr>
        <w:t xml:space="preserve"> </w:t>
      </w:r>
      <w:r w:rsidR="00460A21" w:rsidRPr="00460A21">
        <w:rPr>
          <w:bCs w:val="0"/>
          <w:color w:val="000000"/>
          <w:sz w:val="24"/>
          <w:shd w:val="clear" w:color="auto" w:fill="FFFFFF"/>
        </w:rPr>
        <w:t>«Защитим детей вместе»</w:t>
      </w:r>
      <w:r w:rsidR="00460A21">
        <w:rPr>
          <w:bCs w:val="0"/>
          <w:color w:val="000000"/>
          <w:sz w:val="24"/>
          <w:shd w:val="clear" w:color="auto" w:fill="FFFFFF"/>
        </w:rPr>
        <w:t>. Для младших школьников прошла б</w:t>
      </w:r>
      <w:r w:rsidR="00460A21">
        <w:rPr>
          <w:sz w:val="24"/>
        </w:rPr>
        <w:t>еседа с элементами игры «Время доверять»,  п</w:t>
      </w:r>
      <w:r w:rsidR="00460A21" w:rsidRPr="00BB693C">
        <w:rPr>
          <w:sz w:val="24"/>
        </w:rPr>
        <w:t>осмотрели презентацию с советами любимых героев из мультфильмов. В конце всем ребятам были розданы браслеты с номером телефона доверия</w:t>
      </w:r>
      <w:r w:rsidR="00460A21">
        <w:rPr>
          <w:sz w:val="24"/>
        </w:rPr>
        <w:t>.</w:t>
      </w:r>
    </w:p>
    <w:p w:rsidR="00B46467" w:rsidRDefault="00903327" w:rsidP="00295C01">
      <w:pPr>
        <w:keepNext/>
        <w:jc w:val="both"/>
        <w:outlineLvl w:val="1"/>
        <w:rPr>
          <w:sz w:val="24"/>
        </w:rPr>
      </w:pPr>
      <w:r>
        <w:rPr>
          <w:sz w:val="24"/>
        </w:rPr>
        <w:t>9</w:t>
      </w:r>
      <w:r w:rsidR="00B46467">
        <w:rPr>
          <w:sz w:val="24"/>
        </w:rPr>
        <w:t xml:space="preserve">.Участвовали в </w:t>
      </w:r>
      <w:r w:rsidR="00B46467" w:rsidRPr="00B46467">
        <w:rPr>
          <w:rStyle w:val="ac"/>
          <w:b w:val="0"/>
          <w:sz w:val="24"/>
          <w:lang w:val="en-US"/>
        </w:rPr>
        <w:t>II</w:t>
      </w:r>
      <w:r w:rsidR="00B46467" w:rsidRPr="00B46467">
        <w:rPr>
          <w:rStyle w:val="ac"/>
          <w:b w:val="0"/>
          <w:sz w:val="24"/>
        </w:rPr>
        <w:t xml:space="preserve"> областной акции «Читаем Михасенко»</w:t>
      </w:r>
      <w:r w:rsidR="006E114B">
        <w:rPr>
          <w:rStyle w:val="ac"/>
          <w:b w:val="0"/>
          <w:sz w:val="24"/>
        </w:rPr>
        <w:t>,</w:t>
      </w:r>
      <w:r w:rsidR="00B46467">
        <w:rPr>
          <w:rStyle w:val="ac"/>
          <w:b w:val="0"/>
          <w:sz w:val="24"/>
        </w:rPr>
        <w:t xml:space="preserve"> </w:t>
      </w:r>
      <w:r w:rsidR="006E114B" w:rsidRPr="006E114B">
        <w:rPr>
          <w:sz w:val="24"/>
        </w:rPr>
        <w:t>в номинации «Пусть множатся читатели мои». 18 февраля для ребят 4 класса прошла литературная викторина «Внимательный ли ты читатель». Оформлена книжная выставка с произведениями Г.П. Михасенко. За участие Библиотека получила диплом.</w:t>
      </w:r>
    </w:p>
    <w:p w:rsidR="00384E44" w:rsidRPr="006E114B" w:rsidRDefault="00384E44" w:rsidP="00295C01">
      <w:pPr>
        <w:keepNext/>
        <w:jc w:val="both"/>
        <w:outlineLvl w:val="1"/>
        <w:rPr>
          <w:rStyle w:val="ac"/>
          <w:b w:val="0"/>
          <w:iCs w:val="0"/>
          <w:sz w:val="20"/>
        </w:rPr>
      </w:pPr>
      <w:r>
        <w:rPr>
          <w:sz w:val="24"/>
        </w:rPr>
        <w:t>Библиотека участв</w:t>
      </w:r>
      <w:r w:rsidR="00903327">
        <w:rPr>
          <w:sz w:val="24"/>
        </w:rPr>
        <w:t>овала в нескольких</w:t>
      </w:r>
      <w:r>
        <w:rPr>
          <w:sz w:val="24"/>
        </w:rPr>
        <w:t xml:space="preserve"> онлайн викторинах, за что были получены различные сертификаты и дипломы местного уровня.</w:t>
      </w:r>
    </w:p>
    <w:p w:rsidR="008F477E" w:rsidRDefault="008F477E" w:rsidP="00295C01">
      <w:pPr>
        <w:autoSpaceDE w:val="0"/>
        <w:autoSpaceDN w:val="0"/>
        <w:adjustRightInd w:val="0"/>
        <w:spacing w:line="259" w:lineRule="auto"/>
        <w:jc w:val="both"/>
        <w:rPr>
          <w:rFonts w:eastAsia="Calibri"/>
          <w:b/>
          <w:bCs w:val="0"/>
          <w:sz w:val="24"/>
          <w:lang w:eastAsia="en-US"/>
        </w:rPr>
      </w:pPr>
      <w:r w:rsidRPr="00D66A79">
        <w:rPr>
          <w:rFonts w:eastAsia="Calibri"/>
          <w:b/>
          <w:bCs w:val="0"/>
          <w:sz w:val="24"/>
          <w:lang w:eastAsia="en-US"/>
        </w:rPr>
        <w:t>1.1.2.</w:t>
      </w:r>
      <w:r w:rsidRPr="008F477E">
        <w:rPr>
          <w:rFonts w:eastAsia="Calibri"/>
          <w:b/>
          <w:bCs w:val="0"/>
          <w:sz w:val="24"/>
          <w:lang w:eastAsia="en-US"/>
        </w:rPr>
        <w:t>Культурно-просветительская деятельность библиотек</w:t>
      </w:r>
    </w:p>
    <w:p w:rsidR="003F39CF" w:rsidRDefault="003F39CF" w:rsidP="00295C01">
      <w:pPr>
        <w:keepNext/>
        <w:jc w:val="both"/>
        <w:outlineLvl w:val="1"/>
        <w:rPr>
          <w:sz w:val="24"/>
        </w:rPr>
      </w:pPr>
      <w:r w:rsidRPr="000A5A08">
        <w:rPr>
          <w:sz w:val="24"/>
        </w:rPr>
        <w:t>Культурно-</w:t>
      </w:r>
      <w:r w:rsidR="00295C01" w:rsidRPr="000A5A08">
        <w:rPr>
          <w:sz w:val="24"/>
        </w:rPr>
        <w:t>просветительская деятельность</w:t>
      </w:r>
      <w:r w:rsidRPr="000A5A08">
        <w:rPr>
          <w:sz w:val="24"/>
        </w:rPr>
        <w:t xml:space="preserve"> библиотеки, осуществляется через разнообразные формы массовой работы: Тематические часы, Литературные путешествия, интеллектуальные игры, беседы, экологические мероприятия</w:t>
      </w:r>
      <w:r w:rsidR="00CA5E31" w:rsidRPr="000A5A08">
        <w:rPr>
          <w:sz w:val="24"/>
        </w:rPr>
        <w:t>, презентации, громкие чтения, оформление книжных выставок.  Были проведены мероприятия в рамках Программы летних чтений: Оформление выставки рисунков «Пушкинские герои», книжная выставка «В волшебной Пушкинской стране»,</w:t>
      </w:r>
      <w:r w:rsidR="000A5A08" w:rsidRPr="000A5A08">
        <w:rPr>
          <w:sz w:val="24"/>
        </w:rPr>
        <w:t xml:space="preserve"> разработка буклетов ко Дню защиты детей «Под шелест книжных страниц» интересные и познавательные вопросы,  кроссворды, ребусы и загадки. Все участники были награждены.</w:t>
      </w:r>
      <w:r w:rsidR="00CA5E31" w:rsidRPr="000A5A08">
        <w:rPr>
          <w:sz w:val="24"/>
        </w:rPr>
        <w:t xml:space="preserve"> </w:t>
      </w:r>
      <w:r w:rsidR="000A5A08">
        <w:rPr>
          <w:sz w:val="24"/>
        </w:rPr>
        <w:t xml:space="preserve"> П</w:t>
      </w:r>
      <w:r w:rsidR="000A5A08" w:rsidRPr="000A5A08">
        <w:rPr>
          <w:sz w:val="24"/>
        </w:rPr>
        <w:t>роведен</w:t>
      </w:r>
      <w:r w:rsidR="000A5A08">
        <w:rPr>
          <w:sz w:val="24"/>
        </w:rPr>
        <w:t>ы онлайн викторины, кроссворды, уроки предупреждения:</w:t>
      </w:r>
      <w:r w:rsidR="000A5A08" w:rsidRPr="000A5A08">
        <w:rPr>
          <w:sz w:val="24"/>
        </w:rPr>
        <w:t xml:space="preserve"> </w:t>
      </w:r>
      <w:r w:rsidR="000A5A08">
        <w:rPr>
          <w:sz w:val="24"/>
        </w:rPr>
        <w:t>«У воды без беды», «Правило пожарной безопасности», «Дорожный знак тебе не враг», «Осторожно гололед».</w:t>
      </w:r>
      <w:r w:rsidR="000A5A08" w:rsidRPr="000A5A08">
        <w:rPr>
          <w:sz w:val="24"/>
        </w:rPr>
        <w:t xml:space="preserve"> </w:t>
      </w:r>
      <w:r w:rsidR="00CA5E31" w:rsidRPr="000A5A08">
        <w:rPr>
          <w:sz w:val="24"/>
        </w:rPr>
        <w:t>«Библиотека, книжка, Я – Вместе дружная семья»</w:t>
      </w:r>
      <w:r w:rsidR="000A5A08" w:rsidRPr="000A5A08">
        <w:rPr>
          <w:sz w:val="24"/>
        </w:rPr>
        <w:t xml:space="preserve"> </w:t>
      </w:r>
      <w:r w:rsidR="00CA5E31" w:rsidRPr="000A5A08">
        <w:rPr>
          <w:sz w:val="24"/>
        </w:rPr>
        <w:t>онлайн – экскурсия по библиотеки.</w:t>
      </w:r>
      <w:r w:rsidR="00790624" w:rsidRPr="000A5A08">
        <w:rPr>
          <w:sz w:val="24"/>
        </w:rPr>
        <w:t xml:space="preserve"> Основная задача работы </w:t>
      </w:r>
      <w:r w:rsidR="00384E44" w:rsidRPr="000A5A08">
        <w:rPr>
          <w:sz w:val="24"/>
        </w:rPr>
        <w:t xml:space="preserve"> </w:t>
      </w:r>
      <w:r w:rsidR="00790624" w:rsidRPr="000A5A08">
        <w:rPr>
          <w:sz w:val="24"/>
        </w:rPr>
        <w:t>- это продвижения литературы и организация досуга посетителей. Обращалось внимание на даты календаря художественного и литературного характера. Проходили выставки посвящённые писателям юбиляром: «Лесная азбука Н. Сладкого» для  ребят младших классов, «Мир Чехова в литературном мире», «Златокудрый поэт России» выставка посвящалась 125 -  летию со дня рождения Сергея Александровича Есенина и</w:t>
      </w:r>
      <w:r w:rsidR="00790624">
        <w:rPr>
          <w:sz w:val="24"/>
        </w:rPr>
        <w:t xml:space="preserve"> т.д. </w:t>
      </w:r>
    </w:p>
    <w:p w:rsidR="00CA5E31" w:rsidRDefault="00FC7523" w:rsidP="00CA5E31">
      <w:pPr>
        <w:shd w:val="clear" w:color="auto" w:fill="FFFFFF"/>
        <w:jc w:val="both"/>
        <w:rPr>
          <w:b/>
          <w:bCs w:val="0"/>
          <w:sz w:val="24"/>
        </w:rPr>
      </w:pPr>
      <w:r>
        <w:rPr>
          <w:rFonts w:eastAsia="Calibri"/>
          <w:sz w:val="24"/>
        </w:rPr>
        <w:t>Всего в</w:t>
      </w:r>
      <w:r w:rsidR="00C30210">
        <w:rPr>
          <w:rFonts w:eastAsia="Calibri"/>
          <w:sz w:val="24"/>
        </w:rPr>
        <w:t xml:space="preserve"> отчетном году было проведено 22 массовых</w:t>
      </w:r>
      <w:r>
        <w:rPr>
          <w:rFonts w:eastAsia="Calibri"/>
          <w:sz w:val="24"/>
        </w:rPr>
        <w:t xml:space="preserve"> мероприятий, </w:t>
      </w:r>
      <w:r w:rsidR="00CA5E31">
        <w:rPr>
          <w:rFonts w:eastAsia="Calibri"/>
          <w:sz w:val="24"/>
        </w:rPr>
        <w:t xml:space="preserve">для читателей разной целевой аудитории, присутствовало </w:t>
      </w:r>
      <w:r w:rsidR="004D68D1">
        <w:rPr>
          <w:rFonts w:eastAsia="Calibri"/>
          <w:sz w:val="24"/>
        </w:rPr>
        <w:t>262</w:t>
      </w:r>
      <w:r w:rsidR="00CA5E31" w:rsidRPr="00FC7523">
        <w:rPr>
          <w:rFonts w:eastAsia="Calibri"/>
          <w:sz w:val="24"/>
        </w:rPr>
        <w:t xml:space="preserve"> человек</w:t>
      </w:r>
      <w:r>
        <w:rPr>
          <w:rFonts w:eastAsia="Calibri"/>
          <w:sz w:val="24"/>
        </w:rPr>
        <w:t>а.</w:t>
      </w:r>
    </w:p>
    <w:p w:rsidR="00DA412B" w:rsidRPr="006C6781" w:rsidRDefault="00DA412B" w:rsidP="00377C07">
      <w:pPr>
        <w:shd w:val="clear" w:color="auto" w:fill="FFFFFF"/>
        <w:jc w:val="both"/>
        <w:rPr>
          <w:bCs w:val="0"/>
          <w:i/>
          <w:sz w:val="24"/>
        </w:rPr>
      </w:pPr>
      <w:r w:rsidRPr="00D85B6C">
        <w:rPr>
          <w:b/>
          <w:bCs w:val="0"/>
          <w:sz w:val="24"/>
        </w:rPr>
        <w:t>1.2. Федеральные, региональные и муниципальные нормативно-правовые акты, оказавшие влияние на деятельность библиотек</w:t>
      </w:r>
      <w:r w:rsidR="00CF7DE8" w:rsidRPr="00D85B6C">
        <w:rPr>
          <w:b/>
          <w:bCs w:val="0"/>
          <w:sz w:val="24"/>
        </w:rPr>
        <w:t>и</w:t>
      </w:r>
      <w:r w:rsidRPr="00D85B6C">
        <w:rPr>
          <w:b/>
          <w:bCs w:val="0"/>
          <w:sz w:val="24"/>
        </w:rPr>
        <w:t xml:space="preserve"> в анализируемом году.</w:t>
      </w:r>
      <w:r w:rsidR="006C6781">
        <w:rPr>
          <w:bCs w:val="0"/>
          <w:i/>
          <w:sz w:val="24"/>
        </w:rPr>
        <w:t xml:space="preserve"> Нет</w:t>
      </w:r>
    </w:p>
    <w:p w:rsidR="00DA412B" w:rsidRPr="006C6781" w:rsidRDefault="00387F68" w:rsidP="00377C07">
      <w:pPr>
        <w:shd w:val="clear" w:color="auto" w:fill="FFFFFF"/>
        <w:jc w:val="both"/>
        <w:rPr>
          <w:bCs w:val="0"/>
          <w:i/>
          <w:sz w:val="24"/>
        </w:rPr>
      </w:pPr>
      <w:r w:rsidRPr="00D85B6C">
        <w:rPr>
          <w:b/>
          <w:bCs w:val="0"/>
          <w:sz w:val="24"/>
        </w:rPr>
        <w:t>1.3. Федеральные,</w:t>
      </w:r>
      <w:r w:rsidR="00DA412B" w:rsidRPr="00D85B6C">
        <w:rPr>
          <w:b/>
          <w:bCs w:val="0"/>
          <w:sz w:val="24"/>
        </w:rPr>
        <w:t xml:space="preserve"> региональные</w:t>
      </w:r>
      <w:r w:rsidRPr="00D85B6C">
        <w:rPr>
          <w:b/>
          <w:bCs w:val="0"/>
          <w:sz w:val="24"/>
        </w:rPr>
        <w:t xml:space="preserve"> и муниципальные целевые</w:t>
      </w:r>
      <w:r w:rsidR="00DA412B" w:rsidRPr="00D85B6C">
        <w:rPr>
          <w:b/>
          <w:bCs w:val="0"/>
          <w:sz w:val="24"/>
        </w:rPr>
        <w:t xml:space="preserve"> программы, проекты и иные мероприятия, определявшие работу библиотек</w:t>
      </w:r>
      <w:r w:rsidR="00CF7DE8" w:rsidRPr="00D85B6C">
        <w:rPr>
          <w:b/>
          <w:bCs w:val="0"/>
          <w:sz w:val="24"/>
        </w:rPr>
        <w:t>и</w:t>
      </w:r>
      <w:r w:rsidR="00DA412B" w:rsidRPr="00D85B6C">
        <w:rPr>
          <w:b/>
          <w:bCs w:val="0"/>
          <w:sz w:val="24"/>
        </w:rPr>
        <w:t xml:space="preserve"> в анализируемом году.</w:t>
      </w:r>
      <w:r w:rsidR="006C6781">
        <w:rPr>
          <w:bCs w:val="0"/>
          <w:i/>
          <w:sz w:val="24"/>
        </w:rPr>
        <w:t xml:space="preserve"> </w:t>
      </w:r>
    </w:p>
    <w:p w:rsidR="008F477E" w:rsidRPr="00D66A79" w:rsidRDefault="008F477E" w:rsidP="00377C07">
      <w:pPr>
        <w:shd w:val="clear" w:color="auto" w:fill="FFFFFF"/>
        <w:jc w:val="both"/>
        <w:rPr>
          <w:bCs w:val="0"/>
          <w:sz w:val="24"/>
        </w:rPr>
      </w:pPr>
      <w:r w:rsidRPr="00D66A79">
        <w:rPr>
          <w:bCs w:val="0"/>
          <w:sz w:val="24"/>
        </w:rPr>
        <w:t>(Дать краткие сведения о наиболее важных проектах и мероприятиях, оказавших влияние на развитие в течение года. Заполнить прилагаемую таблицу)</w:t>
      </w:r>
    </w:p>
    <w:p w:rsidR="008F477E" w:rsidRPr="00377C07" w:rsidRDefault="008F477E" w:rsidP="00377C07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4"/>
        </w:rPr>
      </w:pPr>
      <w:r w:rsidRPr="00377C07">
        <w:rPr>
          <w:color w:val="000000"/>
          <w:sz w:val="24"/>
        </w:rPr>
        <w:lastRenderedPageBreak/>
        <w:t>Областной сетевой проект «Библиотека для власти, общества, личности»</w:t>
      </w:r>
    </w:p>
    <w:p w:rsidR="008F477E" w:rsidRPr="00713CCA" w:rsidRDefault="008F477E" w:rsidP="00D66A79">
      <w:pPr>
        <w:autoSpaceDE w:val="0"/>
        <w:autoSpaceDN w:val="0"/>
        <w:adjustRightInd w:val="0"/>
        <w:ind w:left="1020"/>
        <w:jc w:val="center"/>
        <w:rPr>
          <w:b/>
          <w:i/>
          <w:color w:val="000000"/>
          <w:sz w:val="24"/>
        </w:rPr>
      </w:pPr>
      <w:r w:rsidRPr="00164BAE">
        <w:rPr>
          <w:b/>
          <w:i/>
          <w:color w:val="000000"/>
          <w:sz w:val="24"/>
        </w:rPr>
        <w:t>Табли</w:t>
      </w:r>
      <w:r w:rsidRPr="00713CCA">
        <w:rPr>
          <w:b/>
          <w:i/>
          <w:color w:val="000000"/>
          <w:sz w:val="24"/>
        </w:rPr>
        <w:t xml:space="preserve">ца </w:t>
      </w:r>
      <w:r w:rsidR="00D66A79">
        <w:rPr>
          <w:b/>
          <w:i/>
          <w:color w:val="000000"/>
          <w:sz w:val="24"/>
        </w:rPr>
        <w:t xml:space="preserve">1. </w:t>
      </w:r>
      <w:r w:rsidRPr="001C1485">
        <w:rPr>
          <w:b/>
          <w:i/>
          <w:color w:val="000000"/>
          <w:sz w:val="24"/>
        </w:rPr>
        <w:t>Показатели мониторинга проекта «Библиотека для власти, общества, личности»</w:t>
      </w:r>
    </w:p>
    <w:tbl>
      <w:tblPr>
        <w:tblW w:w="11624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2268"/>
        <w:gridCol w:w="2835"/>
      </w:tblGrid>
      <w:tr w:rsidR="00D66A79" w:rsidRPr="00713CCA" w:rsidTr="00D66A79">
        <w:trPr>
          <w:trHeight w:val="102"/>
        </w:trPr>
        <w:tc>
          <w:tcPr>
            <w:tcW w:w="709" w:type="dxa"/>
            <w:vMerge w:val="restart"/>
            <w:shd w:val="clear" w:color="auto" w:fill="auto"/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713CCA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66A79" w:rsidRPr="00713CCA" w:rsidRDefault="00D66A79" w:rsidP="00D66A7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sz w:val="24"/>
              </w:rPr>
            </w:pPr>
            <w:r w:rsidRPr="00713CCA">
              <w:rPr>
                <w:b/>
                <w:color w:val="000000"/>
                <w:sz w:val="24"/>
              </w:rPr>
              <w:t>Наименование подпроекта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66A79" w:rsidRPr="00713CCA" w:rsidRDefault="00D66A79" w:rsidP="00D66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количество</w:t>
            </w:r>
            <w:r w:rsidRPr="00713CCA">
              <w:rPr>
                <w:b/>
                <w:color w:val="000000"/>
                <w:sz w:val="24"/>
              </w:rPr>
              <w:t xml:space="preserve"> благополучател</w:t>
            </w:r>
            <w:r>
              <w:rPr>
                <w:b/>
                <w:color w:val="000000"/>
                <w:sz w:val="24"/>
              </w:rPr>
              <w:t>ей</w:t>
            </w:r>
          </w:p>
          <w:p w:rsidR="00D66A79" w:rsidRPr="00713CCA" w:rsidRDefault="00D66A79" w:rsidP="00D66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713CCA">
              <w:rPr>
                <w:b/>
                <w:color w:val="000000"/>
                <w:sz w:val="24"/>
              </w:rPr>
              <w:t>(жители)</w:t>
            </w:r>
          </w:p>
        </w:tc>
        <w:tc>
          <w:tcPr>
            <w:tcW w:w="2835" w:type="dxa"/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2020</w:t>
            </w:r>
          </w:p>
        </w:tc>
      </w:tr>
      <w:tr w:rsidR="00D66A79" w:rsidRPr="00713CCA" w:rsidTr="00D66A79">
        <w:trPr>
          <w:trHeight w:val="102"/>
        </w:trPr>
        <w:tc>
          <w:tcPr>
            <w:tcW w:w="709" w:type="dxa"/>
            <w:vMerge/>
            <w:shd w:val="clear" w:color="auto" w:fill="auto"/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66A79" w:rsidRPr="00713CCA" w:rsidRDefault="00D66A79" w:rsidP="00D66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66A79" w:rsidRPr="00713CCA" w:rsidRDefault="00D66A79" w:rsidP="00D66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164BAE">
              <w:rPr>
                <w:b/>
                <w:color w:val="000000"/>
                <w:sz w:val="24"/>
              </w:rPr>
              <w:t>2020</w:t>
            </w:r>
          </w:p>
          <w:p w:rsidR="00D66A79" w:rsidRPr="00713CCA" w:rsidRDefault="00D66A79" w:rsidP="00A21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объем</w:t>
            </w:r>
            <w:r w:rsidRPr="00713CCA">
              <w:rPr>
                <w:b/>
                <w:color w:val="000000"/>
                <w:sz w:val="24"/>
              </w:rPr>
              <w:t xml:space="preserve"> внебюджетных средств </w:t>
            </w:r>
            <w:r>
              <w:rPr>
                <w:b/>
                <w:color w:val="000000"/>
                <w:sz w:val="24"/>
              </w:rPr>
              <w:t>(сумма)</w:t>
            </w:r>
          </w:p>
        </w:tc>
      </w:tr>
      <w:tr w:rsidR="00D66A79" w:rsidRPr="00713CCA" w:rsidTr="00D66A79">
        <w:tc>
          <w:tcPr>
            <w:tcW w:w="709" w:type="dxa"/>
            <w:shd w:val="clear" w:color="auto" w:fill="auto"/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66A79" w:rsidRPr="00713CCA" w:rsidRDefault="00D66A79" w:rsidP="00A21095">
            <w:pPr>
              <w:rPr>
                <w:sz w:val="24"/>
              </w:rPr>
            </w:pPr>
            <w:r w:rsidRPr="00713CCA">
              <w:rPr>
                <w:sz w:val="24"/>
              </w:rPr>
              <w:t xml:space="preserve">Каникулы с библиотекой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66A79" w:rsidRPr="00713CCA" w:rsidRDefault="00164BAE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66A79" w:rsidRPr="00713CCA" w:rsidRDefault="00164BAE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D66A79" w:rsidRPr="00713CCA" w:rsidTr="00D66A79">
        <w:tc>
          <w:tcPr>
            <w:tcW w:w="709" w:type="dxa"/>
            <w:shd w:val="clear" w:color="auto" w:fill="auto"/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66A79" w:rsidRPr="00713CCA" w:rsidRDefault="00D66A79" w:rsidP="00A21095">
            <w:pPr>
              <w:rPr>
                <w:sz w:val="24"/>
              </w:rPr>
            </w:pPr>
            <w:r w:rsidRPr="00713CCA">
              <w:rPr>
                <w:sz w:val="24"/>
              </w:rPr>
              <w:t xml:space="preserve">Активное долголетие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66A79" w:rsidRPr="00713CCA" w:rsidRDefault="00295C01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66A79" w:rsidRPr="00713CCA" w:rsidRDefault="00295C01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66A79" w:rsidRPr="00713CCA" w:rsidRDefault="00295C01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66A79" w:rsidRPr="00713CCA" w:rsidTr="00D66A79">
        <w:tc>
          <w:tcPr>
            <w:tcW w:w="4678" w:type="dxa"/>
            <w:gridSpan w:val="2"/>
            <w:shd w:val="clear" w:color="auto" w:fill="auto"/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713CCA">
              <w:rPr>
                <w:color w:val="000000"/>
                <w:sz w:val="24"/>
              </w:rPr>
              <w:t>Всего: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66A79" w:rsidRPr="00713CCA" w:rsidRDefault="00164BAE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66A79" w:rsidRPr="00713CCA" w:rsidRDefault="00164BAE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66A79" w:rsidRPr="00713CCA" w:rsidRDefault="00D66A79" w:rsidP="00A2109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</w:tbl>
    <w:p w:rsidR="008F477E" w:rsidRPr="00713CCA" w:rsidRDefault="008F477E" w:rsidP="008F477E">
      <w:pPr>
        <w:autoSpaceDE w:val="0"/>
        <w:autoSpaceDN w:val="0"/>
        <w:adjustRightInd w:val="0"/>
        <w:rPr>
          <w:color w:val="000000"/>
          <w:sz w:val="24"/>
        </w:rPr>
      </w:pPr>
    </w:p>
    <w:p w:rsidR="00C0177C" w:rsidRDefault="00C0177C" w:rsidP="00C0177C">
      <w:pPr>
        <w:ind w:firstLine="709"/>
        <w:jc w:val="center"/>
        <w:rPr>
          <w:b/>
          <w:bCs w:val="0"/>
          <w:sz w:val="24"/>
        </w:rPr>
      </w:pPr>
      <w:r w:rsidRPr="00BF288D">
        <w:rPr>
          <w:b/>
          <w:bCs w:val="0"/>
          <w:sz w:val="24"/>
        </w:rPr>
        <w:t>2. БИБЛИОТЕЧНАЯ СЕТЬ</w:t>
      </w:r>
    </w:p>
    <w:p w:rsidR="008F477E" w:rsidRPr="00713CCA" w:rsidRDefault="008F477E" w:rsidP="008F477E">
      <w:pPr>
        <w:jc w:val="both"/>
        <w:rPr>
          <w:b/>
          <w:sz w:val="24"/>
        </w:rPr>
      </w:pPr>
      <w:r w:rsidRPr="00FD6928">
        <w:rPr>
          <w:b/>
          <w:iCs w:val="0"/>
          <w:sz w:val="24"/>
        </w:rPr>
        <w:t>2.1.</w:t>
      </w:r>
      <w:r>
        <w:rPr>
          <w:b/>
          <w:sz w:val="24"/>
        </w:rPr>
        <w:t xml:space="preserve"> Анализ социально-экономической и демографической </w:t>
      </w:r>
      <w:r w:rsidRPr="00713CCA">
        <w:rPr>
          <w:b/>
          <w:sz w:val="24"/>
        </w:rPr>
        <w:t>ситуации муниципального</w:t>
      </w:r>
      <w:r>
        <w:rPr>
          <w:b/>
          <w:sz w:val="24"/>
        </w:rPr>
        <w:t xml:space="preserve"> образования как внешней среды </w:t>
      </w:r>
      <w:r w:rsidRPr="00713CCA">
        <w:rPr>
          <w:b/>
          <w:sz w:val="24"/>
        </w:rPr>
        <w:t>библиотеки</w:t>
      </w:r>
    </w:p>
    <w:p w:rsidR="00B340AA" w:rsidRPr="00B340AA" w:rsidRDefault="008F477E" w:rsidP="00B340AA">
      <w:pPr>
        <w:ind w:firstLine="567"/>
        <w:jc w:val="both"/>
        <w:rPr>
          <w:sz w:val="24"/>
        </w:rPr>
      </w:pPr>
      <w:r>
        <w:rPr>
          <w:sz w:val="24"/>
        </w:rPr>
        <w:t>2</w:t>
      </w:r>
      <w:r w:rsidRPr="00713CCA">
        <w:rPr>
          <w:sz w:val="24"/>
        </w:rPr>
        <w:t>.1.1. Дать характеристику состоянию правовых, экономических, социальных, технологических факторов внешней среды (в отчётном году), ок</w:t>
      </w:r>
      <w:r w:rsidR="00D66A79">
        <w:rPr>
          <w:sz w:val="24"/>
        </w:rPr>
        <w:t>азывающих влияние на библиотеку</w:t>
      </w:r>
      <w:r w:rsidR="00B340AA" w:rsidRPr="00B340AA">
        <w:rPr>
          <w:sz w:val="24"/>
        </w:rPr>
        <w:t>.</w:t>
      </w:r>
    </w:p>
    <w:p w:rsidR="00FD6928" w:rsidRDefault="00B340AA" w:rsidP="00B340AA">
      <w:pPr>
        <w:ind w:firstLine="567"/>
        <w:jc w:val="both"/>
        <w:rPr>
          <w:sz w:val="24"/>
        </w:rPr>
      </w:pPr>
      <w:r>
        <w:rPr>
          <w:sz w:val="24"/>
        </w:rPr>
        <w:t xml:space="preserve">На территории Чеховского МО находятся  </w:t>
      </w:r>
      <w:r w:rsidR="00FD6928">
        <w:rPr>
          <w:sz w:val="24"/>
        </w:rPr>
        <w:t>5</w:t>
      </w:r>
      <w:r>
        <w:rPr>
          <w:sz w:val="24"/>
        </w:rPr>
        <w:t xml:space="preserve"> населенных пункта</w:t>
      </w:r>
      <w:r w:rsidR="00FD6928">
        <w:rPr>
          <w:sz w:val="24"/>
        </w:rPr>
        <w:t xml:space="preserve">, </w:t>
      </w:r>
      <w:r w:rsidR="00057102">
        <w:rPr>
          <w:sz w:val="24"/>
        </w:rPr>
        <w:t>численность населения 360 человек.</w:t>
      </w:r>
    </w:p>
    <w:p w:rsidR="00B340AA" w:rsidRPr="00B340AA" w:rsidRDefault="00B340AA" w:rsidP="00057102">
      <w:pPr>
        <w:jc w:val="both"/>
        <w:rPr>
          <w:sz w:val="24"/>
        </w:rPr>
      </w:pPr>
      <w:r>
        <w:rPr>
          <w:sz w:val="24"/>
        </w:rPr>
        <w:t>Численность население уменьшается, большой процент проживающих н</w:t>
      </w:r>
      <w:r w:rsidR="00FD6928">
        <w:rPr>
          <w:sz w:val="24"/>
        </w:rPr>
        <w:t>а</w:t>
      </w:r>
      <w:r>
        <w:rPr>
          <w:sz w:val="24"/>
        </w:rPr>
        <w:t xml:space="preserve"> территории поселений, пенсионеры.   </w:t>
      </w:r>
    </w:p>
    <w:p w:rsidR="008F477E" w:rsidRPr="00713CCA" w:rsidRDefault="008F477E" w:rsidP="008F477E">
      <w:pPr>
        <w:shd w:val="clear" w:color="auto" w:fill="FFFFFF"/>
        <w:ind w:firstLine="567"/>
        <w:rPr>
          <w:iCs w:val="0"/>
          <w:sz w:val="24"/>
        </w:rPr>
      </w:pPr>
      <w:r>
        <w:rPr>
          <w:iCs w:val="0"/>
          <w:sz w:val="24"/>
        </w:rPr>
        <w:t>2</w:t>
      </w:r>
      <w:r w:rsidRPr="00713CCA">
        <w:rPr>
          <w:iCs w:val="0"/>
          <w:sz w:val="24"/>
        </w:rPr>
        <w:t>.1.2. Демографическая ситуация</w:t>
      </w:r>
    </w:p>
    <w:p w:rsidR="008F477E" w:rsidRPr="00713CCA" w:rsidRDefault="008F477E" w:rsidP="008F477E">
      <w:pPr>
        <w:shd w:val="clear" w:color="auto" w:fill="FFFFFF"/>
        <w:ind w:firstLine="567"/>
        <w:rPr>
          <w:iCs w:val="0"/>
          <w:sz w:val="24"/>
        </w:rPr>
      </w:pPr>
      <w:r>
        <w:rPr>
          <w:iCs w:val="0"/>
          <w:sz w:val="24"/>
        </w:rPr>
        <w:t xml:space="preserve">Проанализировать </w:t>
      </w:r>
      <w:r w:rsidRPr="00713CCA">
        <w:rPr>
          <w:iCs w:val="0"/>
          <w:sz w:val="24"/>
        </w:rPr>
        <w:t xml:space="preserve">демографические процессы территории за последние три года. </w:t>
      </w:r>
    </w:p>
    <w:p w:rsidR="008F477E" w:rsidRPr="00713CCA" w:rsidRDefault="008F477E" w:rsidP="008F477E">
      <w:pPr>
        <w:shd w:val="clear" w:color="auto" w:fill="FFFFFF"/>
        <w:jc w:val="right"/>
        <w:rPr>
          <w:b/>
          <w:i/>
          <w:sz w:val="24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2268"/>
        <w:gridCol w:w="2268"/>
        <w:gridCol w:w="1701"/>
        <w:gridCol w:w="1701"/>
      </w:tblGrid>
      <w:tr w:rsidR="008F477E" w:rsidRPr="00E40E62" w:rsidTr="000007DD">
        <w:tc>
          <w:tcPr>
            <w:tcW w:w="1384" w:type="dxa"/>
            <w:vMerge w:val="restart"/>
            <w:shd w:val="clear" w:color="auto" w:fill="auto"/>
          </w:tcPr>
          <w:p w:rsidR="008F477E" w:rsidRPr="00E40E62" w:rsidRDefault="008F477E" w:rsidP="00A21095">
            <w:pPr>
              <w:jc w:val="both"/>
              <w:rPr>
                <w:b/>
                <w:iCs w:val="0"/>
                <w:sz w:val="24"/>
              </w:rPr>
            </w:pPr>
            <w:r w:rsidRPr="00E40E62">
              <w:rPr>
                <w:b/>
                <w:iCs w:val="0"/>
                <w:sz w:val="24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477E" w:rsidRPr="00E40E62" w:rsidRDefault="008F477E" w:rsidP="00A21095">
            <w:pPr>
              <w:jc w:val="both"/>
              <w:rPr>
                <w:b/>
                <w:iCs w:val="0"/>
                <w:sz w:val="24"/>
              </w:rPr>
            </w:pPr>
            <w:r w:rsidRPr="00A23F8E">
              <w:rPr>
                <w:b/>
                <w:iCs w:val="0"/>
                <w:sz w:val="24"/>
              </w:rPr>
              <w:t>Численность населения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8F477E" w:rsidRPr="00E40E62" w:rsidRDefault="008F477E" w:rsidP="00A21095">
            <w:pPr>
              <w:jc w:val="center"/>
              <w:rPr>
                <w:b/>
                <w:iCs w:val="0"/>
                <w:sz w:val="24"/>
              </w:rPr>
            </w:pPr>
            <w:r w:rsidRPr="00E40E62">
              <w:rPr>
                <w:b/>
                <w:iCs w:val="0"/>
                <w:sz w:val="24"/>
              </w:rPr>
              <w:t>В том числе по группам</w:t>
            </w:r>
          </w:p>
        </w:tc>
      </w:tr>
      <w:tr w:rsidR="008F477E" w:rsidRPr="00E40E62" w:rsidTr="000007DD">
        <w:tc>
          <w:tcPr>
            <w:tcW w:w="1384" w:type="dxa"/>
            <w:vMerge/>
            <w:shd w:val="clear" w:color="auto" w:fill="auto"/>
          </w:tcPr>
          <w:p w:rsidR="008F477E" w:rsidRPr="00E40E62" w:rsidRDefault="008F477E" w:rsidP="00A21095">
            <w:pPr>
              <w:jc w:val="both"/>
              <w:rPr>
                <w:b/>
                <w:iCs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477E" w:rsidRPr="00E40E62" w:rsidRDefault="008F477E" w:rsidP="00A21095">
            <w:pPr>
              <w:jc w:val="both"/>
              <w:rPr>
                <w:b/>
                <w:iCs w:val="0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 w:val="0"/>
                <w:sz w:val="24"/>
              </w:rPr>
            </w:pPr>
            <w:r w:rsidRPr="00E40E62">
              <w:rPr>
                <w:b/>
                <w:iCs w:val="0"/>
                <w:sz w:val="24"/>
              </w:rPr>
              <w:t>детей до 14 лет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 w:val="0"/>
                <w:sz w:val="24"/>
              </w:rPr>
            </w:pPr>
            <w:r w:rsidRPr="00E40E62">
              <w:rPr>
                <w:b/>
                <w:iCs w:val="0"/>
                <w:sz w:val="24"/>
              </w:rPr>
              <w:t>молодёжи от 15 до 30 лет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 w:val="0"/>
                <w:sz w:val="24"/>
              </w:rPr>
            </w:pPr>
            <w:r w:rsidRPr="004D68D1">
              <w:rPr>
                <w:b/>
                <w:iCs w:val="0"/>
                <w:sz w:val="24"/>
              </w:rPr>
              <w:t>пожилых граждан (старше 60 лет)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F477E" w:rsidRPr="00E40E62" w:rsidRDefault="008F477E" w:rsidP="00A21095">
            <w:pPr>
              <w:jc w:val="center"/>
              <w:rPr>
                <w:b/>
                <w:iCs w:val="0"/>
                <w:sz w:val="24"/>
              </w:rPr>
            </w:pPr>
            <w:r w:rsidRPr="00E40E62">
              <w:rPr>
                <w:b/>
                <w:iCs w:val="0"/>
                <w:sz w:val="24"/>
              </w:rPr>
              <w:t>инвалидов</w:t>
            </w:r>
          </w:p>
        </w:tc>
      </w:tr>
      <w:tr w:rsidR="008F477E" w:rsidRPr="00E40E62" w:rsidTr="000007DD">
        <w:tc>
          <w:tcPr>
            <w:tcW w:w="1384" w:type="dxa"/>
            <w:vMerge/>
            <w:shd w:val="clear" w:color="auto" w:fill="auto"/>
          </w:tcPr>
          <w:p w:rsidR="008F477E" w:rsidRPr="00E40E62" w:rsidRDefault="008F477E" w:rsidP="00A21095">
            <w:pPr>
              <w:jc w:val="both"/>
              <w:rPr>
                <w:b/>
                <w:iCs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477E" w:rsidRPr="00E40E62" w:rsidRDefault="008F477E" w:rsidP="00A21095">
            <w:pPr>
              <w:jc w:val="both"/>
              <w:rPr>
                <w:b/>
                <w:iCs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iCs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iCs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iCs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 w:val="0"/>
                <w:sz w:val="24"/>
              </w:rPr>
            </w:pPr>
            <w:r w:rsidRPr="00E40E62">
              <w:rPr>
                <w:b/>
                <w:iCs w:val="0"/>
                <w:sz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tabs>
                <w:tab w:val="left" w:pos="957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iCs w:val="0"/>
                <w:sz w:val="24"/>
              </w:rPr>
            </w:pPr>
            <w:r w:rsidRPr="00E40E62">
              <w:rPr>
                <w:b/>
                <w:iCs w:val="0"/>
                <w:sz w:val="24"/>
              </w:rPr>
              <w:t>в т.ч. детей</w:t>
            </w:r>
          </w:p>
        </w:tc>
      </w:tr>
      <w:tr w:rsidR="008F477E" w:rsidRPr="00E40E62" w:rsidTr="000007DD">
        <w:tc>
          <w:tcPr>
            <w:tcW w:w="1384" w:type="dxa"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iCs w:val="0"/>
                <w:sz w:val="24"/>
              </w:rPr>
            </w:pPr>
            <w:r w:rsidRPr="00E40E62">
              <w:rPr>
                <w:iCs w:val="0"/>
                <w:sz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8F477E" w:rsidRPr="00A23F8E" w:rsidRDefault="00A23F8E" w:rsidP="0090230F">
            <w:pPr>
              <w:jc w:val="center"/>
              <w:rPr>
                <w:iCs w:val="0"/>
                <w:sz w:val="24"/>
              </w:rPr>
            </w:pPr>
            <w:r w:rsidRPr="00A23F8E">
              <w:rPr>
                <w:iCs w:val="0"/>
                <w:sz w:val="24"/>
              </w:rPr>
              <w:t>354</w:t>
            </w:r>
          </w:p>
        </w:tc>
        <w:tc>
          <w:tcPr>
            <w:tcW w:w="1843" w:type="dxa"/>
            <w:shd w:val="clear" w:color="auto" w:fill="auto"/>
          </w:tcPr>
          <w:p w:rsidR="008F477E" w:rsidRPr="00A23F8E" w:rsidRDefault="00A23F8E" w:rsidP="0090230F">
            <w:pPr>
              <w:jc w:val="center"/>
              <w:rPr>
                <w:iCs w:val="0"/>
                <w:sz w:val="24"/>
              </w:rPr>
            </w:pPr>
            <w:r w:rsidRPr="00A23F8E">
              <w:rPr>
                <w:iCs w:val="0"/>
                <w:sz w:val="24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8F477E" w:rsidRPr="00A23F8E" w:rsidRDefault="00A23F8E" w:rsidP="0090230F">
            <w:pPr>
              <w:jc w:val="center"/>
              <w:rPr>
                <w:iCs w:val="0"/>
                <w:sz w:val="24"/>
              </w:rPr>
            </w:pPr>
            <w:r w:rsidRPr="00A23F8E">
              <w:rPr>
                <w:iCs w:val="0"/>
                <w:sz w:val="24"/>
              </w:rPr>
              <w:t>94</w:t>
            </w:r>
          </w:p>
        </w:tc>
        <w:tc>
          <w:tcPr>
            <w:tcW w:w="2268" w:type="dxa"/>
            <w:shd w:val="clear" w:color="auto" w:fill="auto"/>
          </w:tcPr>
          <w:p w:rsidR="008F477E" w:rsidRPr="009C4601" w:rsidRDefault="009C4601" w:rsidP="009C4601">
            <w:pPr>
              <w:jc w:val="center"/>
              <w:rPr>
                <w:iCs w:val="0"/>
                <w:sz w:val="24"/>
              </w:rPr>
            </w:pPr>
            <w:r w:rsidRPr="009C4601">
              <w:rPr>
                <w:iCs w:val="0"/>
                <w:sz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8F477E" w:rsidRPr="009C4601" w:rsidRDefault="009C4601" w:rsidP="009C4601">
            <w:pPr>
              <w:jc w:val="center"/>
              <w:rPr>
                <w:iCs w:val="0"/>
                <w:sz w:val="24"/>
              </w:rPr>
            </w:pPr>
            <w:r w:rsidRPr="009C4601">
              <w:rPr>
                <w:iCs w:val="0"/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F477E" w:rsidRPr="009C4601" w:rsidRDefault="009C4601" w:rsidP="009C4601">
            <w:pPr>
              <w:jc w:val="center"/>
              <w:rPr>
                <w:iCs w:val="0"/>
                <w:sz w:val="24"/>
              </w:rPr>
            </w:pPr>
            <w:r w:rsidRPr="009C4601">
              <w:rPr>
                <w:iCs w:val="0"/>
                <w:sz w:val="24"/>
              </w:rPr>
              <w:t>1</w:t>
            </w:r>
          </w:p>
        </w:tc>
      </w:tr>
      <w:tr w:rsidR="008F477E" w:rsidRPr="00E40E62" w:rsidTr="000007DD">
        <w:tc>
          <w:tcPr>
            <w:tcW w:w="1384" w:type="dxa"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iCs w:val="0"/>
                <w:sz w:val="24"/>
              </w:rPr>
            </w:pPr>
            <w:r w:rsidRPr="00E40E62">
              <w:rPr>
                <w:iCs w:val="0"/>
                <w:sz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8F477E" w:rsidRPr="00A23F8E" w:rsidRDefault="00A23F8E" w:rsidP="0090230F">
            <w:pPr>
              <w:jc w:val="center"/>
              <w:rPr>
                <w:iCs w:val="0"/>
                <w:sz w:val="24"/>
              </w:rPr>
            </w:pPr>
            <w:r w:rsidRPr="00A23F8E">
              <w:rPr>
                <w:iCs w:val="0"/>
                <w:sz w:val="24"/>
              </w:rPr>
              <w:t>331</w:t>
            </w:r>
          </w:p>
        </w:tc>
        <w:tc>
          <w:tcPr>
            <w:tcW w:w="1843" w:type="dxa"/>
            <w:shd w:val="clear" w:color="auto" w:fill="auto"/>
          </w:tcPr>
          <w:p w:rsidR="008F477E" w:rsidRPr="00A23F8E" w:rsidRDefault="00A23F8E" w:rsidP="0090230F">
            <w:pPr>
              <w:jc w:val="center"/>
              <w:rPr>
                <w:iCs w:val="0"/>
                <w:sz w:val="24"/>
              </w:rPr>
            </w:pPr>
            <w:r w:rsidRPr="00A23F8E">
              <w:rPr>
                <w:iCs w:val="0"/>
                <w:sz w:val="24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8F477E" w:rsidRPr="00A23F8E" w:rsidRDefault="00A23F8E" w:rsidP="0090230F">
            <w:pPr>
              <w:jc w:val="center"/>
              <w:rPr>
                <w:iCs w:val="0"/>
                <w:sz w:val="24"/>
              </w:rPr>
            </w:pPr>
            <w:r w:rsidRPr="00A23F8E">
              <w:rPr>
                <w:iCs w:val="0"/>
                <w:sz w:val="24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8F477E" w:rsidRPr="009C4601" w:rsidRDefault="009C4601" w:rsidP="009C4601">
            <w:pPr>
              <w:jc w:val="center"/>
              <w:rPr>
                <w:iCs w:val="0"/>
                <w:sz w:val="24"/>
              </w:rPr>
            </w:pPr>
            <w:r w:rsidRPr="009C4601">
              <w:rPr>
                <w:iCs w:val="0"/>
                <w:sz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8F477E" w:rsidRPr="009C4601" w:rsidRDefault="009C4601" w:rsidP="009C4601">
            <w:pPr>
              <w:jc w:val="center"/>
              <w:rPr>
                <w:iCs w:val="0"/>
                <w:sz w:val="24"/>
              </w:rPr>
            </w:pPr>
            <w:r w:rsidRPr="009C4601">
              <w:rPr>
                <w:iCs w:val="0"/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F477E" w:rsidRPr="009C4601" w:rsidRDefault="009C4601" w:rsidP="009C4601">
            <w:pPr>
              <w:jc w:val="center"/>
              <w:rPr>
                <w:iCs w:val="0"/>
                <w:sz w:val="24"/>
              </w:rPr>
            </w:pPr>
            <w:r w:rsidRPr="009C4601">
              <w:rPr>
                <w:iCs w:val="0"/>
                <w:sz w:val="24"/>
              </w:rPr>
              <w:t>1</w:t>
            </w:r>
          </w:p>
        </w:tc>
      </w:tr>
      <w:tr w:rsidR="008F477E" w:rsidRPr="00E40E62" w:rsidTr="000007DD">
        <w:tc>
          <w:tcPr>
            <w:tcW w:w="1384" w:type="dxa"/>
            <w:shd w:val="clear" w:color="auto" w:fill="auto"/>
          </w:tcPr>
          <w:p w:rsidR="008F477E" w:rsidRPr="00E40E62" w:rsidRDefault="008F477E" w:rsidP="00A21095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iCs w:val="0"/>
                <w:sz w:val="24"/>
              </w:rPr>
            </w:pPr>
            <w:r w:rsidRPr="004D68D1">
              <w:rPr>
                <w:iCs w:val="0"/>
                <w:sz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8F477E" w:rsidRPr="004D68D1" w:rsidRDefault="004D68D1" w:rsidP="0090230F">
            <w:pPr>
              <w:jc w:val="center"/>
              <w:rPr>
                <w:iCs w:val="0"/>
                <w:sz w:val="24"/>
              </w:rPr>
            </w:pPr>
            <w:r w:rsidRPr="004D68D1">
              <w:rPr>
                <w:iCs w:val="0"/>
                <w:sz w:val="2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8F477E" w:rsidRPr="004D68D1" w:rsidRDefault="004D68D1" w:rsidP="0090230F">
            <w:pPr>
              <w:jc w:val="center"/>
              <w:rPr>
                <w:iCs w:val="0"/>
                <w:sz w:val="24"/>
              </w:rPr>
            </w:pPr>
            <w:r w:rsidRPr="004D68D1">
              <w:rPr>
                <w:iCs w:val="0"/>
                <w:sz w:val="24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8F477E" w:rsidRPr="004D68D1" w:rsidRDefault="004D68D1" w:rsidP="0090230F">
            <w:pPr>
              <w:jc w:val="center"/>
              <w:rPr>
                <w:iCs w:val="0"/>
                <w:sz w:val="24"/>
              </w:rPr>
            </w:pPr>
            <w:r w:rsidRPr="004D68D1">
              <w:rPr>
                <w:iCs w:val="0"/>
                <w:sz w:val="24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8F477E" w:rsidRPr="004D68D1" w:rsidRDefault="004D68D1" w:rsidP="004D68D1">
            <w:pPr>
              <w:jc w:val="center"/>
              <w:rPr>
                <w:iCs w:val="0"/>
                <w:sz w:val="24"/>
              </w:rPr>
            </w:pPr>
            <w:r w:rsidRPr="004D68D1">
              <w:rPr>
                <w:iCs w:val="0"/>
                <w:sz w:val="24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8F477E" w:rsidRPr="00A23F8E" w:rsidRDefault="00A23F8E" w:rsidP="004D68D1">
            <w:pPr>
              <w:jc w:val="center"/>
              <w:rPr>
                <w:iCs w:val="0"/>
                <w:sz w:val="24"/>
              </w:rPr>
            </w:pPr>
            <w:r w:rsidRPr="00A23F8E">
              <w:rPr>
                <w:iCs w:val="0"/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F477E" w:rsidRPr="00A23F8E" w:rsidRDefault="00A23F8E" w:rsidP="004D68D1">
            <w:pPr>
              <w:jc w:val="center"/>
              <w:rPr>
                <w:iCs w:val="0"/>
                <w:sz w:val="24"/>
              </w:rPr>
            </w:pPr>
            <w:r w:rsidRPr="00A23F8E">
              <w:rPr>
                <w:iCs w:val="0"/>
                <w:sz w:val="24"/>
              </w:rPr>
              <w:t>1</w:t>
            </w:r>
          </w:p>
        </w:tc>
      </w:tr>
    </w:tbl>
    <w:p w:rsidR="008F477E" w:rsidRPr="008F477E" w:rsidRDefault="008F477E" w:rsidP="008F477E">
      <w:pPr>
        <w:autoSpaceDE w:val="0"/>
        <w:autoSpaceDN w:val="0"/>
        <w:adjustRightInd w:val="0"/>
        <w:rPr>
          <w:b/>
          <w:bCs w:val="0"/>
          <w:sz w:val="24"/>
        </w:rPr>
      </w:pPr>
      <w:r w:rsidRPr="008F477E">
        <w:rPr>
          <w:b/>
          <w:bCs w:val="0"/>
          <w:sz w:val="24"/>
        </w:rPr>
        <w:t>2</w:t>
      </w:r>
      <w:r w:rsidR="00D66A79">
        <w:rPr>
          <w:b/>
          <w:bCs w:val="0"/>
          <w:sz w:val="24"/>
        </w:rPr>
        <w:t>.2</w:t>
      </w:r>
      <w:r w:rsidRPr="008F477E">
        <w:rPr>
          <w:b/>
          <w:bCs w:val="0"/>
          <w:sz w:val="24"/>
        </w:rPr>
        <w:t xml:space="preserve">. </w:t>
      </w:r>
      <w:proofErr w:type="spellStart"/>
      <w:r w:rsidRPr="008F477E">
        <w:rPr>
          <w:b/>
          <w:bCs w:val="0"/>
          <w:sz w:val="24"/>
        </w:rPr>
        <w:t>Внестационарная</w:t>
      </w:r>
      <w:proofErr w:type="spellEnd"/>
      <w:r w:rsidRPr="008F477E">
        <w:rPr>
          <w:b/>
          <w:bCs w:val="0"/>
          <w:sz w:val="24"/>
        </w:rPr>
        <w:t xml:space="preserve"> библиотечная сеть</w:t>
      </w:r>
    </w:p>
    <w:p w:rsidR="00057102" w:rsidRDefault="00295C01" w:rsidP="00F665C3">
      <w:pPr>
        <w:ind w:firstLine="567"/>
        <w:jc w:val="both"/>
        <w:rPr>
          <w:bCs w:val="0"/>
          <w:sz w:val="24"/>
        </w:rPr>
      </w:pPr>
      <w:r w:rsidRPr="00295C01">
        <w:rPr>
          <w:bCs w:val="0"/>
          <w:sz w:val="24"/>
        </w:rPr>
        <w:t>4 населенных пункта обслуживаются частично би</w:t>
      </w:r>
      <w:r>
        <w:rPr>
          <w:bCs w:val="0"/>
          <w:sz w:val="24"/>
        </w:rPr>
        <w:t>блиотекой. Н</w:t>
      </w:r>
      <w:r w:rsidRPr="00295C01">
        <w:rPr>
          <w:bCs w:val="0"/>
          <w:sz w:val="24"/>
        </w:rPr>
        <w:t>екоторые читатели с этих деревень сами приезжают в библиотеку. Детей подвозят в школу, поэтому у них есть в</w:t>
      </w:r>
      <w:r>
        <w:rPr>
          <w:bCs w:val="0"/>
          <w:sz w:val="24"/>
        </w:rPr>
        <w:t xml:space="preserve">озможность посещать библиотеку. </w:t>
      </w:r>
      <w:r w:rsidRPr="00295C01">
        <w:rPr>
          <w:bCs w:val="0"/>
          <w:sz w:val="24"/>
        </w:rPr>
        <w:t>На протяжении неск</w:t>
      </w:r>
      <w:r>
        <w:rPr>
          <w:bCs w:val="0"/>
          <w:sz w:val="24"/>
        </w:rPr>
        <w:t xml:space="preserve">олько лет был заключен договор </w:t>
      </w:r>
      <w:r w:rsidRPr="00295C01">
        <w:rPr>
          <w:bCs w:val="0"/>
          <w:sz w:val="24"/>
        </w:rPr>
        <w:t xml:space="preserve">Чеховской сельской библиотеки в лице заведующей отделом библиотеки и руководителем клубного формирования в деревне </w:t>
      </w:r>
      <w:proofErr w:type="spellStart"/>
      <w:r w:rsidRPr="00295C01">
        <w:rPr>
          <w:bCs w:val="0"/>
          <w:sz w:val="24"/>
        </w:rPr>
        <w:t>Кургат</w:t>
      </w:r>
      <w:proofErr w:type="spellEnd"/>
      <w:r w:rsidRPr="00295C01">
        <w:rPr>
          <w:bCs w:val="0"/>
          <w:sz w:val="24"/>
        </w:rPr>
        <w:t xml:space="preserve">, </w:t>
      </w:r>
      <w:proofErr w:type="spellStart"/>
      <w:r w:rsidRPr="00295C01">
        <w:rPr>
          <w:bCs w:val="0"/>
          <w:sz w:val="24"/>
        </w:rPr>
        <w:t>Кобленевой</w:t>
      </w:r>
      <w:proofErr w:type="spellEnd"/>
      <w:r w:rsidRPr="00295C01">
        <w:rPr>
          <w:bCs w:val="0"/>
          <w:sz w:val="24"/>
        </w:rPr>
        <w:t xml:space="preserve"> Н.Д.  Библиотека проводила обмен книг в пункте книговыдачи, два раза в квартал. В отчетном году из-за сложившейся ситуации, обмена книг не проходило.</w:t>
      </w:r>
      <w:r w:rsidR="00C855F7">
        <w:rPr>
          <w:bCs w:val="0"/>
          <w:sz w:val="24"/>
        </w:rPr>
        <w:t xml:space="preserve"> Библиотечный пункт находился в деревне </w:t>
      </w:r>
      <w:proofErr w:type="spellStart"/>
      <w:r w:rsidR="00C855F7">
        <w:rPr>
          <w:bCs w:val="0"/>
          <w:sz w:val="24"/>
        </w:rPr>
        <w:t>Кургат</w:t>
      </w:r>
      <w:proofErr w:type="spellEnd"/>
      <w:r w:rsidR="00C855F7">
        <w:rPr>
          <w:bCs w:val="0"/>
          <w:sz w:val="24"/>
        </w:rPr>
        <w:t>.</w:t>
      </w:r>
    </w:p>
    <w:p w:rsidR="00C855F7" w:rsidRDefault="00057102" w:rsidP="00F665C3">
      <w:pPr>
        <w:ind w:firstLine="567"/>
        <w:jc w:val="both"/>
        <w:rPr>
          <w:bCs w:val="0"/>
          <w:sz w:val="24"/>
        </w:rPr>
      </w:pPr>
      <w:r>
        <w:rPr>
          <w:bCs w:val="0"/>
          <w:sz w:val="24"/>
        </w:rPr>
        <w:t xml:space="preserve">В отчетном году </w:t>
      </w:r>
      <w:r w:rsidR="00295C01">
        <w:rPr>
          <w:bCs w:val="0"/>
          <w:sz w:val="24"/>
        </w:rPr>
        <w:t>на</w:t>
      </w:r>
      <w:r w:rsidR="00C855F7">
        <w:rPr>
          <w:bCs w:val="0"/>
          <w:sz w:val="24"/>
        </w:rPr>
        <w:t xml:space="preserve"> дому обслуживались 5 человек, от которых поступили заявление</w:t>
      </w:r>
      <w:r w:rsidR="00C855F7">
        <w:rPr>
          <w:bCs w:val="0"/>
          <w:color w:val="FF0000"/>
          <w:sz w:val="24"/>
        </w:rPr>
        <w:t xml:space="preserve"> </w:t>
      </w:r>
      <w:r w:rsidR="00C855F7" w:rsidRPr="00C855F7">
        <w:rPr>
          <w:bCs w:val="0"/>
          <w:sz w:val="24"/>
        </w:rPr>
        <w:t>на оказание услуги «книгоношество».</w:t>
      </w:r>
      <w:r w:rsidR="00C855F7">
        <w:rPr>
          <w:bCs w:val="0"/>
          <w:sz w:val="24"/>
        </w:rPr>
        <w:t xml:space="preserve"> </w:t>
      </w:r>
      <w:r w:rsidR="00430676">
        <w:rPr>
          <w:bCs w:val="0"/>
          <w:sz w:val="24"/>
        </w:rPr>
        <w:t>Всего посещений за год 110, книговыдачи – 228.</w:t>
      </w:r>
    </w:p>
    <w:p w:rsidR="00C855F7" w:rsidRDefault="00C855F7" w:rsidP="00F665C3">
      <w:pPr>
        <w:ind w:firstLine="567"/>
        <w:jc w:val="both"/>
        <w:rPr>
          <w:bCs w:val="0"/>
          <w:sz w:val="24"/>
        </w:rPr>
      </w:pPr>
    </w:p>
    <w:p w:rsidR="00C855F7" w:rsidRDefault="00C855F7" w:rsidP="00F665C3">
      <w:pPr>
        <w:ind w:firstLine="567"/>
        <w:jc w:val="both"/>
        <w:rPr>
          <w:bCs w:val="0"/>
          <w:sz w:val="24"/>
        </w:rPr>
      </w:pPr>
    </w:p>
    <w:p w:rsidR="008F477E" w:rsidRPr="008F477E" w:rsidRDefault="008F477E" w:rsidP="008F477E">
      <w:pPr>
        <w:ind w:left="1429"/>
        <w:jc w:val="both"/>
        <w:rPr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20"/>
        <w:gridCol w:w="4285"/>
      </w:tblGrid>
      <w:tr w:rsidR="008F477E" w:rsidRPr="008F477E" w:rsidTr="00A21095">
        <w:trPr>
          <w:jc w:val="center"/>
        </w:trPr>
        <w:tc>
          <w:tcPr>
            <w:tcW w:w="5245" w:type="dxa"/>
          </w:tcPr>
          <w:p w:rsidR="008F477E" w:rsidRPr="008F477E" w:rsidRDefault="008F477E" w:rsidP="008F477E">
            <w:pPr>
              <w:jc w:val="center"/>
              <w:rPr>
                <w:rFonts w:eastAsia="Arial Unicode MS"/>
                <w:b/>
                <w:bCs w:val="0"/>
                <w:i/>
                <w:iCs w:val="0"/>
                <w:kern w:val="3"/>
                <w:sz w:val="24"/>
                <w:lang w:eastAsia="en-US" w:bidi="en-US"/>
              </w:rPr>
            </w:pPr>
            <w:r w:rsidRPr="008F477E">
              <w:rPr>
                <w:b/>
                <w:sz w:val="24"/>
              </w:rPr>
              <w:t>Кол-во населенных пунктов МО, всего</w:t>
            </w:r>
          </w:p>
        </w:tc>
        <w:tc>
          <w:tcPr>
            <w:tcW w:w="4220" w:type="dxa"/>
          </w:tcPr>
          <w:p w:rsidR="008F477E" w:rsidRPr="008F477E" w:rsidRDefault="008F477E" w:rsidP="008F477E">
            <w:pPr>
              <w:jc w:val="center"/>
              <w:rPr>
                <w:rFonts w:eastAsia="Arial Unicode MS"/>
                <w:b/>
                <w:bCs w:val="0"/>
                <w:i/>
                <w:iCs w:val="0"/>
                <w:kern w:val="3"/>
                <w:sz w:val="24"/>
                <w:lang w:eastAsia="en-US" w:bidi="en-US"/>
              </w:rPr>
            </w:pPr>
            <w:r w:rsidRPr="002218E6">
              <w:rPr>
                <w:b/>
                <w:sz w:val="24"/>
              </w:rPr>
              <w:t>Кол-во населенных пунктов, не</w:t>
            </w:r>
            <w:r w:rsidRPr="008F477E">
              <w:rPr>
                <w:b/>
                <w:sz w:val="24"/>
              </w:rPr>
              <w:t xml:space="preserve"> охваченных библиотечным обслуживанием</w:t>
            </w:r>
          </w:p>
        </w:tc>
        <w:tc>
          <w:tcPr>
            <w:tcW w:w="4285" w:type="dxa"/>
          </w:tcPr>
          <w:p w:rsidR="008F477E" w:rsidRPr="008F477E" w:rsidRDefault="008F477E" w:rsidP="008F477E">
            <w:pPr>
              <w:jc w:val="center"/>
              <w:rPr>
                <w:rFonts w:eastAsia="Arial Unicode MS"/>
                <w:b/>
                <w:bCs w:val="0"/>
                <w:i/>
                <w:iCs w:val="0"/>
                <w:kern w:val="3"/>
                <w:sz w:val="24"/>
                <w:lang w:eastAsia="en-US" w:bidi="en-US"/>
              </w:rPr>
            </w:pPr>
            <w:r w:rsidRPr="002218E6">
              <w:rPr>
                <w:b/>
                <w:sz w:val="24"/>
              </w:rPr>
              <w:t>Кол-во жителей в населенных пунктах</w:t>
            </w:r>
            <w:r w:rsidRPr="008F477E">
              <w:rPr>
                <w:b/>
                <w:sz w:val="24"/>
              </w:rPr>
              <w:t>, не охваченных библиотечным обслуживанием</w:t>
            </w:r>
          </w:p>
        </w:tc>
      </w:tr>
      <w:tr w:rsidR="008F477E" w:rsidRPr="008F477E" w:rsidTr="00A21095">
        <w:trPr>
          <w:jc w:val="center"/>
        </w:trPr>
        <w:tc>
          <w:tcPr>
            <w:tcW w:w="5245" w:type="dxa"/>
          </w:tcPr>
          <w:p w:rsidR="008F477E" w:rsidRPr="00F665C3" w:rsidRDefault="00F665C3" w:rsidP="008F477E">
            <w:pPr>
              <w:jc w:val="center"/>
              <w:rPr>
                <w:rFonts w:eastAsia="Arial Unicode MS"/>
                <w:bCs w:val="0"/>
                <w:iCs w:val="0"/>
                <w:kern w:val="3"/>
                <w:sz w:val="24"/>
                <w:lang w:eastAsia="en-US" w:bidi="en-US"/>
              </w:rPr>
            </w:pPr>
            <w:r w:rsidRPr="00F665C3">
              <w:rPr>
                <w:rFonts w:eastAsia="Arial Unicode MS"/>
                <w:bCs w:val="0"/>
                <w:iCs w:val="0"/>
                <w:kern w:val="3"/>
                <w:sz w:val="24"/>
                <w:lang w:eastAsia="en-US" w:bidi="en-US"/>
              </w:rPr>
              <w:t>5</w:t>
            </w:r>
          </w:p>
        </w:tc>
        <w:tc>
          <w:tcPr>
            <w:tcW w:w="4220" w:type="dxa"/>
          </w:tcPr>
          <w:p w:rsidR="008F477E" w:rsidRPr="00F665C3" w:rsidRDefault="002218E6" w:rsidP="00295C01">
            <w:pPr>
              <w:jc w:val="center"/>
              <w:rPr>
                <w:rFonts w:eastAsia="Arial Unicode MS"/>
                <w:bCs w:val="0"/>
                <w:iCs w:val="0"/>
                <w:kern w:val="3"/>
                <w:sz w:val="24"/>
                <w:lang w:eastAsia="en-US" w:bidi="en-US"/>
              </w:rPr>
            </w:pPr>
            <w:r>
              <w:rPr>
                <w:rFonts w:eastAsia="Arial Unicode MS"/>
                <w:bCs w:val="0"/>
                <w:iCs w:val="0"/>
                <w:kern w:val="3"/>
                <w:sz w:val="24"/>
                <w:lang w:eastAsia="en-US" w:bidi="en-US"/>
              </w:rPr>
              <w:t xml:space="preserve">4 </w:t>
            </w:r>
          </w:p>
        </w:tc>
        <w:tc>
          <w:tcPr>
            <w:tcW w:w="4285" w:type="dxa"/>
          </w:tcPr>
          <w:p w:rsidR="008F477E" w:rsidRPr="002218E6" w:rsidRDefault="009E3596" w:rsidP="008F477E">
            <w:pPr>
              <w:jc w:val="center"/>
              <w:rPr>
                <w:rFonts w:eastAsia="Arial Unicode MS"/>
                <w:bCs w:val="0"/>
                <w:iCs w:val="0"/>
                <w:kern w:val="3"/>
                <w:sz w:val="24"/>
                <w:lang w:eastAsia="en-US" w:bidi="en-US"/>
              </w:rPr>
            </w:pPr>
            <w:r>
              <w:rPr>
                <w:rFonts w:eastAsia="Arial Unicode MS"/>
                <w:bCs w:val="0"/>
                <w:iCs w:val="0"/>
                <w:kern w:val="3"/>
                <w:sz w:val="24"/>
                <w:lang w:eastAsia="en-US" w:bidi="en-US"/>
              </w:rPr>
              <w:t>172</w:t>
            </w:r>
          </w:p>
        </w:tc>
      </w:tr>
    </w:tbl>
    <w:p w:rsidR="008F477E" w:rsidRPr="008F477E" w:rsidRDefault="008F477E" w:rsidP="008F477E">
      <w:pPr>
        <w:ind w:firstLine="709"/>
        <w:jc w:val="right"/>
        <w:rPr>
          <w:rFonts w:eastAsia="Arial Unicode MS"/>
          <w:bCs w:val="0"/>
          <w:i/>
          <w:iCs w:val="0"/>
          <w:kern w:val="3"/>
          <w:sz w:val="24"/>
          <w:lang w:eastAsia="en-US" w:bidi="en-US"/>
        </w:rPr>
      </w:pP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2114"/>
        <w:gridCol w:w="1977"/>
        <w:gridCol w:w="2211"/>
        <w:gridCol w:w="2291"/>
      </w:tblGrid>
      <w:tr w:rsidR="008F477E" w:rsidRPr="008F477E" w:rsidTr="00A21095">
        <w:trPr>
          <w:trHeight w:val="218"/>
          <w:jc w:val="center"/>
        </w:trPr>
        <w:tc>
          <w:tcPr>
            <w:tcW w:w="5339" w:type="dxa"/>
            <w:vMerge w:val="restart"/>
            <w:shd w:val="clear" w:color="auto" w:fill="auto"/>
          </w:tcPr>
          <w:p w:rsidR="008F477E" w:rsidRPr="008F477E" w:rsidRDefault="008F477E" w:rsidP="008F477E">
            <w:pPr>
              <w:rPr>
                <w:b/>
                <w:bCs w:val="0"/>
                <w:sz w:val="24"/>
              </w:rPr>
            </w:pPr>
            <w:r w:rsidRPr="008F477E">
              <w:rPr>
                <w:b/>
                <w:bCs w:val="0"/>
                <w:sz w:val="24"/>
              </w:rPr>
              <w:t>Форма обслуживания</w:t>
            </w:r>
          </w:p>
        </w:tc>
        <w:tc>
          <w:tcPr>
            <w:tcW w:w="6302" w:type="dxa"/>
            <w:gridSpan w:val="3"/>
            <w:shd w:val="clear" w:color="auto" w:fill="auto"/>
          </w:tcPr>
          <w:p w:rsidR="008F477E" w:rsidRPr="008F477E" w:rsidRDefault="008F477E" w:rsidP="008F477E">
            <w:pPr>
              <w:jc w:val="center"/>
              <w:rPr>
                <w:b/>
                <w:bCs w:val="0"/>
                <w:sz w:val="24"/>
              </w:rPr>
            </w:pPr>
            <w:r w:rsidRPr="008F477E">
              <w:rPr>
                <w:b/>
                <w:bCs w:val="0"/>
                <w:sz w:val="24"/>
              </w:rPr>
              <w:t>Количество</w:t>
            </w:r>
          </w:p>
        </w:tc>
        <w:tc>
          <w:tcPr>
            <w:tcW w:w="2291" w:type="dxa"/>
          </w:tcPr>
          <w:p w:rsidR="008F477E" w:rsidRPr="008F477E" w:rsidRDefault="008F477E" w:rsidP="008F477E">
            <w:pPr>
              <w:jc w:val="center"/>
              <w:rPr>
                <w:b/>
                <w:bCs w:val="0"/>
                <w:sz w:val="24"/>
              </w:rPr>
            </w:pPr>
            <w:r w:rsidRPr="008F477E">
              <w:rPr>
                <w:b/>
                <w:bCs w:val="0"/>
                <w:sz w:val="24"/>
              </w:rPr>
              <w:t>+/-</w:t>
            </w:r>
          </w:p>
        </w:tc>
      </w:tr>
      <w:tr w:rsidR="008F477E" w:rsidRPr="008F477E" w:rsidTr="00A21095">
        <w:trPr>
          <w:trHeight w:val="217"/>
          <w:jc w:val="center"/>
        </w:trPr>
        <w:tc>
          <w:tcPr>
            <w:tcW w:w="5339" w:type="dxa"/>
            <w:vMerge/>
            <w:shd w:val="clear" w:color="auto" w:fill="auto"/>
          </w:tcPr>
          <w:p w:rsidR="008F477E" w:rsidRPr="008F477E" w:rsidRDefault="008F477E" w:rsidP="008F477E">
            <w:pPr>
              <w:rPr>
                <w:b/>
                <w:bCs w:val="0"/>
                <w:sz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8F477E" w:rsidRPr="008F477E" w:rsidRDefault="008F477E" w:rsidP="008F477E">
            <w:pPr>
              <w:jc w:val="center"/>
              <w:rPr>
                <w:b/>
                <w:bCs w:val="0"/>
                <w:sz w:val="24"/>
              </w:rPr>
            </w:pPr>
            <w:r w:rsidRPr="008F477E">
              <w:rPr>
                <w:b/>
                <w:bCs w:val="0"/>
                <w:sz w:val="24"/>
              </w:rPr>
              <w:t>2018</w:t>
            </w:r>
          </w:p>
        </w:tc>
        <w:tc>
          <w:tcPr>
            <w:tcW w:w="1977" w:type="dxa"/>
            <w:shd w:val="clear" w:color="auto" w:fill="auto"/>
          </w:tcPr>
          <w:p w:rsidR="008F477E" w:rsidRPr="008F477E" w:rsidRDefault="008F477E" w:rsidP="008F477E">
            <w:pPr>
              <w:jc w:val="center"/>
              <w:rPr>
                <w:b/>
                <w:bCs w:val="0"/>
                <w:sz w:val="24"/>
              </w:rPr>
            </w:pPr>
            <w:r w:rsidRPr="008F477E">
              <w:rPr>
                <w:b/>
                <w:bCs w:val="0"/>
                <w:sz w:val="24"/>
              </w:rPr>
              <w:t>2019</w:t>
            </w:r>
          </w:p>
        </w:tc>
        <w:tc>
          <w:tcPr>
            <w:tcW w:w="2211" w:type="dxa"/>
            <w:shd w:val="clear" w:color="auto" w:fill="auto"/>
          </w:tcPr>
          <w:p w:rsidR="008F477E" w:rsidRPr="008F477E" w:rsidRDefault="008F477E" w:rsidP="008F477E">
            <w:pPr>
              <w:spacing w:after="160" w:line="259" w:lineRule="auto"/>
              <w:jc w:val="center"/>
              <w:rPr>
                <w:b/>
                <w:bCs w:val="0"/>
                <w:sz w:val="24"/>
              </w:rPr>
            </w:pPr>
            <w:r w:rsidRPr="008F477E">
              <w:rPr>
                <w:b/>
                <w:bCs w:val="0"/>
                <w:sz w:val="24"/>
              </w:rPr>
              <w:t>2020</w:t>
            </w:r>
          </w:p>
        </w:tc>
        <w:tc>
          <w:tcPr>
            <w:tcW w:w="2291" w:type="dxa"/>
          </w:tcPr>
          <w:p w:rsidR="008F477E" w:rsidRPr="008F477E" w:rsidRDefault="008F477E" w:rsidP="008F477E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8F477E" w:rsidRPr="008F477E" w:rsidTr="00A21095">
        <w:trPr>
          <w:jc w:val="center"/>
        </w:trPr>
        <w:tc>
          <w:tcPr>
            <w:tcW w:w="5339" w:type="dxa"/>
            <w:shd w:val="clear" w:color="auto" w:fill="auto"/>
          </w:tcPr>
          <w:p w:rsidR="008F477E" w:rsidRPr="008F477E" w:rsidRDefault="008F477E" w:rsidP="008F477E">
            <w:pPr>
              <w:rPr>
                <w:bCs w:val="0"/>
                <w:sz w:val="24"/>
              </w:rPr>
            </w:pPr>
            <w:r w:rsidRPr="008F477E">
              <w:rPr>
                <w:bCs w:val="0"/>
                <w:sz w:val="24"/>
              </w:rPr>
              <w:t>Библиотечные пункты выдачи (стационарные)</w:t>
            </w:r>
          </w:p>
        </w:tc>
        <w:tc>
          <w:tcPr>
            <w:tcW w:w="2114" w:type="dxa"/>
            <w:shd w:val="clear" w:color="auto" w:fill="auto"/>
          </w:tcPr>
          <w:p w:rsidR="008F477E" w:rsidRPr="001F519A" w:rsidRDefault="00163B77" w:rsidP="008F477E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1F519A">
              <w:rPr>
                <w:bCs w:val="0"/>
                <w:color w:val="000000" w:themeColor="text1"/>
                <w:sz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8F477E" w:rsidRPr="001F519A" w:rsidRDefault="00163B77" w:rsidP="008F477E">
            <w:pPr>
              <w:jc w:val="center"/>
              <w:rPr>
                <w:bCs w:val="0"/>
                <w:color w:val="000000" w:themeColor="text1"/>
                <w:sz w:val="24"/>
              </w:rPr>
            </w:pPr>
            <w:r w:rsidRPr="001F519A">
              <w:rPr>
                <w:bCs w:val="0"/>
                <w:color w:val="000000" w:themeColor="text1"/>
                <w:sz w:val="24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8F477E" w:rsidRPr="009C4601" w:rsidRDefault="001F519A" w:rsidP="008F477E">
            <w:pPr>
              <w:jc w:val="center"/>
              <w:rPr>
                <w:bCs w:val="0"/>
                <w:strike/>
                <w:sz w:val="24"/>
              </w:rPr>
            </w:pPr>
            <w:r w:rsidRPr="009C4601">
              <w:rPr>
                <w:bCs w:val="0"/>
                <w:strike/>
                <w:sz w:val="24"/>
              </w:rPr>
              <w:t>-</w:t>
            </w:r>
          </w:p>
        </w:tc>
        <w:tc>
          <w:tcPr>
            <w:tcW w:w="2291" w:type="dxa"/>
          </w:tcPr>
          <w:p w:rsidR="008F477E" w:rsidRPr="008F477E" w:rsidRDefault="008F477E" w:rsidP="008F477E">
            <w:pPr>
              <w:jc w:val="center"/>
              <w:rPr>
                <w:bCs w:val="0"/>
                <w:sz w:val="24"/>
              </w:rPr>
            </w:pPr>
          </w:p>
        </w:tc>
      </w:tr>
      <w:tr w:rsidR="008F477E" w:rsidRPr="008F477E" w:rsidTr="00A21095">
        <w:trPr>
          <w:jc w:val="center"/>
        </w:trPr>
        <w:tc>
          <w:tcPr>
            <w:tcW w:w="5339" w:type="dxa"/>
            <w:shd w:val="clear" w:color="auto" w:fill="auto"/>
          </w:tcPr>
          <w:p w:rsidR="008F477E" w:rsidRPr="008F477E" w:rsidRDefault="008F477E" w:rsidP="008F477E">
            <w:pPr>
              <w:rPr>
                <w:bCs w:val="0"/>
                <w:sz w:val="24"/>
              </w:rPr>
            </w:pPr>
            <w:r w:rsidRPr="008F477E">
              <w:rPr>
                <w:bCs w:val="0"/>
                <w:sz w:val="24"/>
              </w:rPr>
              <w:t xml:space="preserve">Коллективные абонементы </w:t>
            </w:r>
          </w:p>
        </w:tc>
        <w:tc>
          <w:tcPr>
            <w:tcW w:w="2114" w:type="dxa"/>
            <w:shd w:val="clear" w:color="auto" w:fill="auto"/>
          </w:tcPr>
          <w:p w:rsidR="008F477E" w:rsidRPr="008F477E" w:rsidRDefault="00163B77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1977" w:type="dxa"/>
            <w:shd w:val="clear" w:color="auto" w:fill="auto"/>
          </w:tcPr>
          <w:p w:rsidR="008F477E" w:rsidRPr="008F477E" w:rsidRDefault="00163B77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8F477E" w:rsidRPr="008F477E" w:rsidRDefault="00163B77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2291" w:type="dxa"/>
          </w:tcPr>
          <w:p w:rsidR="008F477E" w:rsidRPr="008F477E" w:rsidRDefault="008F477E" w:rsidP="008F477E">
            <w:pPr>
              <w:jc w:val="center"/>
              <w:rPr>
                <w:bCs w:val="0"/>
                <w:sz w:val="24"/>
              </w:rPr>
            </w:pPr>
          </w:p>
        </w:tc>
      </w:tr>
      <w:tr w:rsidR="008F477E" w:rsidRPr="008F477E" w:rsidTr="00A21095">
        <w:trPr>
          <w:jc w:val="center"/>
        </w:trPr>
        <w:tc>
          <w:tcPr>
            <w:tcW w:w="5339" w:type="dxa"/>
            <w:shd w:val="clear" w:color="auto" w:fill="auto"/>
          </w:tcPr>
          <w:p w:rsidR="008F477E" w:rsidRPr="008F477E" w:rsidRDefault="008F477E" w:rsidP="008F477E">
            <w:pPr>
              <w:rPr>
                <w:bCs w:val="0"/>
                <w:sz w:val="24"/>
              </w:rPr>
            </w:pPr>
            <w:r w:rsidRPr="008F477E">
              <w:rPr>
                <w:bCs w:val="0"/>
                <w:sz w:val="24"/>
              </w:rPr>
              <w:t xml:space="preserve">Выездные читальные залы </w:t>
            </w:r>
          </w:p>
        </w:tc>
        <w:tc>
          <w:tcPr>
            <w:tcW w:w="2114" w:type="dxa"/>
            <w:shd w:val="clear" w:color="auto" w:fill="auto"/>
          </w:tcPr>
          <w:p w:rsidR="008F477E" w:rsidRPr="008F477E" w:rsidRDefault="00163B77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1977" w:type="dxa"/>
            <w:shd w:val="clear" w:color="auto" w:fill="auto"/>
          </w:tcPr>
          <w:p w:rsidR="008F477E" w:rsidRPr="008F477E" w:rsidRDefault="00163B77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8F477E" w:rsidRPr="008F477E" w:rsidRDefault="00163B77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2291" w:type="dxa"/>
          </w:tcPr>
          <w:p w:rsidR="008F477E" w:rsidRPr="008F477E" w:rsidRDefault="008F477E" w:rsidP="008F477E">
            <w:pPr>
              <w:jc w:val="center"/>
              <w:rPr>
                <w:bCs w:val="0"/>
                <w:sz w:val="24"/>
              </w:rPr>
            </w:pPr>
          </w:p>
        </w:tc>
      </w:tr>
      <w:tr w:rsidR="008F477E" w:rsidRPr="008F477E" w:rsidTr="00A21095">
        <w:trPr>
          <w:jc w:val="center"/>
        </w:trPr>
        <w:tc>
          <w:tcPr>
            <w:tcW w:w="5339" w:type="dxa"/>
            <w:shd w:val="clear" w:color="auto" w:fill="auto"/>
          </w:tcPr>
          <w:p w:rsidR="008F477E" w:rsidRPr="008F477E" w:rsidRDefault="008F477E" w:rsidP="008F477E">
            <w:pPr>
              <w:rPr>
                <w:bCs w:val="0"/>
                <w:sz w:val="24"/>
              </w:rPr>
            </w:pPr>
            <w:r w:rsidRPr="008F477E">
              <w:rPr>
                <w:bCs w:val="0"/>
                <w:sz w:val="24"/>
              </w:rPr>
              <w:t>Книгоношество</w:t>
            </w:r>
          </w:p>
        </w:tc>
        <w:tc>
          <w:tcPr>
            <w:tcW w:w="2114" w:type="dxa"/>
            <w:shd w:val="clear" w:color="auto" w:fill="auto"/>
          </w:tcPr>
          <w:p w:rsidR="008F477E" w:rsidRPr="008F477E" w:rsidRDefault="00163B77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:rsidR="008F477E" w:rsidRPr="008F477E" w:rsidRDefault="00F665C3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8F477E" w:rsidRPr="008F477E" w:rsidRDefault="00F665C3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</w:t>
            </w:r>
          </w:p>
        </w:tc>
        <w:tc>
          <w:tcPr>
            <w:tcW w:w="2291" w:type="dxa"/>
          </w:tcPr>
          <w:p w:rsidR="008F477E" w:rsidRPr="008F477E" w:rsidRDefault="00163B77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+1</w:t>
            </w:r>
          </w:p>
        </w:tc>
      </w:tr>
      <w:tr w:rsidR="008F477E" w:rsidRPr="008F477E" w:rsidTr="00A21095">
        <w:trPr>
          <w:jc w:val="center"/>
        </w:trPr>
        <w:tc>
          <w:tcPr>
            <w:tcW w:w="5339" w:type="dxa"/>
            <w:shd w:val="clear" w:color="auto" w:fill="auto"/>
          </w:tcPr>
          <w:p w:rsidR="008F477E" w:rsidRPr="008F477E" w:rsidRDefault="008F477E" w:rsidP="008F477E">
            <w:pPr>
              <w:rPr>
                <w:bCs w:val="0"/>
                <w:sz w:val="24"/>
              </w:rPr>
            </w:pPr>
            <w:r w:rsidRPr="008F477E">
              <w:rPr>
                <w:bCs w:val="0"/>
                <w:sz w:val="24"/>
              </w:rPr>
              <w:t>Другое</w:t>
            </w:r>
          </w:p>
        </w:tc>
        <w:tc>
          <w:tcPr>
            <w:tcW w:w="2114" w:type="dxa"/>
            <w:shd w:val="clear" w:color="auto" w:fill="auto"/>
          </w:tcPr>
          <w:p w:rsidR="008F477E" w:rsidRPr="0036731A" w:rsidRDefault="008F477E" w:rsidP="003301EF">
            <w:pPr>
              <w:spacing w:line="252" w:lineRule="auto"/>
              <w:rPr>
                <w:bCs w:val="0"/>
                <w:strike/>
                <w:sz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8F477E" w:rsidRPr="0036731A" w:rsidRDefault="008F477E" w:rsidP="00163B77">
            <w:pPr>
              <w:rPr>
                <w:bCs w:val="0"/>
                <w:strike/>
                <w:sz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8F477E" w:rsidRPr="008F477E" w:rsidRDefault="00163B77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2291" w:type="dxa"/>
          </w:tcPr>
          <w:p w:rsidR="008F477E" w:rsidRPr="008F477E" w:rsidRDefault="008F477E" w:rsidP="008F477E">
            <w:pPr>
              <w:jc w:val="center"/>
              <w:rPr>
                <w:bCs w:val="0"/>
                <w:sz w:val="24"/>
              </w:rPr>
            </w:pPr>
          </w:p>
        </w:tc>
      </w:tr>
      <w:tr w:rsidR="008F477E" w:rsidRPr="008F477E" w:rsidTr="00A21095">
        <w:trPr>
          <w:jc w:val="center"/>
        </w:trPr>
        <w:tc>
          <w:tcPr>
            <w:tcW w:w="5339" w:type="dxa"/>
            <w:shd w:val="clear" w:color="auto" w:fill="auto"/>
          </w:tcPr>
          <w:p w:rsidR="008F477E" w:rsidRPr="008F477E" w:rsidRDefault="008F477E" w:rsidP="008F477E">
            <w:pPr>
              <w:rPr>
                <w:bCs w:val="0"/>
                <w:sz w:val="24"/>
              </w:rPr>
            </w:pPr>
            <w:r w:rsidRPr="008F477E">
              <w:rPr>
                <w:bCs w:val="0"/>
                <w:sz w:val="24"/>
              </w:rPr>
              <w:t>ВСЕГО:</w:t>
            </w:r>
          </w:p>
        </w:tc>
        <w:tc>
          <w:tcPr>
            <w:tcW w:w="2114" w:type="dxa"/>
            <w:shd w:val="clear" w:color="auto" w:fill="auto"/>
          </w:tcPr>
          <w:p w:rsidR="008F477E" w:rsidRPr="008F477E" w:rsidRDefault="008F477E" w:rsidP="008F477E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8F477E" w:rsidRPr="008F477E" w:rsidRDefault="008F477E" w:rsidP="008F477E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8F477E" w:rsidRPr="008F477E" w:rsidRDefault="001E0930" w:rsidP="008F477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</w:t>
            </w:r>
          </w:p>
        </w:tc>
        <w:tc>
          <w:tcPr>
            <w:tcW w:w="2291" w:type="dxa"/>
          </w:tcPr>
          <w:p w:rsidR="008F477E" w:rsidRPr="008F477E" w:rsidRDefault="008F477E" w:rsidP="008F477E">
            <w:pPr>
              <w:jc w:val="center"/>
              <w:rPr>
                <w:bCs w:val="0"/>
                <w:sz w:val="24"/>
              </w:rPr>
            </w:pPr>
          </w:p>
        </w:tc>
      </w:tr>
    </w:tbl>
    <w:p w:rsidR="008F477E" w:rsidRPr="00713CCA" w:rsidRDefault="008F477E" w:rsidP="008F477E">
      <w:pPr>
        <w:jc w:val="both"/>
        <w:rPr>
          <w:b/>
          <w:iCs w:val="0"/>
          <w:sz w:val="24"/>
        </w:rPr>
      </w:pPr>
    </w:p>
    <w:tbl>
      <w:tblPr>
        <w:tblStyle w:val="a6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702"/>
        <w:gridCol w:w="702"/>
        <w:gridCol w:w="696"/>
        <w:gridCol w:w="697"/>
        <w:gridCol w:w="713"/>
        <w:gridCol w:w="851"/>
        <w:gridCol w:w="850"/>
        <w:gridCol w:w="851"/>
        <w:gridCol w:w="992"/>
        <w:gridCol w:w="709"/>
        <w:gridCol w:w="850"/>
        <w:gridCol w:w="709"/>
        <w:gridCol w:w="709"/>
        <w:gridCol w:w="708"/>
        <w:gridCol w:w="850"/>
        <w:gridCol w:w="851"/>
        <w:gridCol w:w="720"/>
        <w:gridCol w:w="721"/>
      </w:tblGrid>
      <w:tr w:rsidR="009D2136" w:rsidTr="009D2136">
        <w:tc>
          <w:tcPr>
            <w:tcW w:w="4361" w:type="dxa"/>
            <w:gridSpan w:val="6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DA77EE">
              <w:rPr>
                <w:rFonts w:eastAsia="Calibri"/>
                <w:b/>
                <w:bCs w:val="0"/>
                <w:sz w:val="24"/>
                <w:lang w:eastAsia="en-US"/>
              </w:rPr>
              <w:t>кол-во читателей</w:t>
            </w:r>
          </w:p>
        </w:tc>
        <w:tc>
          <w:tcPr>
            <w:tcW w:w="4961" w:type="dxa"/>
            <w:gridSpan w:val="6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кол-во посещений</w:t>
            </w:r>
          </w:p>
        </w:tc>
        <w:tc>
          <w:tcPr>
            <w:tcW w:w="4559" w:type="dxa"/>
            <w:gridSpan w:val="6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кол-во книговыдач</w:t>
            </w:r>
          </w:p>
        </w:tc>
      </w:tr>
      <w:tr w:rsidR="009D2136" w:rsidTr="009D2136">
        <w:tc>
          <w:tcPr>
            <w:tcW w:w="1404" w:type="dxa"/>
            <w:gridSpan w:val="2"/>
            <w:vMerge w:val="restart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всего</w:t>
            </w:r>
          </w:p>
        </w:tc>
        <w:tc>
          <w:tcPr>
            <w:tcW w:w="2957" w:type="dxa"/>
            <w:gridSpan w:val="4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>
              <w:rPr>
                <w:rFonts w:eastAsia="Calibri"/>
                <w:b/>
                <w:bCs w:val="0"/>
                <w:sz w:val="24"/>
                <w:lang w:eastAsia="en-US"/>
              </w:rPr>
              <w:t>в</w:t>
            </w: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 xml:space="preserve"> том числе</w:t>
            </w:r>
          </w:p>
        </w:tc>
        <w:tc>
          <w:tcPr>
            <w:tcW w:w="1701" w:type="dxa"/>
            <w:gridSpan w:val="2"/>
            <w:vMerge w:val="restart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всего</w:t>
            </w:r>
          </w:p>
        </w:tc>
        <w:tc>
          <w:tcPr>
            <w:tcW w:w="3260" w:type="dxa"/>
            <w:gridSpan w:val="4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>
              <w:rPr>
                <w:rFonts w:eastAsia="Calibri"/>
                <w:b/>
                <w:bCs w:val="0"/>
                <w:sz w:val="24"/>
                <w:lang w:eastAsia="en-US"/>
              </w:rPr>
              <w:t>в</w:t>
            </w: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 xml:space="preserve"> том числе</w:t>
            </w:r>
          </w:p>
        </w:tc>
        <w:tc>
          <w:tcPr>
            <w:tcW w:w="1417" w:type="dxa"/>
            <w:gridSpan w:val="2"/>
            <w:vMerge w:val="restart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всего</w:t>
            </w:r>
          </w:p>
        </w:tc>
        <w:tc>
          <w:tcPr>
            <w:tcW w:w="3142" w:type="dxa"/>
            <w:gridSpan w:val="4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>
              <w:rPr>
                <w:rFonts w:eastAsia="Calibri"/>
                <w:b/>
                <w:bCs w:val="0"/>
                <w:sz w:val="24"/>
                <w:lang w:eastAsia="en-US"/>
              </w:rPr>
              <w:t>в</w:t>
            </w: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 xml:space="preserve"> том числе</w:t>
            </w:r>
          </w:p>
        </w:tc>
      </w:tr>
      <w:tr w:rsidR="009D2136" w:rsidTr="009D2136">
        <w:tc>
          <w:tcPr>
            <w:tcW w:w="1404" w:type="dxa"/>
            <w:gridSpan w:val="2"/>
            <w:vMerge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1393" w:type="dxa"/>
            <w:gridSpan w:val="2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дети</w:t>
            </w:r>
          </w:p>
        </w:tc>
        <w:tc>
          <w:tcPr>
            <w:tcW w:w="1564" w:type="dxa"/>
            <w:gridSpan w:val="2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юношество</w:t>
            </w:r>
          </w:p>
        </w:tc>
        <w:tc>
          <w:tcPr>
            <w:tcW w:w="1701" w:type="dxa"/>
            <w:gridSpan w:val="2"/>
            <w:vMerge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1701" w:type="dxa"/>
            <w:gridSpan w:val="2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дети</w:t>
            </w:r>
          </w:p>
        </w:tc>
        <w:tc>
          <w:tcPr>
            <w:tcW w:w="1559" w:type="dxa"/>
            <w:gridSpan w:val="2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юношество</w:t>
            </w:r>
          </w:p>
        </w:tc>
        <w:tc>
          <w:tcPr>
            <w:tcW w:w="1417" w:type="dxa"/>
            <w:gridSpan w:val="2"/>
            <w:vMerge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1701" w:type="dxa"/>
            <w:gridSpan w:val="2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дети</w:t>
            </w:r>
          </w:p>
        </w:tc>
        <w:tc>
          <w:tcPr>
            <w:tcW w:w="1441" w:type="dxa"/>
            <w:gridSpan w:val="2"/>
          </w:tcPr>
          <w:p w:rsidR="009D2136" w:rsidRDefault="009D2136" w:rsidP="009D2136">
            <w:pPr>
              <w:jc w:val="center"/>
              <w:rPr>
                <w:bCs w:val="0"/>
                <w:sz w:val="24"/>
              </w:rPr>
            </w:pPr>
            <w:r w:rsidRPr="00335E4D">
              <w:rPr>
                <w:rFonts w:eastAsia="Calibri"/>
                <w:b/>
                <w:bCs w:val="0"/>
                <w:sz w:val="24"/>
                <w:lang w:eastAsia="en-US"/>
              </w:rPr>
              <w:t>юношество</w:t>
            </w:r>
          </w:p>
        </w:tc>
      </w:tr>
      <w:tr w:rsidR="009D2136" w:rsidTr="008045D3">
        <w:trPr>
          <w:trHeight w:val="246"/>
        </w:trPr>
        <w:tc>
          <w:tcPr>
            <w:tcW w:w="702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2019</w:t>
            </w:r>
          </w:p>
        </w:tc>
        <w:tc>
          <w:tcPr>
            <w:tcW w:w="702" w:type="dxa"/>
          </w:tcPr>
          <w:p w:rsid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2020</w:t>
            </w:r>
          </w:p>
          <w:p w:rsidR="003301EF" w:rsidRPr="009D2136" w:rsidRDefault="003301EF" w:rsidP="009D2136">
            <w:pPr>
              <w:jc w:val="both"/>
              <w:rPr>
                <w:bCs w:val="0"/>
                <w:sz w:val="24"/>
              </w:rPr>
            </w:pPr>
          </w:p>
        </w:tc>
        <w:tc>
          <w:tcPr>
            <w:tcW w:w="696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2019</w:t>
            </w:r>
          </w:p>
        </w:tc>
        <w:tc>
          <w:tcPr>
            <w:tcW w:w="697" w:type="dxa"/>
          </w:tcPr>
          <w:p w:rsidR="003301EF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2020</w:t>
            </w:r>
          </w:p>
        </w:tc>
        <w:tc>
          <w:tcPr>
            <w:tcW w:w="713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2019</w:t>
            </w:r>
            <w:r w:rsidRPr="009D2136">
              <w:rPr>
                <w:bCs w:val="0"/>
                <w:sz w:val="24"/>
              </w:rPr>
              <w:tab/>
            </w:r>
          </w:p>
        </w:tc>
        <w:tc>
          <w:tcPr>
            <w:tcW w:w="851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2020</w:t>
            </w:r>
          </w:p>
        </w:tc>
        <w:tc>
          <w:tcPr>
            <w:tcW w:w="850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2019</w:t>
            </w:r>
            <w:r w:rsidRPr="009D2136">
              <w:rPr>
                <w:bCs w:val="0"/>
                <w:sz w:val="24"/>
              </w:rPr>
              <w:tab/>
            </w:r>
          </w:p>
        </w:tc>
        <w:tc>
          <w:tcPr>
            <w:tcW w:w="851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2020</w:t>
            </w:r>
          </w:p>
        </w:tc>
        <w:tc>
          <w:tcPr>
            <w:tcW w:w="992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2019</w:t>
            </w:r>
            <w:r w:rsidRPr="009D2136">
              <w:rPr>
                <w:bCs w:val="0"/>
                <w:sz w:val="24"/>
              </w:rPr>
              <w:tab/>
            </w:r>
          </w:p>
        </w:tc>
        <w:tc>
          <w:tcPr>
            <w:tcW w:w="709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2020</w:t>
            </w:r>
          </w:p>
        </w:tc>
        <w:tc>
          <w:tcPr>
            <w:tcW w:w="850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2019</w:t>
            </w:r>
            <w:r w:rsidRPr="009D2136">
              <w:rPr>
                <w:bCs w:val="0"/>
                <w:sz w:val="24"/>
              </w:rPr>
              <w:tab/>
            </w:r>
          </w:p>
        </w:tc>
        <w:tc>
          <w:tcPr>
            <w:tcW w:w="709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2020</w:t>
            </w:r>
          </w:p>
        </w:tc>
        <w:tc>
          <w:tcPr>
            <w:tcW w:w="709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2019</w:t>
            </w:r>
            <w:r w:rsidRPr="009D2136">
              <w:rPr>
                <w:bCs w:val="0"/>
                <w:sz w:val="24"/>
              </w:rPr>
              <w:tab/>
            </w:r>
          </w:p>
        </w:tc>
        <w:tc>
          <w:tcPr>
            <w:tcW w:w="708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2020</w:t>
            </w:r>
          </w:p>
        </w:tc>
        <w:tc>
          <w:tcPr>
            <w:tcW w:w="850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2019</w:t>
            </w:r>
            <w:r w:rsidRPr="009D2136">
              <w:rPr>
                <w:bCs w:val="0"/>
                <w:sz w:val="24"/>
              </w:rPr>
              <w:tab/>
            </w:r>
          </w:p>
        </w:tc>
        <w:tc>
          <w:tcPr>
            <w:tcW w:w="851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2020</w:t>
            </w:r>
          </w:p>
        </w:tc>
        <w:tc>
          <w:tcPr>
            <w:tcW w:w="720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2019</w:t>
            </w:r>
            <w:r w:rsidRPr="009D2136">
              <w:rPr>
                <w:bCs w:val="0"/>
                <w:sz w:val="24"/>
              </w:rPr>
              <w:tab/>
            </w:r>
          </w:p>
        </w:tc>
        <w:tc>
          <w:tcPr>
            <w:tcW w:w="721" w:type="dxa"/>
          </w:tcPr>
          <w:p w:rsidR="009D2136" w:rsidRPr="009D2136" w:rsidRDefault="009D2136" w:rsidP="009D2136">
            <w:pPr>
              <w:jc w:val="both"/>
              <w:rPr>
                <w:bCs w:val="0"/>
                <w:sz w:val="24"/>
              </w:rPr>
            </w:pPr>
            <w:r w:rsidRPr="009D2136">
              <w:rPr>
                <w:bCs w:val="0"/>
                <w:sz w:val="24"/>
              </w:rPr>
              <w:t>2020</w:t>
            </w:r>
          </w:p>
        </w:tc>
      </w:tr>
      <w:tr w:rsidR="009D2136" w:rsidTr="009D2136">
        <w:tc>
          <w:tcPr>
            <w:tcW w:w="702" w:type="dxa"/>
          </w:tcPr>
          <w:p w:rsidR="009D2136" w:rsidRDefault="008045D3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53</w:t>
            </w:r>
          </w:p>
        </w:tc>
        <w:tc>
          <w:tcPr>
            <w:tcW w:w="702" w:type="dxa"/>
          </w:tcPr>
          <w:p w:rsidR="009D2136" w:rsidRPr="00A946B7" w:rsidRDefault="00A946B7" w:rsidP="00C0177C">
            <w:pPr>
              <w:jc w:val="both"/>
              <w:rPr>
                <w:bCs w:val="0"/>
                <w:sz w:val="24"/>
              </w:rPr>
            </w:pPr>
            <w:r w:rsidRPr="00A946B7">
              <w:rPr>
                <w:bCs w:val="0"/>
                <w:sz w:val="24"/>
              </w:rPr>
              <w:t>-</w:t>
            </w:r>
          </w:p>
        </w:tc>
        <w:tc>
          <w:tcPr>
            <w:tcW w:w="696" w:type="dxa"/>
          </w:tcPr>
          <w:p w:rsidR="009D2136" w:rsidRDefault="008045D3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19</w:t>
            </w:r>
          </w:p>
        </w:tc>
        <w:tc>
          <w:tcPr>
            <w:tcW w:w="697" w:type="dxa"/>
          </w:tcPr>
          <w:p w:rsidR="009D2136" w:rsidRDefault="00A946B7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713" w:type="dxa"/>
          </w:tcPr>
          <w:p w:rsidR="009D2136" w:rsidRDefault="008045D3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10</w:t>
            </w:r>
          </w:p>
        </w:tc>
        <w:tc>
          <w:tcPr>
            <w:tcW w:w="851" w:type="dxa"/>
          </w:tcPr>
          <w:p w:rsidR="009D2136" w:rsidRDefault="00A946B7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850" w:type="dxa"/>
          </w:tcPr>
          <w:p w:rsidR="009D2136" w:rsidRDefault="008045D3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135</w:t>
            </w:r>
          </w:p>
        </w:tc>
        <w:tc>
          <w:tcPr>
            <w:tcW w:w="851" w:type="dxa"/>
          </w:tcPr>
          <w:p w:rsidR="009D2136" w:rsidRDefault="008045D3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992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96</w:t>
            </w:r>
          </w:p>
        </w:tc>
        <w:tc>
          <w:tcPr>
            <w:tcW w:w="709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850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34</w:t>
            </w:r>
          </w:p>
        </w:tc>
        <w:tc>
          <w:tcPr>
            <w:tcW w:w="709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709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399</w:t>
            </w:r>
          </w:p>
        </w:tc>
        <w:tc>
          <w:tcPr>
            <w:tcW w:w="708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850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305</w:t>
            </w:r>
          </w:p>
        </w:tc>
        <w:tc>
          <w:tcPr>
            <w:tcW w:w="851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  <w:tc>
          <w:tcPr>
            <w:tcW w:w="720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59</w:t>
            </w:r>
          </w:p>
        </w:tc>
        <w:tc>
          <w:tcPr>
            <w:tcW w:w="721" w:type="dxa"/>
          </w:tcPr>
          <w:p w:rsidR="009D2136" w:rsidRDefault="00BB71EE" w:rsidP="00C0177C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-</w:t>
            </w:r>
          </w:p>
        </w:tc>
      </w:tr>
    </w:tbl>
    <w:p w:rsidR="00C0177C" w:rsidRDefault="00C0177C" w:rsidP="00C0177C">
      <w:pPr>
        <w:ind w:left="709"/>
        <w:jc w:val="both"/>
        <w:rPr>
          <w:bCs w:val="0"/>
          <w:sz w:val="24"/>
        </w:rPr>
      </w:pPr>
    </w:p>
    <w:p w:rsidR="00C0177C" w:rsidRDefault="00C0177C" w:rsidP="00C0177C">
      <w:pPr>
        <w:ind w:left="709"/>
        <w:jc w:val="both"/>
        <w:rPr>
          <w:bCs w:val="0"/>
          <w:sz w:val="24"/>
        </w:rPr>
      </w:pPr>
    </w:p>
    <w:p w:rsidR="003B1650" w:rsidRPr="00713CCA" w:rsidRDefault="00D66A79" w:rsidP="00D66A79">
      <w:pPr>
        <w:spacing w:line="252" w:lineRule="auto"/>
        <w:rPr>
          <w:b/>
          <w:bCs w:val="0"/>
          <w:iCs w:val="0"/>
          <w:sz w:val="24"/>
        </w:rPr>
      </w:pPr>
      <w:r>
        <w:rPr>
          <w:b/>
          <w:bCs w:val="0"/>
          <w:iCs w:val="0"/>
          <w:sz w:val="24"/>
        </w:rPr>
        <w:t>2.3</w:t>
      </w:r>
      <w:r w:rsidRPr="00713CCA">
        <w:rPr>
          <w:b/>
          <w:bCs w:val="0"/>
          <w:iCs w:val="0"/>
          <w:sz w:val="24"/>
        </w:rPr>
        <w:t>. Организация библиотечного обслуживания населения.</w:t>
      </w:r>
      <w:r w:rsidR="003B1650">
        <w:rPr>
          <w:b/>
          <w:bCs w:val="0"/>
          <w:iCs w:val="0"/>
          <w:sz w:val="24"/>
        </w:rPr>
        <w:t xml:space="preserve"> </w:t>
      </w:r>
    </w:p>
    <w:p w:rsidR="00D66A79" w:rsidRPr="00A946B7" w:rsidRDefault="00A946B7" w:rsidP="00D66A79">
      <w:pPr>
        <w:spacing w:line="252" w:lineRule="auto"/>
        <w:ind w:firstLine="567"/>
        <w:jc w:val="both"/>
        <w:rPr>
          <w:bCs w:val="0"/>
          <w:iCs w:val="0"/>
          <w:sz w:val="24"/>
        </w:rPr>
      </w:pPr>
      <w:r w:rsidRPr="00A946B7">
        <w:rPr>
          <w:bCs w:val="0"/>
          <w:iCs w:val="0"/>
          <w:sz w:val="24"/>
        </w:rPr>
        <w:t>Р</w:t>
      </w:r>
      <w:r w:rsidR="0036731A" w:rsidRPr="00A946B7">
        <w:rPr>
          <w:bCs w:val="0"/>
          <w:iCs w:val="0"/>
          <w:sz w:val="24"/>
        </w:rPr>
        <w:t>еорганизации не было</w:t>
      </w:r>
      <w:r w:rsidRPr="00A946B7">
        <w:rPr>
          <w:bCs w:val="0"/>
          <w:iCs w:val="0"/>
          <w:sz w:val="24"/>
        </w:rPr>
        <w:t>.</w:t>
      </w:r>
      <w:r w:rsidR="0036731A" w:rsidRPr="00A946B7">
        <w:rPr>
          <w:bCs w:val="0"/>
          <w:iCs w:val="0"/>
          <w:sz w:val="24"/>
        </w:rPr>
        <w:t xml:space="preserve"> </w:t>
      </w:r>
    </w:p>
    <w:p w:rsidR="00D66A79" w:rsidRPr="00713CCA" w:rsidRDefault="00D66A79" w:rsidP="00D66A79">
      <w:pPr>
        <w:spacing w:line="252" w:lineRule="auto"/>
        <w:jc w:val="both"/>
        <w:rPr>
          <w:b/>
          <w:bCs w:val="0"/>
          <w:iCs w:val="0"/>
          <w:sz w:val="24"/>
        </w:rPr>
      </w:pPr>
      <w:r>
        <w:rPr>
          <w:b/>
          <w:bCs w:val="0"/>
          <w:iCs w:val="0"/>
          <w:sz w:val="24"/>
        </w:rPr>
        <w:t>2</w:t>
      </w:r>
      <w:r w:rsidR="00CA7C50">
        <w:rPr>
          <w:b/>
          <w:bCs w:val="0"/>
          <w:iCs w:val="0"/>
          <w:sz w:val="24"/>
        </w:rPr>
        <w:t>.4</w:t>
      </w:r>
      <w:r w:rsidRPr="00713CCA">
        <w:rPr>
          <w:b/>
          <w:bCs w:val="0"/>
          <w:iCs w:val="0"/>
          <w:sz w:val="24"/>
        </w:rPr>
        <w:t xml:space="preserve">. Соблюдение норм действующего законодательства о реорганизации или ликвидации муниципальной библиотеки, расположенной в сельском поселении, с учетом результата опроса жителей данного сельского поселения. </w:t>
      </w:r>
    </w:p>
    <w:p w:rsidR="00D66A79" w:rsidRPr="00713CCA" w:rsidRDefault="0036731A" w:rsidP="00D66A79">
      <w:pPr>
        <w:spacing w:line="252" w:lineRule="auto"/>
        <w:ind w:firstLine="567"/>
        <w:jc w:val="both"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 xml:space="preserve">Закрытия библиотеки не было и опрос не проводился </w:t>
      </w:r>
    </w:p>
    <w:p w:rsidR="00D66A79" w:rsidRDefault="00D66A79" w:rsidP="00D66A79">
      <w:pPr>
        <w:spacing w:line="252" w:lineRule="auto"/>
        <w:rPr>
          <w:b/>
          <w:bCs w:val="0"/>
          <w:iCs w:val="0"/>
          <w:sz w:val="24"/>
        </w:rPr>
      </w:pPr>
      <w:r>
        <w:rPr>
          <w:b/>
          <w:bCs w:val="0"/>
          <w:iCs w:val="0"/>
          <w:sz w:val="24"/>
        </w:rPr>
        <w:t>2</w:t>
      </w:r>
      <w:r w:rsidR="00CA7C50">
        <w:rPr>
          <w:b/>
          <w:bCs w:val="0"/>
          <w:iCs w:val="0"/>
          <w:sz w:val="24"/>
        </w:rPr>
        <w:t>.5</w:t>
      </w:r>
      <w:r w:rsidRPr="00713CCA">
        <w:rPr>
          <w:b/>
          <w:bCs w:val="0"/>
          <w:iCs w:val="0"/>
          <w:sz w:val="24"/>
        </w:rPr>
        <w:t xml:space="preserve"> Доступность библиотечных услуг. </w:t>
      </w:r>
    </w:p>
    <w:p w:rsidR="008E7377" w:rsidRDefault="008E7377" w:rsidP="00D66A79">
      <w:pPr>
        <w:spacing w:line="252" w:lineRule="auto"/>
        <w:rPr>
          <w:b/>
          <w:bCs w:val="0"/>
          <w:iCs w:val="0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E7377" w:rsidTr="008E7377">
        <w:tc>
          <w:tcPr>
            <w:tcW w:w="3696" w:type="dxa"/>
          </w:tcPr>
          <w:p w:rsidR="008E7377" w:rsidRPr="00D663AB" w:rsidRDefault="008E7377" w:rsidP="00C30210">
            <w:pPr>
              <w:spacing w:line="252" w:lineRule="auto"/>
              <w:rPr>
                <w:b/>
                <w:bCs w:val="0"/>
                <w:iCs w:val="0"/>
                <w:sz w:val="20"/>
                <w:szCs w:val="24"/>
              </w:rPr>
            </w:pPr>
            <w:r w:rsidRPr="00D663AB">
              <w:rPr>
                <w:b/>
                <w:sz w:val="24"/>
                <w:szCs w:val="24"/>
              </w:rPr>
              <w:lastRenderedPageBreak/>
              <w:t>Среднее число жителей на одну библиотеку</w:t>
            </w:r>
            <w:r w:rsidR="00C302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8E7377" w:rsidRPr="008E7377" w:rsidRDefault="008E7377" w:rsidP="008E7377">
            <w:pPr>
              <w:spacing w:line="252" w:lineRule="auto"/>
              <w:rPr>
                <w:b/>
                <w:bCs w:val="0"/>
                <w:iCs w:val="0"/>
                <w:sz w:val="24"/>
                <w:szCs w:val="24"/>
              </w:rPr>
            </w:pPr>
            <w:r w:rsidRPr="008E7377">
              <w:rPr>
                <w:b/>
                <w:sz w:val="24"/>
                <w:szCs w:val="24"/>
              </w:rPr>
              <w:t xml:space="preserve">Тарифная ставка библиотекаря </w:t>
            </w:r>
            <w:r>
              <w:rPr>
                <w:b/>
                <w:sz w:val="22"/>
                <w:szCs w:val="24"/>
              </w:rPr>
              <w:t>(</w:t>
            </w:r>
            <w:r w:rsidRPr="008E7377">
              <w:rPr>
                <w:b/>
                <w:sz w:val="22"/>
                <w:szCs w:val="24"/>
              </w:rPr>
              <w:t xml:space="preserve">на 0,25 ставки, на 0,5, на 0,75, </w:t>
            </w:r>
            <w:r>
              <w:rPr>
                <w:b/>
                <w:sz w:val="22"/>
                <w:szCs w:val="24"/>
              </w:rPr>
              <w:t>ставка, другое</w:t>
            </w:r>
            <w:r w:rsidRPr="008E7377">
              <w:rPr>
                <w:b/>
                <w:sz w:val="22"/>
                <w:szCs w:val="24"/>
              </w:rPr>
              <w:t>).</w:t>
            </w:r>
          </w:p>
        </w:tc>
        <w:tc>
          <w:tcPr>
            <w:tcW w:w="3697" w:type="dxa"/>
          </w:tcPr>
          <w:p w:rsidR="008E7377" w:rsidRPr="008E7377" w:rsidRDefault="008E7377" w:rsidP="00D66A79">
            <w:pPr>
              <w:spacing w:line="252" w:lineRule="auto"/>
              <w:rPr>
                <w:b/>
                <w:bCs w:val="0"/>
                <w:iCs w:val="0"/>
                <w:sz w:val="24"/>
                <w:szCs w:val="24"/>
              </w:rPr>
            </w:pPr>
            <w:r w:rsidRPr="008E7377">
              <w:rPr>
                <w:b/>
                <w:bCs w:val="0"/>
                <w:iCs w:val="0"/>
                <w:sz w:val="24"/>
                <w:szCs w:val="24"/>
              </w:rPr>
              <w:t>Режим работы библиотек</w:t>
            </w:r>
          </w:p>
        </w:tc>
        <w:tc>
          <w:tcPr>
            <w:tcW w:w="3697" w:type="dxa"/>
          </w:tcPr>
          <w:p w:rsidR="008E7377" w:rsidRPr="008E7377" w:rsidRDefault="008E7377" w:rsidP="00D66A79">
            <w:pPr>
              <w:spacing w:line="252" w:lineRule="auto"/>
              <w:rPr>
                <w:b/>
                <w:bCs w:val="0"/>
                <w:iCs w:val="0"/>
                <w:sz w:val="24"/>
                <w:szCs w:val="24"/>
              </w:rPr>
            </w:pPr>
            <w:r w:rsidRPr="008E7377">
              <w:rPr>
                <w:b/>
                <w:bCs w:val="0"/>
                <w:iCs w:val="0"/>
                <w:sz w:val="24"/>
                <w:szCs w:val="24"/>
              </w:rPr>
              <w:t xml:space="preserve">Соблюдение </w:t>
            </w:r>
            <w:r>
              <w:rPr>
                <w:b/>
                <w:bCs w:val="0"/>
                <w:iCs w:val="0"/>
                <w:sz w:val="24"/>
                <w:szCs w:val="24"/>
              </w:rPr>
              <w:t>программы «Доступная среда»</w:t>
            </w:r>
          </w:p>
        </w:tc>
      </w:tr>
      <w:tr w:rsidR="008E7377" w:rsidTr="008E7377">
        <w:tc>
          <w:tcPr>
            <w:tcW w:w="3696" w:type="dxa"/>
          </w:tcPr>
          <w:p w:rsidR="008E7377" w:rsidRDefault="00C30210" w:rsidP="00C30210">
            <w:pPr>
              <w:spacing w:line="252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360</w:t>
            </w:r>
          </w:p>
        </w:tc>
        <w:tc>
          <w:tcPr>
            <w:tcW w:w="3696" w:type="dxa"/>
          </w:tcPr>
          <w:p w:rsidR="008E7377" w:rsidRDefault="003B1650" w:rsidP="003B1650">
            <w:pPr>
              <w:spacing w:line="252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1</w:t>
            </w:r>
          </w:p>
        </w:tc>
        <w:tc>
          <w:tcPr>
            <w:tcW w:w="3697" w:type="dxa"/>
          </w:tcPr>
          <w:p w:rsidR="008E7377" w:rsidRDefault="003B1650" w:rsidP="003B1650">
            <w:pPr>
              <w:rPr>
                <w:sz w:val="24"/>
              </w:rPr>
            </w:pPr>
            <w:r w:rsidRPr="0017168E">
              <w:rPr>
                <w:sz w:val="24"/>
              </w:rPr>
              <w:t>9.30 – 14.30</w:t>
            </w:r>
            <w:proofErr w:type="gramStart"/>
            <w:r w:rsidRPr="0017168E">
              <w:rPr>
                <w:sz w:val="24"/>
              </w:rPr>
              <w:t>,  16.00</w:t>
            </w:r>
            <w:proofErr w:type="gramEnd"/>
            <w:r w:rsidRPr="0017168E">
              <w:rPr>
                <w:sz w:val="24"/>
              </w:rPr>
              <w:t xml:space="preserve"> -18.00</w:t>
            </w:r>
          </w:p>
          <w:p w:rsidR="009C4601" w:rsidRPr="009C4601" w:rsidRDefault="009C4601" w:rsidP="003B1650">
            <w:r>
              <w:rPr>
                <w:sz w:val="24"/>
              </w:rPr>
              <w:t>Выходные: Воскресенье, Понедельник</w:t>
            </w:r>
            <w:bookmarkStart w:id="0" w:name="_GoBack"/>
            <w:bookmarkEnd w:id="0"/>
          </w:p>
        </w:tc>
        <w:tc>
          <w:tcPr>
            <w:tcW w:w="3697" w:type="dxa"/>
          </w:tcPr>
          <w:p w:rsidR="008E7377" w:rsidRDefault="00D663AB" w:rsidP="00D66A79">
            <w:pPr>
              <w:spacing w:line="252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</w:tr>
    </w:tbl>
    <w:p w:rsidR="00CA7C50" w:rsidRPr="00713CCA" w:rsidRDefault="00CA7C50" w:rsidP="008E7377">
      <w:pPr>
        <w:spacing w:line="252" w:lineRule="auto"/>
        <w:rPr>
          <w:bCs w:val="0"/>
          <w:iCs w:val="0"/>
          <w:sz w:val="24"/>
        </w:rPr>
      </w:pPr>
    </w:p>
    <w:p w:rsidR="00106B78" w:rsidRDefault="00D66A79" w:rsidP="003949AE">
      <w:pPr>
        <w:jc w:val="both"/>
        <w:rPr>
          <w:bCs w:val="0"/>
          <w:iCs w:val="0"/>
          <w:sz w:val="24"/>
        </w:rPr>
      </w:pPr>
      <w:r>
        <w:rPr>
          <w:b/>
          <w:bCs w:val="0"/>
          <w:iCs w:val="0"/>
          <w:sz w:val="24"/>
        </w:rPr>
        <w:t>2</w:t>
      </w:r>
      <w:r w:rsidR="00CA7C50">
        <w:rPr>
          <w:b/>
          <w:bCs w:val="0"/>
          <w:iCs w:val="0"/>
          <w:sz w:val="24"/>
        </w:rPr>
        <w:t>.6</w:t>
      </w:r>
      <w:r w:rsidRPr="00713CCA">
        <w:rPr>
          <w:b/>
          <w:bCs w:val="0"/>
          <w:iCs w:val="0"/>
          <w:sz w:val="24"/>
        </w:rPr>
        <w:t>. Краткие выводы по разделу.</w:t>
      </w:r>
      <w:r w:rsidRPr="00713CCA">
        <w:rPr>
          <w:bCs w:val="0"/>
          <w:iCs w:val="0"/>
          <w:sz w:val="24"/>
        </w:rPr>
        <w:t xml:space="preserve"> </w:t>
      </w:r>
    </w:p>
    <w:p w:rsidR="001E03F9" w:rsidRPr="00F55ED0" w:rsidRDefault="00106B78" w:rsidP="00106B78">
      <w:pPr>
        <w:jc w:val="both"/>
        <w:rPr>
          <w:bCs w:val="0"/>
          <w:iCs w:val="0"/>
          <w:sz w:val="22"/>
        </w:rPr>
      </w:pPr>
      <w:r>
        <w:rPr>
          <w:bCs w:val="0"/>
          <w:iCs w:val="0"/>
          <w:sz w:val="24"/>
        </w:rPr>
        <w:t xml:space="preserve">Библиотека не соответствует </w:t>
      </w:r>
      <w:r w:rsidRPr="00106B78">
        <w:rPr>
          <w:bCs w:val="0"/>
          <w:iCs w:val="0"/>
          <w:sz w:val="24"/>
        </w:rPr>
        <w:t>требованиям программы «Доступная среда».</w:t>
      </w:r>
      <w:r>
        <w:rPr>
          <w:bCs w:val="0"/>
          <w:iCs w:val="0"/>
          <w:sz w:val="24"/>
        </w:rPr>
        <w:t xml:space="preserve"> </w:t>
      </w:r>
      <w:r w:rsidR="00DD6D26">
        <w:rPr>
          <w:bCs w:val="0"/>
          <w:iCs w:val="0"/>
          <w:sz w:val="24"/>
        </w:rPr>
        <w:t>Здание где находится библиотека старое требует капитального ремонта. Для установки</w:t>
      </w:r>
      <w:r w:rsidR="001E03F9">
        <w:rPr>
          <w:bCs w:val="0"/>
          <w:iCs w:val="0"/>
          <w:sz w:val="24"/>
        </w:rPr>
        <w:t xml:space="preserve"> пандусов, входной площадки и т.д. денежные средства не выделяются.</w:t>
      </w:r>
      <w:r w:rsidR="00F55ED0">
        <w:rPr>
          <w:bCs w:val="0"/>
          <w:iCs w:val="0"/>
          <w:sz w:val="24"/>
        </w:rPr>
        <w:t xml:space="preserve"> Библиотека не является доступной зоной для маломобильных пользователей. Отсутствуют приспособления для </w:t>
      </w:r>
      <w:r w:rsidR="00F55ED0" w:rsidRPr="00F55ED0">
        <w:rPr>
          <w:color w:val="000000"/>
          <w:sz w:val="24"/>
          <w:shd w:val="clear" w:color="auto" w:fill="FFFFFF"/>
        </w:rPr>
        <w:t>обслуживания инвалидов по зрению и других категорий (</w:t>
      </w:r>
      <w:proofErr w:type="spellStart"/>
      <w:r w:rsidR="00F55ED0" w:rsidRPr="00F55ED0">
        <w:rPr>
          <w:color w:val="000000"/>
          <w:sz w:val="24"/>
          <w:shd w:val="clear" w:color="auto" w:fill="FFFFFF"/>
        </w:rPr>
        <w:t>брайлевские</w:t>
      </w:r>
      <w:proofErr w:type="spellEnd"/>
      <w:r w:rsidR="00F55ED0" w:rsidRPr="00F55ED0">
        <w:rPr>
          <w:color w:val="000000"/>
          <w:sz w:val="24"/>
          <w:shd w:val="clear" w:color="auto" w:fill="FFFFFF"/>
        </w:rPr>
        <w:t xml:space="preserve"> надписи, направляющие дорожки, поручни и т. д.).</w:t>
      </w:r>
    </w:p>
    <w:p w:rsidR="00106B78" w:rsidRPr="00DD6D26" w:rsidRDefault="001E03F9" w:rsidP="00106B78">
      <w:pPr>
        <w:jc w:val="both"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 xml:space="preserve">На нашей территории нет инвалидов </w:t>
      </w:r>
      <w:r w:rsidR="00F55ED0">
        <w:rPr>
          <w:bCs w:val="0"/>
          <w:iCs w:val="0"/>
          <w:sz w:val="24"/>
        </w:rPr>
        <w:t>колясочников и инвалидов по зрению. Маломобильным пользователям библиотека старается оказать услугу «книгоношество», по их просьбам.</w:t>
      </w:r>
    </w:p>
    <w:p w:rsidR="003949AE" w:rsidRDefault="003949AE" w:rsidP="003949AE">
      <w:pPr>
        <w:jc w:val="both"/>
        <w:rPr>
          <w:bCs w:val="0"/>
          <w:sz w:val="24"/>
        </w:rPr>
      </w:pPr>
    </w:p>
    <w:p w:rsidR="00CF7DE8" w:rsidRPr="00C91965" w:rsidRDefault="00CF7DE8" w:rsidP="00CF7DE8">
      <w:pPr>
        <w:tabs>
          <w:tab w:val="num" w:pos="763"/>
        </w:tabs>
        <w:jc w:val="center"/>
        <w:rPr>
          <w:b/>
          <w:bCs w:val="0"/>
          <w:sz w:val="24"/>
        </w:rPr>
      </w:pPr>
      <w:r w:rsidRPr="00C91965">
        <w:rPr>
          <w:b/>
          <w:bCs w:val="0"/>
          <w:sz w:val="24"/>
        </w:rPr>
        <w:t xml:space="preserve"> 3</w:t>
      </w:r>
      <w:r>
        <w:rPr>
          <w:b/>
          <w:bCs w:val="0"/>
          <w:sz w:val="24"/>
        </w:rPr>
        <w:t xml:space="preserve">. </w:t>
      </w:r>
      <w:r w:rsidR="0050056B" w:rsidRPr="00C91965">
        <w:rPr>
          <w:b/>
          <w:bCs w:val="0"/>
          <w:sz w:val="24"/>
        </w:rPr>
        <w:t>АНАЛИЗ ОСНОВНЫХ КОНТРОЛЬНЫХ ПОКАЗАТЕЛЕЙ.</w:t>
      </w:r>
    </w:p>
    <w:p w:rsidR="00C0177C" w:rsidRDefault="00C0177C" w:rsidP="009778E9">
      <w:pPr>
        <w:jc w:val="center"/>
        <w:rPr>
          <w:b/>
          <w:sz w:val="24"/>
        </w:rPr>
      </w:pPr>
    </w:p>
    <w:p w:rsidR="00CA7C50" w:rsidRPr="00CA7C50" w:rsidRDefault="00CA7C50" w:rsidP="00CA7C50">
      <w:pPr>
        <w:spacing w:line="259" w:lineRule="auto"/>
        <w:ind w:left="709"/>
        <w:jc w:val="right"/>
        <w:rPr>
          <w:b/>
          <w:i/>
          <w:sz w:val="24"/>
        </w:rPr>
      </w:pPr>
      <w:r w:rsidRPr="00CA7C50">
        <w:rPr>
          <w:rFonts w:eastAsia="Calibri"/>
          <w:b/>
          <w:bCs w:val="0"/>
          <w:i/>
          <w:iCs w:val="0"/>
          <w:sz w:val="24"/>
          <w:lang w:eastAsia="en-US"/>
        </w:rPr>
        <w:t xml:space="preserve">Таблица 1. Охват населения </w:t>
      </w:r>
      <w:r>
        <w:rPr>
          <w:rFonts w:eastAsia="Calibri"/>
          <w:b/>
          <w:bCs w:val="0"/>
          <w:i/>
          <w:iCs w:val="0"/>
          <w:sz w:val="24"/>
          <w:lang w:eastAsia="en-US"/>
        </w:rPr>
        <w:t xml:space="preserve">поселения </w:t>
      </w:r>
      <w:r w:rsidRPr="00CA7C50">
        <w:rPr>
          <w:rFonts w:eastAsia="Calibri"/>
          <w:b/>
          <w:bCs w:val="0"/>
          <w:i/>
          <w:iCs w:val="0"/>
          <w:sz w:val="24"/>
          <w:lang w:eastAsia="en-US"/>
        </w:rPr>
        <w:t>библиотечным обслуживанием в целом и по группам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0"/>
        <w:gridCol w:w="2900"/>
        <w:gridCol w:w="2901"/>
        <w:gridCol w:w="2901"/>
      </w:tblGrid>
      <w:tr w:rsidR="00CA7C50" w:rsidRPr="00CA7C50" w:rsidTr="00A21095">
        <w:tc>
          <w:tcPr>
            <w:tcW w:w="2900" w:type="dxa"/>
            <w:vMerge w:val="restart"/>
            <w:shd w:val="clear" w:color="auto" w:fill="auto"/>
          </w:tcPr>
          <w:p w:rsidR="00CA7C50" w:rsidRPr="00CA7C50" w:rsidRDefault="00CA7C50" w:rsidP="00CA7C50">
            <w:pPr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  <w:lang w:eastAsia="en-US"/>
              </w:rPr>
            </w:pPr>
            <w:r w:rsidRPr="00CA7C50">
              <w:rPr>
                <w:b/>
                <w:bCs w:val="0"/>
                <w:color w:val="000000"/>
                <w:sz w:val="24"/>
                <w:lang w:eastAsia="en-US"/>
              </w:rPr>
              <w:t>Численность населения</w:t>
            </w:r>
            <w:r>
              <w:rPr>
                <w:b/>
                <w:bCs w:val="0"/>
                <w:color w:val="000000"/>
                <w:sz w:val="24"/>
                <w:lang w:eastAsia="en-US"/>
              </w:rPr>
              <w:t xml:space="preserve"> поселения </w:t>
            </w:r>
            <w:r w:rsidRPr="00CA7C50">
              <w:rPr>
                <w:b/>
                <w:bCs w:val="0"/>
                <w:color w:val="000000"/>
                <w:sz w:val="24"/>
                <w:lang w:eastAsia="en-US"/>
              </w:rPr>
              <w:t>(всего)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CA7C50" w:rsidRPr="00CA7C50" w:rsidRDefault="00CA7C50" w:rsidP="00CA7C50">
            <w:pPr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  <w:lang w:eastAsia="en-US"/>
              </w:rPr>
            </w:pPr>
            <w:r w:rsidRPr="00CA7C50">
              <w:rPr>
                <w:b/>
                <w:bCs w:val="0"/>
                <w:color w:val="000000"/>
                <w:sz w:val="24"/>
                <w:lang w:eastAsia="en-US"/>
              </w:rPr>
              <w:t>из них читатели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CA7C50" w:rsidRPr="00CA7C50" w:rsidRDefault="00CA7C50" w:rsidP="00CA7C50">
            <w:pPr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  <w:lang w:eastAsia="en-US"/>
              </w:rPr>
            </w:pPr>
            <w:r w:rsidRPr="00CA7C50">
              <w:rPr>
                <w:b/>
                <w:bCs w:val="0"/>
                <w:color w:val="000000"/>
                <w:sz w:val="24"/>
                <w:lang w:eastAsia="en-US"/>
              </w:rPr>
              <w:t>% охвата всего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CA7C50" w:rsidRPr="00CA7C50" w:rsidRDefault="00CA7C50" w:rsidP="00CA7C50">
            <w:pPr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  <w:lang w:eastAsia="en-US"/>
              </w:rPr>
            </w:pPr>
            <w:r w:rsidRPr="00CA7C50">
              <w:rPr>
                <w:b/>
                <w:bCs w:val="0"/>
                <w:color w:val="000000"/>
                <w:sz w:val="24"/>
                <w:lang w:eastAsia="en-US"/>
              </w:rPr>
              <w:t>В том числе по группам</w:t>
            </w:r>
          </w:p>
        </w:tc>
      </w:tr>
      <w:tr w:rsidR="00CA7C50" w:rsidRPr="00CA7C50" w:rsidTr="00A21095">
        <w:tc>
          <w:tcPr>
            <w:tcW w:w="2900" w:type="dxa"/>
            <w:vMerge/>
            <w:shd w:val="clear" w:color="auto" w:fill="auto"/>
          </w:tcPr>
          <w:p w:rsidR="00CA7C50" w:rsidRPr="00CA7C50" w:rsidRDefault="00CA7C50" w:rsidP="00CA7C50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CA7C50" w:rsidRPr="00CA7C50" w:rsidRDefault="00CA7C50" w:rsidP="00CA7C50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CA7C50" w:rsidRPr="00CA7C50" w:rsidRDefault="00CA7C50" w:rsidP="00CA7C50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CA7C50" w:rsidRPr="00CA7C50" w:rsidRDefault="00CA7C50" w:rsidP="00CA7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lang w:eastAsia="en-US"/>
              </w:rPr>
            </w:pPr>
            <w:r w:rsidRPr="00CA7C50">
              <w:rPr>
                <w:b/>
                <w:bCs w:val="0"/>
                <w:sz w:val="24"/>
                <w:lang w:eastAsia="en-US"/>
              </w:rPr>
              <w:t>% охвата детей до 14 лет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CA7C50" w:rsidRPr="00CA7C50" w:rsidRDefault="00CA7C50" w:rsidP="00CA7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lang w:eastAsia="en-US"/>
              </w:rPr>
            </w:pPr>
            <w:r w:rsidRPr="00CA7C50">
              <w:rPr>
                <w:b/>
                <w:bCs w:val="0"/>
                <w:sz w:val="24"/>
                <w:lang w:eastAsia="en-US"/>
              </w:rPr>
              <w:t>% охвата молодёжи от 15 до 30 лет</w:t>
            </w:r>
          </w:p>
        </w:tc>
      </w:tr>
      <w:tr w:rsidR="00CA7C50" w:rsidRPr="00CA7C50" w:rsidTr="00A21095">
        <w:tc>
          <w:tcPr>
            <w:tcW w:w="2900" w:type="dxa"/>
            <w:shd w:val="clear" w:color="auto" w:fill="auto"/>
          </w:tcPr>
          <w:p w:rsidR="00CA7C50" w:rsidRPr="00430676" w:rsidRDefault="00430676" w:rsidP="00CA7C50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430676">
              <w:rPr>
                <w:bCs w:val="0"/>
                <w:iCs w:val="0"/>
                <w:sz w:val="24"/>
                <w:lang w:eastAsia="en-US"/>
              </w:rPr>
              <w:t>360</w:t>
            </w:r>
          </w:p>
        </w:tc>
        <w:tc>
          <w:tcPr>
            <w:tcW w:w="2900" w:type="dxa"/>
            <w:shd w:val="clear" w:color="auto" w:fill="auto"/>
          </w:tcPr>
          <w:p w:rsidR="00CA7C50" w:rsidRPr="00430676" w:rsidRDefault="00430676" w:rsidP="00CA7C50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430676">
              <w:rPr>
                <w:bCs w:val="0"/>
                <w:iCs w:val="0"/>
                <w:sz w:val="24"/>
                <w:lang w:eastAsia="en-US"/>
              </w:rPr>
              <w:t>287</w:t>
            </w:r>
          </w:p>
        </w:tc>
        <w:tc>
          <w:tcPr>
            <w:tcW w:w="2900" w:type="dxa"/>
            <w:shd w:val="clear" w:color="auto" w:fill="auto"/>
          </w:tcPr>
          <w:p w:rsidR="00CA7C50" w:rsidRPr="007B0FB8" w:rsidRDefault="007B0FB8" w:rsidP="00CA7C50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B0FB8">
              <w:rPr>
                <w:bCs w:val="0"/>
                <w:iCs w:val="0"/>
                <w:sz w:val="24"/>
                <w:lang w:eastAsia="en-US"/>
              </w:rPr>
              <w:t>79,7</w:t>
            </w:r>
            <w:r>
              <w:rPr>
                <w:bCs w:val="0"/>
                <w:iCs w:val="0"/>
                <w:sz w:val="24"/>
                <w:lang w:eastAsia="en-US"/>
              </w:rPr>
              <w:t>%</w:t>
            </w:r>
          </w:p>
        </w:tc>
        <w:tc>
          <w:tcPr>
            <w:tcW w:w="2901" w:type="dxa"/>
            <w:shd w:val="clear" w:color="auto" w:fill="auto"/>
          </w:tcPr>
          <w:p w:rsidR="00CA7C50" w:rsidRPr="007B0FB8" w:rsidRDefault="007B0FB8" w:rsidP="00CA7C50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B0FB8">
              <w:rPr>
                <w:bCs w:val="0"/>
                <w:iCs w:val="0"/>
                <w:sz w:val="24"/>
                <w:lang w:eastAsia="en-US"/>
              </w:rPr>
              <w:t>25</w:t>
            </w:r>
            <w:r>
              <w:rPr>
                <w:bCs w:val="0"/>
                <w:iCs w:val="0"/>
                <w:sz w:val="24"/>
                <w:lang w:eastAsia="en-US"/>
              </w:rPr>
              <w:t>%</w:t>
            </w:r>
          </w:p>
        </w:tc>
        <w:tc>
          <w:tcPr>
            <w:tcW w:w="2901" w:type="dxa"/>
            <w:shd w:val="clear" w:color="auto" w:fill="auto"/>
          </w:tcPr>
          <w:p w:rsidR="00CA7C50" w:rsidRPr="007B0FB8" w:rsidRDefault="007B0FB8" w:rsidP="00CA7C50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7B0FB8">
              <w:rPr>
                <w:bCs w:val="0"/>
                <w:iCs w:val="0"/>
                <w:sz w:val="24"/>
                <w:lang w:eastAsia="en-US"/>
              </w:rPr>
              <w:t>12,5%</w:t>
            </w:r>
          </w:p>
        </w:tc>
      </w:tr>
    </w:tbl>
    <w:p w:rsidR="00CA7C50" w:rsidRPr="008E7377" w:rsidRDefault="00CA7C50" w:rsidP="008E7377">
      <w:pPr>
        <w:jc w:val="right"/>
        <w:rPr>
          <w:b/>
          <w:i/>
          <w:sz w:val="24"/>
        </w:rPr>
      </w:pPr>
      <w:r w:rsidRPr="008E7377">
        <w:rPr>
          <w:b/>
          <w:i/>
          <w:sz w:val="24"/>
        </w:rPr>
        <w:t>Таблица 2</w:t>
      </w:r>
      <w:r w:rsidR="008E7377">
        <w:rPr>
          <w:b/>
          <w:i/>
          <w:sz w:val="24"/>
        </w:rPr>
        <w:t>.</w:t>
      </w:r>
      <w:r w:rsidRPr="008E7377">
        <w:rPr>
          <w:b/>
          <w:i/>
          <w:sz w:val="24"/>
        </w:rPr>
        <w:t xml:space="preserve"> </w:t>
      </w:r>
      <w:r w:rsidR="008E7377" w:rsidRPr="008E7377">
        <w:rPr>
          <w:b/>
          <w:i/>
          <w:sz w:val="24"/>
        </w:rPr>
        <w:t>Показатели деятельности абсолютные и относительные</w:t>
      </w:r>
    </w:p>
    <w:p w:rsidR="008E7377" w:rsidRDefault="008E7377" w:rsidP="009778E9">
      <w:pPr>
        <w:jc w:val="center"/>
        <w:rPr>
          <w:b/>
          <w:sz w:val="24"/>
        </w:rPr>
      </w:pPr>
    </w:p>
    <w:tbl>
      <w:tblPr>
        <w:tblStyle w:val="a6"/>
        <w:tblW w:w="15444" w:type="dxa"/>
        <w:tblLayout w:type="fixed"/>
        <w:tblLook w:val="04A0" w:firstRow="1" w:lastRow="0" w:firstColumn="1" w:lastColumn="0" w:noHBand="0" w:noVBand="1"/>
      </w:tblPr>
      <w:tblGrid>
        <w:gridCol w:w="908"/>
        <w:gridCol w:w="1471"/>
        <w:gridCol w:w="3258"/>
        <w:gridCol w:w="1440"/>
        <w:gridCol w:w="1471"/>
        <w:gridCol w:w="1471"/>
        <w:gridCol w:w="1324"/>
        <w:gridCol w:w="1151"/>
        <w:gridCol w:w="1369"/>
        <w:gridCol w:w="1581"/>
      </w:tblGrid>
      <w:tr w:rsidR="003F763A" w:rsidRPr="008E7377" w:rsidTr="003F763A">
        <w:tc>
          <w:tcPr>
            <w:tcW w:w="908" w:type="dxa"/>
            <w:vMerge w:val="restart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8E7377">
              <w:rPr>
                <w:rFonts w:eastAsiaTheme="minorHAnsi"/>
                <w:sz w:val="22"/>
                <w:lang w:eastAsia="en-US"/>
              </w:rPr>
              <w:t>№</w:t>
            </w:r>
          </w:p>
        </w:tc>
        <w:tc>
          <w:tcPr>
            <w:tcW w:w="4729" w:type="dxa"/>
            <w:gridSpan w:val="2"/>
            <w:vMerge w:val="restart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8E7377">
              <w:rPr>
                <w:rFonts w:eastAsiaTheme="minorHAnsi"/>
                <w:sz w:val="22"/>
                <w:lang w:eastAsia="en-US"/>
              </w:rPr>
              <w:t>показатели</w:t>
            </w:r>
          </w:p>
        </w:tc>
        <w:tc>
          <w:tcPr>
            <w:tcW w:w="1440" w:type="dxa"/>
            <w:vMerge w:val="restart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8E7377">
              <w:rPr>
                <w:rFonts w:eastAsiaTheme="minorHAnsi"/>
                <w:sz w:val="22"/>
                <w:lang w:eastAsia="en-US"/>
              </w:rPr>
              <w:t>План 2020</w:t>
            </w:r>
          </w:p>
        </w:tc>
        <w:tc>
          <w:tcPr>
            <w:tcW w:w="1471" w:type="dxa"/>
            <w:vMerge w:val="restart"/>
            <w:vAlign w:val="center"/>
          </w:tcPr>
          <w:p w:rsidR="003F763A" w:rsidRDefault="003F763A" w:rsidP="003F763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Выполнение</w:t>
            </w:r>
          </w:p>
          <w:p w:rsidR="003F763A" w:rsidRPr="008E7377" w:rsidRDefault="003F763A" w:rsidP="003F763A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2018</w:t>
            </w:r>
          </w:p>
        </w:tc>
        <w:tc>
          <w:tcPr>
            <w:tcW w:w="1471" w:type="dxa"/>
            <w:vMerge w:val="restart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8E7377">
              <w:rPr>
                <w:rFonts w:eastAsiaTheme="minorHAnsi"/>
                <w:sz w:val="22"/>
                <w:lang w:eastAsia="en-US"/>
              </w:rPr>
              <w:t>Выполнение 2019</w:t>
            </w:r>
          </w:p>
        </w:tc>
        <w:tc>
          <w:tcPr>
            <w:tcW w:w="5425" w:type="dxa"/>
            <w:gridSpan w:val="4"/>
            <w:vAlign w:val="center"/>
          </w:tcPr>
          <w:p w:rsidR="003F763A" w:rsidRPr="00034708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034708">
              <w:rPr>
                <w:rFonts w:eastAsiaTheme="minorHAnsi"/>
                <w:sz w:val="22"/>
                <w:lang w:eastAsia="en-US"/>
              </w:rPr>
              <w:t>Выполнение 2020</w:t>
            </w:r>
          </w:p>
        </w:tc>
      </w:tr>
      <w:tr w:rsidR="003F763A" w:rsidRPr="008E7377" w:rsidTr="003F763A">
        <w:tc>
          <w:tcPr>
            <w:tcW w:w="908" w:type="dxa"/>
            <w:vMerge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729" w:type="dxa"/>
            <w:gridSpan w:val="2"/>
            <w:vMerge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  <w:vMerge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3F763A" w:rsidRPr="00034708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B340AA">
              <w:rPr>
                <w:rFonts w:eastAsiaTheme="minorHAnsi"/>
                <w:sz w:val="22"/>
                <w:lang w:eastAsia="en-US"/>
              </w:rPr>
              <w:t>всего</w:t>
            </w:r>
          </w:p>
        </w:tc>
        <w:tc>
          <w:tcPr>
            <w:tcW w:w="1151" w:type="dxa"/>
            <w:vAlign w:val="center"/>
          </w:tcPr>
          <w:p w:rsidR="003F763A" w:rsidRPr="00034708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034708">
              <w:rPr>
                <w:rFonts w:eastAsiaTheme="minorHAnsi"/>
                <w:sz w:val="22"/>
                <w:lang w:eastAsia="en-US"/>
              </w:rPr>
              <w:t>в т.ч дети</w:t>
            </w:r>
          </w:p>
        </w:tc>
        <w:tc>
          <w:tcPr>
            <w:tcW w:w="1369" w:type="dxa"/>
            <w:vAlign w:val="center"/>
          </w:tcPr>
          <w:p w:rsidR="003F763A" w:rsidRPr="00034708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034708">
              <w:rPr>
                <w:rFonts w:eastAsiaTheme="minorHAnsi"/>
                <w:sz w:val="22"/>
                <w:lang w:eastAsia="en-US"/>
              </w:rPr>
              <w:t>в т.ч. юношество и молодежь</w:t>
            </w:r>
          </w:p>
        </w:tc>
        <w:tc>
          <w:tcPr>
            <w:tcW w:w="1581" w:type="dxa"/>
            <w:vAlign w:val="center"/>
          </w:tcPr>
          <w:p w:rsidR="003F763A" w:rsidRPr="00034708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034708">
              <w:rPr>
                <w:rFonts w:eastAsiaTheme="minorHAnsi"/>
                <w:sz w:val="22"/>
                <w:lang w:eastAsia="en-US"/>
              </w:rPr>
              <w:t>в т.ч. пенсионеры</w:t>
            </w:r>
          </w:p>
        </w:tc>
      </w:tr>
      <w:tr w:rsidR="003F763A" w:rsidRPr="008E7377" w:rsidTr="003F763A">
        <w:tc>
          <w:tcPr>
            <w:tcW w:w="908" w:type="dxa"/>
            <w:vMerge w:val="restart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3F763A" w:rsidRPr="008E7377" w:rsidRDefault="003F763A" w:rsidP="008E7377">
            <w:pPr>
              <w:jc w:val="both"/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фонд библиотеки</w:t>
            </w: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3F763A" w:rsidRPr="003E309F" w:rsidRDefault="003E309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E309F">
              <w:rPr>
                <w:rFonts w:eastAsiaTheme="minorHAnsi"/>
                <w:sz w:val="22"/>
                <w:lang w:eastAsia="en-US"/>
              </w:rPr>
              <w:t>11506</w:t>
            </w:r>
          </w:p>
        </w:tc>
        <w:tc>
          <w:tcPr>
            <w:tcW w:w="1471" w:type="dxa"/>
            <w:vAlign w:val="center"/>
          </w:tcPr>
          <w:p w:rsidR="003F763A" w:rsidRPr="003E309F" w:rsidRDefault="003E309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11255</w:t>
            </w:r>
          </w:p>
        </w:tc>
        <w:tc>
          <w:tcPr>
            <w:tcW w:w="1324" w:type="dxa"/>
            <w:vAlign w:val="center"/>
          </w:tcPr>
          <w:p w:rsidR="003F763A" w:rsidRPr="00016E19" w:rsidRDefault="005A15C6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11348</w:t>
            </w:r>
          </w:p>
        </w:tc>
        <w:tc>
          <w:tcPr>
            <w:tcW w:w="1151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369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581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</w:tr>
      <w:tr w:rsidR="003F763A" w:rsidRPr="008E7377" w:rsidTr="003F763A">
        <w:tc>
          <w:tcPr>
            <w:tcW w:w="908" w:type="dxa"/>
            <w:vMerge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3F763A" w:rsidRPr="008E7377" w:rsidRDefault="003F763A" w:rsidP="008E7377">
            <w:pPr>
              <w:jc w:val="both"/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читаемость</w:t>
            </w: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3F763A" w:rsidRPr="00BB71EE" w:rsidRDefault="00BB71EE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BB71EE">
              <w:rPr>
                <w:rFonts w:eastAsiaTheme="minorHAnsi"/>
                <w:sz w:val="22"/>
                <w:lang w:eastAsia="en-US"/>
              </w:rPr>
              <w:t>26,3</w:t>
            </w:r>
          </w:p>
        </w:tc>
        <w:tc>
          <w:tcPr>
            <w:tcW w:w="1471" w:type="dxa"/>
            <w:vAlign w:val="center"/>
          </w:tcPr>
          <w:p w:rsidR="003F763A" w:rsidRPr="00BB71EE" w:rsidRDefault="00BB71EE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BB71EE">
              <w:rPr>
                <w:rFonts w:eastAsiaTheme="minorHAnsi"/>
                <w:sz w:val="22"/>
                <w:lang w:eastAsia="en-US"/>
              </w:rPr>
              <w:t>25,6</w:t>
            </w:r>
          </w:p>
        </w:tc>
        <w:tc>
          <w:tcPr>
            <w:tcW w:w="1324" w:type="dxa"/>
            <w:vAlign w:val="center"/>
          </w:tcPr>
          <w:p w:rsidR="003F763A" w:rsidRPr="005A15C6" w:rsidRDefault="005A15C6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A15C6">
              <w:rPr>
                <w:rFonts w:eastAsiaTheme="minorHAnsi"/>
                <w:sz w:val="22"/>
                <w:lang w:eastAsia="en-US"/>
              </w:rPr>
              <w:t>13,85</w:t>
            </w:r>
          </w:p>
        </w:tc>
        <w:tc>
          <w:tcPr>
            <w:tcW w:w="1151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369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581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</w:tr>
      <w:tr w:rsidR="003F763A" w:rsidRPr="008E7377" w:rsidTr="003F763A">
        <w:tc>
          <w:tcPr>
            <w:tcW w:w="908" w:type="dxa"/>
            <w:vMerge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3F763A" w:rsidRPr="008E7377" w:rsidRDefault="003F763A" w:rsidP="008E7377">
            <w:pPr>
              <w:jc w:val="both"/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посещаемость</w:t>
            </w: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3F763A" w:rsidRPr="00BB71EE" w:rsidRDefault="00BB71EE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BB71EE">
              <w:rPr>
                <w:rFonts w:eastAsiaTheme="minorHAnsi"/>
                <w:sz w:val="22"/>
                <w:lang w:eastAsia="en-US"/>
              </w:rPr>
              <w:t>11,40</w:t>
            </w:r>
          </w:p>
        </w:tc>
        <w:tc>
          <w:tcPr>
            <w:tcW w:w="1471" w:type="dxa"/>
            <w:vAlign w:val="center"/>
          </w:tcPr>
          <w:p w:rsidR="003F763A" w:rsidRPr="00BB71EE" w:rsidRDefault="00BB71EE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BB71EE">
              <w:rPr>
                <w:rFonts w:eastAsiaTheme="minorHAnsi"/>
                <w:sz w:val="22"/>
                <w:lang w:eastAsia="en-US"/>
              </w:rPr>
              <w:t>10,9</w:t>
            </w:r>
          </w:p>
        </w:tc>
        <w:tc>
          <w:tcPr>
            <w:tcW w:w="1324" w:type="dxa"/>
            <w:vAlign w:val="center"/>
          </w:tcPr>
          <w:p w:rsidR="003F763A" w:rsidRPr="005A15C6" w:rsidRDefault="00A62B1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6,5</w:t>
            </w:r>
          </w:p>
        </w:tc>
        <w:tc>
          <w:tcPr>
            <w:tcW w:w="1151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369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581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</w:tr>
      <w:tr w:rsidR="003F763A" w:rsidRPr="008E7377" w:rsidTr="003F763A">
        <w:tc>
          <w:tcPr>
            <w:tcW w:w="908" w:type="dxa"/>
            <w:vMerge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3F763A" w:rsidRPr="008E7377" w:rsidRDefault="003F763A" w:rsidP="008E7377">
            <w:pPr>
              <w:jc w:val="both"/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обращаемость</w:t>
            </w: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3F763A" w:rsidRPr="00BB71EE" w:rsidRDefault="00BB71EE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BB71EE">
              <w:rPr>
                <w:rFonts w:eastAsiaTheme="minorHAnsi"/>
                <w:sz w:val="22"/>
                <w:lang w:eastAsia="en-US"/>
              </w:rPr>
              <w:t>0,68</w:t>
            </w:r>
          </w:p>
        </w:tc>
        <w:tc>
          <w:tcPr>
            <w:tcW w:w="1471" w:type="dxa"/>
            <w:vAlign w:val="center"/>
          </w:tcPr>
          <w:p w:rsidR="003F763A" w:rsidRPr="00BB71EE" w:rsidRDefault="00BB71EE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BB71EE">
              <w:rPr>
                <w:rFonts w:eastAsiaTheme="minorHAnsi"/>
                <w:sz w:val="22"/>
                <w:lang w:eastAsia="en-US"/>
              </w:rPr>
              <w:t>0,68</w:t>
            </w:r>
          </w:p>
        </w:tc>
        <w:tc>
          <w:tcPr>
            <w:tcW w:w="1324" w:type="dxa"/>
            <w:vAlign w:val="center"/>
          </w:tcPr>
          <w:p w:rsidR="003F763A" w:rsidRPr="00A62B18" w:rsidRDefault="00A62B1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A62B18">
              <w:rPr>
                <w:rFonts w:eastAsiaTheme="minorHAnsi"/>
                <w:sz w:val="22"/>
                <w:lang w:eastAsia="en-US"/>
              </w:rPr>
              <w:t>0,35</w:t>
            </w:r>
          </w:p>
        </w:tc>
        <w:tc>
          <w:tcPr>
            <w:tcW w:w="1151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369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581" w:type="dxa"/>
            <w:shd w:val="clear" w:color="auto" w:fill="595959" w:themeFill="text1" w:themeFillTint="A6"/>
            <w:vAlign w:val="center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</w:tr>
      <w:tr w:rsidR="003F763A" w:rsidRPr="008E7377" w:rsidTr="003F763A">
        <w:tc>
          <w:tcPr>
            <w:tcW w:w="908" w:type="dxa"/>
          </w:tcPr>
          <w:p w:rsidR="003F763A" w:rsidRPr="008E7377" w:rsidRDefault="003F763A" w:rsidP="008E7377">
            <w:pPr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3F763A" w:rsidRPr="008E7377" w:rsidRDefault="003F763A" w:rsidP="008E7377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3065" w:type="dxa"/>
            <w:gridSpan w:val="8"/>
          </w:tcPr>
          <w:p w:rsidR="003F763A" w:rsidRPr="008E7377" w:rsidRDefault="003F763A" w:rsidP="008E7377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ПОЛЬЗОВАТЕЛИ</w:t>
            </w:r>
          </w:p>
        </w:tc>
      </w:tr>
      <w:tr w:rsidR="003F763A" w:rsidRPr="008E7377" w:rsidTr="003F763A">
        <w:tc>
          <w:tcPr>
            <w:tcW w:w="908" w:type="dxa"/>
          </w:tcPr>
          <w:p w:rsidR="003F763A" w:rsidRPr="008E7377" w:rsidRDefault="003F763A" w:rsidP="008E7377">
            <w:pPr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1</w:t>
            </w:r>
          </w:p>
        </w:tc>
        <w:tc>
          <w:tcPr>
            <w:tcW w:w="4729" w:type="dxa"/>
            <w:gridSpan w:val="2"/>
          </w:tcPr>
          <w:p w:rsidR="003F763A" w:rsidRPr="008E7377" w:rsidRDefault="003F763A" w:rsidP="008E7377">
            <w:pPr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всего</w:t>
            </w:r>
          </w:p>
        </w:tc>
        <w:tc>
          <w:tcPr>
            <w:tcW w:w="1440" w:type="dxa"/>
          </w:tcPr>
          <w:p w:rsidR="003F763A" w:rsidRPr="008E7377" w:rsidRDefault="00016E19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295</w:t>
            </w:r>
          </w:p>
        </w:tc>
        <w:tc>
          <w:tcPr>
            <w:tcW w:w="147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298</w:t>
            </w:r>
          </w:p>
        </w:tc>
        <w:tc>
          <w:tcPr>
            <w:tcW w:w="147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299</w:t>
            </w:r>
          </w:p>
        </w:tc>
        <w:tc>
          <w:tcPr>
            <w:tcW w:w="1324" w:type="dxa"/>
          </w:tcPr>
          <w:p w:rsidR="003F763A" w:rsidRPr="008E7377" w:rsidRDefault="00E4592B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287</w:t>
            </w:r>
          </w:p>
        </w:tc>
        <w:tc>
          <w:tcPr>
            <w:tcW w:w="1151" w:type="dxa"/>
          </w:tcPr>
          <w:p w:rsidR="003F763A" w:rsidRPr="008E7377" w:rsidRDefault="00E4592B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90</w:t>
            </w:r>
          </w:p>
        </w:tc>
        <w:tc>
          <w:tcPr>
            <w:tcW w:w="1369" w:type="dxa"/>
          </w:tcPr>
          <w:p w:rsidR="003F763A" w:rsidRPr="008E7377" w:rsidRDefault="00402682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45</w:t>
            </w:r>
          </w:p>
        </w:tc>
        <w:tc>
          <w:tcPr>
            <w:tcW w:w="1581" w:type="dxa"/>
          </w:tcPr>
          <w:p w:rsidR="003F763A" w:rsidRPr="008E7377" w:rsidRDefault="00E4592B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51</w:t>
            </w:r>
          </w:p>
        </w:tc>
      </w:tr>
      <w:tr w:rsidR="003F763A" w:rsidRPr="008E7377" w:rsidTr="003F763A">
        <w:tc>
          <w:tcPr>
            <w:tcW w:w="908" w:type="dxa"/>
          </w:tcPr>
          <w:p w:rsidR="003F763A" w:rsidRPr="008E7377" w:rsidRDefault="003F763A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lastRenderedPageBreak/>
              <w:t>1.1.</w:t>
            </w:r>
          </w:p>
        </w:tc>
        <w:tc>
          <w:tcPr>
            <w:tcW w:w="4729" w:type="dxa"/>
            <w:gridSpan w:val="2"/>
          </w:tcPr>
          <w:p w:rsidR="003F763A" w:rsidRPr="008E7377" w:rsidRDefault="003F763A" w:rsidP="003F763A">
            <w:pPr>
              <w:ind w:left="85"/>
              <w:jc w:val="both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из них число зарегистрированных пользователей, обслуженных в стационарных условиях (в помещении библиотеки)</w:t>
            </w:r>
          </w:p>
        </w:tc>
        <w:tc>
          <w:tcPr>
            <w:tcW w:w="1440" w:type="dxa"/>
          </w:tcPr>
          <w:p w:rsidR="003F763A" w:rsidRPr="003E309F" w:rsidRDefault="00016E19" w:rsidP="008E7377">
            <w:pPr>
              <w:jc w:val="center"/>
              <w:rPr>
                <w:rFonts w:eastAsiaTheme="minorHAnsi"/>
                <w:i/>
                <w:sz w:val="22"/>
                <w:lang w:eastAsia="en-US"/>
              </w:rPr>
            </w:pPr>
            <w:r>
              <w:rPr>
                <w:rFonts w:eastAsiaTheme="minorHAnsi"/>
                <w:i/>
                <w:sz w:val="22"/>
                <w:lang w:eastAsia="en-US"/>
              </w:rPr>
              <w:t>290</w:t>
            </w:r>
          </w:p>
        </w:tc>
        <w:tc>
          <w:tcPr>
            <w:tcW w:w="1471" w:type="dxa"/>
          </w:tcPr>
          <w:p w:rsidR="003F763A" w:rsidRPr="008E7377" w:rsidRDefault="00016E19" w:rsidP="008E7377">
            <w:pPr>
              <w:jc w:val="center"/>
              <w:rPr>
                <w:rFonts w:eastAsiaTheme="minorHAnsi"/>
                <w:i/>
                <w:sz w:val="22"/>
                <w:lang w:eastAsia="en-US"/>
              </w:rPr>
            </w:pPr>
            <w:r>
              <w:rPr>
                <w:rFonts w:eastAsiaTheme="minorHAnsi"/>
                <w:i/>
                <w:sz w:val="22"/>
                <w:lang w:eastAsia="en-US"/>
              </w:rPr>
              <w:t>256</w:t>
            </w:r>
          </w:p>
        </w:tc>
        <w:tc>
          <w:tcPr>
            <w:tcW w:w="1471" w:type="dxa"/>
          </w:tcPr>
          <w:p w:rsidR="003F763A" w:rsidRPr="008E7377" w:rsidRDefault="00016E19" w:rsidP="008E7377">
            <w:pPr>
              <w:jc w:val="center"/>
              <w:rPr>
                <w:rFonts w:eastAsiaTheme="minorHAnsi"/>
                <w:i/>
                <w:sz w:val="22"/>
                <w:lang w:eastAsia="en-US"/>
              </w:rPr>
            </w:pPr>
            <w:r>
              <w:rPr>
                <w:rFonts w:eastAsiaTheme="minorHAnsi"/>
                <w:i/>
                <w:sz w:val="22"/>
                <w:lang w:eastAsia="en-US"/>
              </w:rPr>
              <w:t>242</w:t>
            </w:r>
          </w:p>
        </w:tc>
        <w:tc>
          <w:tcPr>
            <w:tcW w:w="1324" w:type="dxa"/>
          </w:tcPr>
          <w:p w:rsidR="003F763A" w:rsidRPr="008E7377" w:rsidRDefault="00E4592B" w:rsidP="008E7377">
            <w:pPr>
              <w:jc w:val="center"/>
              <w:rPr>
                <w:rFonts w:eastAsiaTheme="minorHAnsi"/>
                <w:i/>
                <w:sz w:val="22"/>
                <w:lang w:eastAsia="en-US"/>
              </w:rPr>
            </w:pPr>
            <w:r>
              <w:rPr>
                <w:rFonts w:eastAsiaTheme="minorHAnsi"/>
                <w:i/>
                <w:sz w:val="22"/>
                <w:lang w:eastAsia="en-US"/>
              </w:rPr>
              <w:t>282</w:t>
            </w:r>
          </w:p>
        </w:tc>
        <w:tc>
          <w:tcPr>
            <w:tcW w:w="1151" w:type="dxa"/>
          </w:tcPr>
          <w:p w:rsidR="003F763A" w:rsidRPr="008E7377" w:rsidRDefault="00795C0D" w:rsidP="008E7377">
            <w:pPr>
              <w:jc w:val="center"/>
              <w:rPr>
                <w:rFonts w:eastAsiaTheme="minorHAnsi"/>
                <w:i/>
                <w:sz w:val="22"/>
                <w:lang w:eastAsia="en-US"/>
              </w:rPr>
            </w:pPr>
            <w:r>
              <w:rPr>
                <w:rFonts w:eastAsiaTheme="minorHAnsi"/>
                <w:i/>
                <w:sz w:val="22"/>
                <w:lang w:eastAsia="en-US"/>
              </w:rPr>
              <w:t>90</w:t>
            </w:r>
          </w:p>
        </w:tc>
        <w:tc>
          <w:tcPr>
            <w:tcW w:w="1369" w:type="dxa"/>
          </w:tcPr>
          <w:p w:rsidR="003F763A" w:rsidRPr="008E7377" w:rsidRDefault="00402682" w:rsidP="008E7377">
            <w:pPr>
              <w:jc w:val="center"/>
              <w:rPr>
                <w:rFonts w:eastAsiaTheme="minorHAnsi"/>
                <w:i/>
                <w:sz w:val="22"/>
                <w:lang w:eastAsia="en-US"/>
              </w:rPr>
            </w:pPr>
            <w:r>
              <w:rPr>
                <w:rFonts w:eastAsiaTheme="minorHAnsi"/>
                <w:i/>
                <w:sz w:val="22"/>
                <w:lang w:eastAsia="en-US"/>
              </w:rPr>
              <w:t>45</w:t>
            </w:r>
          </w:p>
        </w:tc>
        <w:tc>
          <w:tcPr>
            <w:tcW w:w="1581" w:type="dxa"/>
          </w:tcPr>
          <w:p w:rsidR="003F763A" w:rsidRPr="008E7377" w:rsidRDefault="00795C0D" w:rsidP="008E7377">
            <w:pPr>
              <w:jc w:val="center"/>
              <w:rPr>
                <w:rFonts w:eastAsiaTheme="minorHAnsi"/>
                <w:i/>
                <w:sz w:val="22"/>
                <w:lang w:eastAsia="en-US"/>
              </w:rPr>
            </w:pPr>
            <w:r>
              <w:rPr>
                <w:rFonts w:eastAsiaTheme="minorHAnsi"/>
                <w:i/>
                <w:sz w:val="22"/>
                <w:lang w:eastAsia="en-US"/>
              </w:rPr>
              <w:t>46</w:t>
            </w:r>
          </w:p>
        </w:tc>
      </w:tr>
      <w:tr w:rsidR="003F763A" w:rsidRPr="008E7377" w:rsidTr="003F763A">
        <w:tc>
          <w:tcPr>
            <w:tcW w:w="908" w:type="dxa"/>
          </w:tcPr>
          <w:p w:rsidR="003F763A" w:rsidRPr="008E7377" w:rsidRDefault="003F763A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1.2.</w:t>
            </w:r>
          </w:p>
        </w:tc>
        <w:tc>
          <w:tcPr>
            <w:tcW w:w="4729" w:type="dxa"/>
            <w:gridSpan w:val="2"/>
          </w:tcPr>
          <w:p w:rsidR="003F763A" w:rsidRPr="008E7377" w:rsidRDefault="003F763A" w:rsidP="003F763A">
            <w:pPr>
              <w:ind w:left="85"/>
              <w:jc w:val="both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из них число зарегистрированных пользователей, обслуженных во внестационарных условиях (пункты выдачи, книгоношество, телефон, почта, эл.почта)</w:t>
            </w:r>
          </w:p>
        </w:tc>
        <w:tc>
          <w:tcPr>
            <w:tcW w:w="1440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471" w:type="dxa"/>
          </w:tcPr>
          <w:p w:rsidR="003F763A" w:rsidRPr="008E7377" w:rsidRDefault="00016E19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42</w:t>
            </w:r>
          </w:p>
        </w:tc>
        <w:tc>
          <w:tcPr>
            <w:tcW w:w="1471" w:type="dxa"/>
          </w:tcPr>
          <w:p w:rsidR="003F763A" w:rsidRPr="008E7377" w:rsidRDefault="00016E19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57</w:t>
            </w:r>
          </w:p>
        </w:tc>
        <w:tc>
          <w:tcPr>
            <w:tcW w:w="1324" w:type="dxa"/>
          </w:tcPr>
          <w:p w:rsidR="003F763A" w:rsidRPr="008E7377" w:rsidRDefault="00E4592B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151" w:type="dxa"/>
          </w:tcPr>
          <w:p w:rsidR="003F763A" w:rsidRPr="008E7377" w:rsidRDefault="00795C0D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69" w:type="dxa"/>
          </w:tcPr>
          <w:p w:rsidR="003F763A" w:rsidRPr="008E7377" w:rsidRDefault="00795C0D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581" w:type="dxa"/>
          </w:tcPr>
          <w:p w:rsidR="003F763A" w:rsidRPr="008E7377" w:rsidRDefault="00795C0D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</w:tr>
      <w:tr w:rsidR="003F763A" w:rsidRPr="008E7377" w:rsidTr="003F763A">
        <w:tc>
          <w:tcPr>
            <w:tcW w:w="908" w:type="dxa"/>
          </w:tcPr>
          <w:p w:rsidR="003F763A" w:rsidRPr="008E7377" w:rsidRDefault="003F763A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1.3.</w:t>
            </w:r>
          </w:p>
        </w:tc>
        <w:tc>
          <w:tcPr>
            <w:tcW w:w="4729" w:type="dxa"/>
            <w:gridSpan w:val="2"/>
          </w:tcPr>
          <w:p w:rsidR="003F763A" w:rsidRPr="008E7377" w:rsidRDefault="003F763A" w:rsidP="003F763A">
            <w:pPr>
              <w:ind w:left="85"/>
              <w:jc w:val="both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из них число удаленных (авторизованных) пользователей (по данным счетчиков сайта)</w:t>
            </w:r>
          </w:p>
        </w:tc>
        <w:tc>
          <w:tcPr>
            <w:tcW w:w="1440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24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15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69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58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</w:tr>
      <w:tr w:rsidR="003F763A" w:rsidRPr="008E7377" w:rsidTr="003F763A">
        <w:tc>
          <w:tcPr>
            <w:tcW w:w="908" w:type="dxa"/>
          </w:tcPr>
          <w:p w:rsidR="003F763A" w:rsidRPr="008E7377" w:rsidRDefault="003F763A" w:rsidP="008E7377">
            <w:pPr>
              <w:ind w:left="29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3F763A" w:rsidRPr="00C047D9" w:rsidRDefault="003F763A" w:rsidP="008E7377">
            <w:pPr>
              <w:ind w:firstLine="1956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3065" w:type="dxa"/>
            <w:gridSpan w:val="8"/>
          </w:tcPr>
          <w:p w:rsidR="003F763A" w:rsidRPr="008E7377" w:rsidRDefault="003F763A" w:rsidP="008E7377">
            <w:pPr>
              <w:ind w:firstLine="1956"/>
              <w:rPr>
                <w:rFonts w:eastAsiaTheme="minorHAnsi"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val="en-US" w:eastAsia="en-US"/>
              </w:rPr>
              <w:t>II</w:t>
            </w:r>
            <w:r w:rsidRPr="008E7377">
              <w:rPr>
                <w:rFonts w:eastAsiaTheme="minorHAnsi"/>
                <w:b/>
                <w:sz w:val="22"/>
                <w:lang w:eastAsia="en-US"/>
              </w:rPr>
              <w:t>. ПОСЕЩЕНИЯ</w:t>
            </w:r>
          </w:p>
        </w:tc>
      </w:tr>
      <w:tr w:rsidR="003F763A" w:rsidRPr="008E7377" w:rsidTr="003F763A">
        <w:tc>
          <w:tcPr>
            <w:tcW w:w="908" w:type="dxa"/>
            <w:vMerge w:val="restart"/>
          </w:tcPr>
          <w:p w:rsidR="003F763A" w:rsidRPr="008E7377" w:rsidRDefault="003F763A" w:rsidP="008E7377">
            <w:pPr>
              <w:ind w:left="29"/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4729" w:type="dxa"/>
            <w:gridSpan w:val="2"/>
          </w:tcPr>
          <w:p w:rsidR="003F763A" w:rsidRPr="008E7377" w:rsidRDefault="003F763A" w:rsidP="008E7377">
            <w:pPr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число посещений всего</w:t>
            </w:r>
          </w:p>
        </w:tc>
        <w:tc>
          <w:tcPr>
            <w:tcW w:w="1440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3050</w:t>
            </w:r>
          </w:p>
        </w:tc>
        <w:tc>
          <w:tcPr>
            <w:tcW w:w="147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3387</w:t>
            </w:r>
          </w:p>
        </w:tc>
        <w:tc>
          <w:tcPr>
            <w:tcW w:w="147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3264</w:t>
            </w:r>
          </w:p>
        </w:tc>
        <w:tc>
          <w:tcPr>
            <w:tcW w:w="1324" w:type="dxa"/>
          </w:tcPr>
          <w:p w:rsidR="003F763A" w:rsidRPr="002F2821" w:rsidRDefault="002F282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2F2821">
              <w:rPr>
                <w:rFonts w:eastAsiaTheme="minorHAnsi"/>
                <w:sz w:val="22"/>
                <w:lang w:eastAsia="en-US"/>
              </w:rPr>
              <w:t>1875</w:t>
            </w:r>
          </w:p>
        </w:tc>
        <w:tc>
          <w:tcPr>
            <w:tcW w:w="1151" w:type="dxa"/>
          </w:tcPr>
          <w:p w:rsidR="003F763A" w:rsidRPr="009C4601" w:rsidRDefault="004068CB" w:rsidP="004068C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9C4601">
              <w:rPr>
                <w:rFonts w:eastAsiaTheme="minorHAnsi"/>
                <w:sz w:val="22"/>
                <w:lang w:eastAsia="en-US"/>
              </w:rPr>
              <w:t>1037</w:t>
            </w:r>
          </w:p>
        </w:tc>
        <w:tc>
          <w:tcPr>
            <w:tcW w:w="1369" w:type="dxa"/>
          </w:tcPr>
          <w:p w:rsidR="003F763A" w:rsidRPr="009C4601" w:rsidRDefault="004068CB" w:rsidP="008E7377">
            <w:pPr>
              <w:jc w:val="center"/>
              <w:rPr>
                <w:rFonts w:eastAsiaTheme="minorHAnsi"/>
                <w:strike/>
                <w:sz w:val="22"/>
                <w:lang w:eastAsia="en-US"/>
              </w:rPr>
            </w:pPr>
            <w:r w:rsidRPr="009C4601">
              <w:rPr>
                <w:rFonts w:eastAsiaTheme="minorHAnsi"/>
                <w:sz w:val="22"/>
                <w:lang w:eastAsia="en-US"/>
              </w:rPr>
              <w:t>185</w:t>
            </w:r>
          </w:p>
        </w:tc>
        <w:tc>
          <w:tcPr>
            <w:tcW w:w="1581" w:type="dxa"/>
          </w:tcPr>
          <w:p w:rsidR="003F763A" w:rsidRPr="009C4601" w:rsidRDefault="004068CB" w:rsidP="004068CB">
            <w:pPr>
              <w:jc w:val="center"/>
              <w:rPr>
                <w:rFonts w:eastAsiaTheme="minorHAnsi"/>
                <w:strike/>
                <w:sz w:val="22"/>
                <w:lang w:eastAsia="en-US"/>
              </w:rPr>
            </w:pPr>
            <w:r w:rsidRPr="009C4601">
              <w:rPr>
                <w:rFonts w:eastAsiaTheme="minorHAnsi"/>
                <w:sz w:val="22"/>
                <w:lang w:eastAsia="en-US"/>
              </w:rPr>
              <w:t>272</w:t>
            </w:r>
          </w:p>
        </w:tc>
      </w:tr>
      <w:tr w:rsidR="003F763A" w:rsidRPr="008E7377" w:rsidTr="003F763A">
        <w:tc>
          <w:tcPr>
            <w:tcW w:w="908" w:type="dxa"/>
            <w:vMerge/>
          </w:tcPr>
          <w:p w:rsidR="003F763A" w:rsidRPr="008E7377" w:rsidRDefault="003F763A" w:rsidP="008E7377">
            <w:pPr>
              <w:ind w:left="29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729" w:type="dxa"/>
            <w:gridSpan w:val="2"/>
          </w:tcPr>
          <w:p w:rsidR="003F763A" w:rsidRPr="008E7377" w:rsidRDefault="003F763A" w:rsidP="008E7377">
            <w:pPr>
              <w:rPr>
                <w:rFonts w:eastAsiaTheme="minorHAnsi"/>
                <w:b/>
                <w:sz w:val="22"/>
                <w:lang w:eastAsia="en-US"/>
              </w:rPr>
            </w:pPr>
            <w:r w:rsidRPr="007C4858">
              <w:rPr>
                <w:rFonts w:eastAsiaTheme="minorHAnsi"/>
                <w:b/>
                <w:sz w:val="22"/>
                <w:lang w:eastAsia="en-US"/>
              </w:rPr>
              <w:t>число посещений библиотечных мероприятий всего</w:t>
            </w:r>
          </w:p>
        </w:tc>
        <w:tc>
          <w:tcPr>
            <w:tcW w:w="1440" w:type="dxa"/>
          </w:tcPr>
          <w:p w:rsidR="003F763A" w:rsidRPr="008E7377" w:rsidRDefault="003F763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3F763A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782</w:t>
            </w:r>
          </w:p>
        </w:tc>
        <w:tc>
          <w:tcPr>
            <w:tcW w:w="1471" w:type="dxa"/>
          </w:tcPr>
          <w:p w:rsidR="003F763A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597</w:t>
            </w:r>
          </w:p>
        </w:tc>
        <w:tc>
          <w:tcPr>
            <w:tcW w:w="1324" w:type="dxa"/>
          </w:tcPr>
          <w:p w:rsidR="003F763A" w:rsidRPr="00561DA4" w:rsidRDefault="00561DA4" w:rsidP="008E7377">
            <w:pPr>
              <w:jc w:val="center"/>
              <w:rPr>
                <w:rFonts w:eastAsiaTheme="minorHAnsi"/>
                <w:sz w:val="22"/>
                <w:highlight w:val="yellow"/>
                <w:lang w:eastAsia="en-US"/>
              </w:rPr>
            </w:pPr>
            <w:r w:rsidRPr="00561DA4">
              <w:rPr>
                <w:rFonts w:eastAsiaTheme="minorHAnsi"/>
                <w:sz w:val="22"/>
                <w:lang w:eastAsia="en-US"/>
              </w:rPr>
              <w:t>225</w:t>
            </w:r>
          </w:p>
        </w:tc>
        <w:tc>
          <w:tcPr>
            <w:tcW w:w="1151" w:type="dxa"/>
          </w:tcPr>
          <w:p w:rsidR="003F763A" w:rsidRPr="001766BF" w:rsidRDefault="00492C69" w:rsidP="008E7377">
            <w:pPr>
              <w:jc w:val="center"/>
              <w:rPr>
                <w:rFonts w:eastAsiaTheme="minorHAnsi"/>
                <w:sz w:val="22"/>
                <w:highlight w:val="yellow"/>
                <w:lang w:eastAsia="en-US"/>
              </w:rPr>
            </w:pPr>
            <w:r w:rsidRPr="00492C69">
              <w:rPr>
                <w:rFonts w:eastAsiaTheme="minorHAnsi"/>
                <w:sz w:val="22"/>
                <w:lang w:eastAsia="en-US"/>
              </w:rPr>
              <w:t>93</w:t>
            </w:r>
          </w:p>
        </w:tc>
        <w:tc>
          <w:tcPr>
            <w:tcW w:w="1369" w:type="dxa"/>
          </w:tcPr>
          <w:p w:rsidR="003F763A" w:rsidRPr="001766BF" w:rsidRDefault="00492C69" w:rsidP="008E7377">
            <w:pPr>
              <w:jc w:val="center"/>
              <w:rPr>
                <w:rFonts w:eastAsiaTheme="minorHAnsi"/>
                <w:sz w:val="22"/>
                <w:highlight w:val="yellow"/>
                <w:lang w:eastAsia="en-US"/>
              </w:rPr>
            </w:pPr>
            <w:r w:rsidRPr="00492C69">
              <w:rPr>
                <w:rFonts w:eastAsiaTheme="minorHAnsi"/>
                <w:sz w:val="22"/>
                <w:lang w:eastAsia="en-US"/>
              </w:rPr>
              <w:t>53</w:t>
            </w:r>
          </w:p>
        </w:tc>
        <w:tc>
          <w:tcPr>
            <w:tcW w:w="1581" w:type="dxa"/>
          </w:tcPr>
          <w:p w:rsidR="003F763A" w:rsidRPr="001766BF" w:rsidRDefault="00492C69" w:rsidP="008E7377">
            <w:pPr>
              <w:jc w:val="center"/>
              <w:rPr>
                <w:rFonts w:eastAsiaTheme="minorHAnsi"/>
                <w:sz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29</w:t>
            </w:r>
          </w:p>
        </w:tc>
      </w:tr>
      <w:tr w:rsidR="003F763A" w:rsidRPr="008E7377" w:rsidTr="003F763A">
        <w:tc>
          <w:tcPr>
            <w:tcW w:w="908" w:type="dxa"/>
            <w:vMerge/>
          </w:tcPr>
          <w:p w:rsidR="003F763A" w:rsidRPr="008E7377" w:rsidRDefault="003F763A" w:rsidP="008E7377">
            <w:pPr>
              <w:ind w:left="29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729" w:type="dxa"/>
            <w:gridSpan w:val="2"/>
          </w:tcPr>
          <w:p w:rsidR="003F763A" w:rsidRPr="008E7377" w:rsidRDefault="003F763A" w:rsidP="008E7377">
            <w:pPr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число обращений к библиотеке удаленных пользователей (посещения сайта)</w:t>
            </w:r>
          </w:p>
        </w:tc>
        <w:tc>
          <w:tcPr>
            <w:tcW w:w="1440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24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15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69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581" w:type="dxa"/>
          </w:tcPr>
          <w:p w:rsidR="003F763A" w:rsidRPr="008E7377" w:rsidRDefault="007C485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sz w:val="22"/>
                <w:lang w:eastAsia="en-US"/>
              </w:rPr>
            </w:pPr>
            <w:r w:rsidRPr="008E7377">
              <w:rPr>
                <w:rFonts w:eastAsiaTheme="minorHAnsi"/>
                <w:sz w:val="22"/>
                <w:lang w:eastAsia="en-US"/>
              </w:rPr>
              <w:t>2.1.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 w:firstLine="141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число посещений библиотеки в стационарных условиях (приход в помещение библиотеки)</w:t>
            </w:r>
          </w:p>
        </w:tc>
        <w:tc>
          <w:tcPr>
            <w:tcW w:w="1440" w:type="dxa"/>
          </w:tcPr>
          <w:p w:rsidR="001766BF" w:rsidRPr="008E7377" w:rsidRDefault="001766BF" w:rsidP="003B6471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3050</w:t>
            </w:r>
          </w:p>
        </w:tc>
        <w:tc>
          <w:tcPr>
            <w:tcW w:w="1471" w:type="dxa"/>
          </w:tcPr>
          <w:p w:rsidR="001766BF" w:rsidRPr="008E7377" w:rsidRDefault="001766BF" w:rsidP="003B6471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3387</w:t>
            </w:r>
          </w:p>
        </w:tc>
        <w:tc>
          <w:tcPr>
            <w:tcW w:w="1471" w:type="dxa"/>
          </w:tcPr>
          <w:p w:rsidR="001766BF" w:rsidRPr="008E7377" w:rsidRDefault="001766BF" w:rsidP="003B6471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3264</w:t>
            </w:r>
          </w:p>
        </w:tc>
        <w:tc>
          <w:tcPr>
            <w:tcW w:w="1324" w:type="dxa"/>
          </w:tcPr>
          <w:p w:rsidR="001766BF" w:rsidRPr="008E7377" w:rsidRDefault="00492C69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1698</w:t>
            </w:r>
          </w:p>
        </w:tc>
        <w:tc>
          <w:tcPr>
            <w:tcW w:w="1151" w:type="dxa"/>
          </w:tcPr>
          <w:p w:rsidR="001766BF" w:rsidRPr="008E7377" w:rsidRDefault="00492C69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1026</w:t>
            </w:r>
          </w:p>
        </w:tc>
        <w:tc>
          <w:tcPr>
            <w:tcW w:w="1369" w:type="dxa"/>
          </w:tcPr>
          <w:p w:rsidR="001766BF" w:rsidRPr="008E7377" w:rsidRDefault="00492C69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158</w:t>
            </w:r>
          </w:p>
        </w:tc>
        <w:tc>
          <w:tcPr>
            <w:tcW w:w="1581" w:type="dxa"/>
          </w:tcPr>
          <w:p w:rsidR="001766BF" w:rsidRPr="008E7377" w:rsidRDefault="00492C69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133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sz w:val="22"/>
                <w:lang w:eastAsia="en-US"/>
              </w:rPr>
            </w:pPr>
            <w:r w:rsidRPr="008E7377">
              <w:rPr>
                <w:rFonts w:eastAsiaTheme="minorHAnsi"/>
                <w:sz w:val="22"/>
                <w:lang w:eastAsia="en-US"/>
              </w:rPr>
              <w:t>2.1.1.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 w:firstLine="141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в т.ч. число посещений массовых мероприятий, проводимых в помещениях библиотеки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1766BF" w:rsidP="003B6471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782</w:t>
            </w:r>
          </w:p>
        </w:tc>
        <w:tc>
          <w:tcPr>
            <w:tcW w:w="1471" w:type="dxa"/>
          </w:tcPr>
          <w:p w:rsidR="001766BF" w:rsidRPr="008E7377" w:rsidRDefault="001766BF" w:rsidP="003B6471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597</w:t>
            </w:r>
          </w:p>
        </w:tc>
        <w:tc>
          <w:tcPr>
            <w:tcW w:w="1324" w:type="dxa"/>
          </w:tcPr>
          <w:p w:rsidR="001766BF" w:rsidRPr="008E7377" w:rsidRDefault="00D52626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158</w:t>
            </w:r>
          </w:p>
        </w:tc>
        <w:tc>
          <w:tcPr>
            <w:tcW w:w="1151" w:type="dxa"/>
          </w:tcPr>
          <w:p w:rsidR="001766BF" w:rsidRPr="008E7377" w:rsidRDefault="00D52626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82</w:t>
            </w:r>
          </w:p>
        </w:tc>
        <w:tc>
          <w:tcPr>
            <w:tcW w:w="1369" w:type="dxa"/>
          </w:tcPr>
          <w:p w:rsidR="001766BF" w:rsidRPr="008E7377" w:rsidRDefault="00D52626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26</w:t>
            </w:r>
          </w:p>
        </w:tc>
        <w:tc>
          <w:tcPr>
            <w:tcW w:w="1581" w:type="dxa"/>
          </w:tcPr>
          <w:p w:rsidR="001766BF" w:rsidRPr="008E7377" w:rsidRDefault="00D52626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sz w:val="22"/>
                <w:lang w:eastAsia="en-US"/>
              </w:rPr>
            </w:pPr>
            <w:r w:rsidRPr="008E7377">
              <w:rPr>
                <w:rFonts w:eastAsiaTheme="minorHAnsi"/>
                <w:sz w:val="22"/>
                <w:lang w:eastAsia="en-US"/>
              </w:rPr>
              <w:t>2.2.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 w:firstLine="141"/>
              <w:rPr>
                <w:rFonts w:eastAsiaTheme="minorHAnsi"/>
                <w:i/>
                <w:sz w:val="22"/>
                <w:lang w:eastAsia="en-US"/>
              </w:rPr>
            </w:pPr>
            <w:r w:rsidRPr="00016E19">
              <w:rPr>
                <w:rFonts w:eastAsiaTheme="minorHAnsi"/>
                <w:i/>
                <w:sz w:val="22"/>
                <w:lang w:eastAsia="en-US"/>
              </w:rPr>
              <w:t xml:space="preserve">число посещений библиотеки вне стационара (пункты выдачи, </w:t>
            </w:r>
            <w:r w:rsidRPr="009C4601">
              <w:rPr>
                <w:rFonts w:eastAsiaTheme="minorHAnsi"/>
                <w:i/>
                <w:sz w:val="22"/>
                <w:lang w:eastAsia="en-US"/>
              </w:rPr>
              <w:t>книгоношество</w:t>
            </w:r>
            <w:r w:rsidRPr="006F3D68">
              <w:rPr>
                <w:rFonts w:eastAsiaTheme="minorHAnsi"/>
                <w:i/>
                <w:color w:val="FF0000"/>
                <w:sz w:val="22"/>
                <w:lang w:eastAsia="en-US"/>
              </w:rPr>
              <w:t>,</w:t>
            </w:r>
            <w:r w:rsidRPr="00016E19">
              <w:rPr>
                <w:rFonts w:eastAsiaTheme="minorHAnsi"/>
                <w:i/>
                <w:sz w:val="22"/>
                <w:lang w:eastAsia="en-US"/>
              </w:rPr>
              <w:t xml:space="preserve"> массовые мероприятия, проводимые вне стен библиотеки)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55191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136</w:t>
            </w:r>
          </w:p>
        </w:tc>
        <w:tc>
          <w:tcPr>
            <w:tcW w:w="1471" w:type="dxa"/>
          </w:tcPr>
          <w:p w:rsidR="001766BF" w:rsidRPr="008E7377" w:rsidRDefault="0055191A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139</w:t>
            </w:r>
          </w:p>
        </w:tc>
        <w:tc>
          <w:tcPr>
            <w:tcW w:w="1324" w:type="dxa"/>
          </w:tcPr>
          <w:p w:rsidR="001766BF" w:rsidRPr="008E7377" w:rsidRDefault="006F3D6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177</w:t>
            </w:r>
          </w:p>
        </w:tc>
        <w:tc>
          <w:tcPr>
            <w:tcW w:w="1151" w:type="dxa"/>
          </w:tcPr>
          <w:p w:rsidR="001766BF" w:rsidRPr="008E7377" w:rsidRDefault="006F3D6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</w:t>
            </w:r>
          </w:p>
        </w:tc>
        <w:tc>
          <w:tcPr>
            <w:tcW w:w="1369" w:type="dxa"/>
          </w:tcPr>
          <w:p w:rsidR="001766BF" w:rsidRPr="008E7377" w:rsidRDefault="006F3D6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27</w:t>
            </w:r>
          </w:p>
        </w:tc>
        <w:tc>
          <w:tcPr>
            <w:tcW w:w="1581" w:type="dxa"/>
          </w:tcPr>
          <w:p w:rsidR="001766BF" w:rsidRPr="008E7377" w:rsidRDefault="006F3D6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139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2.2.1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 w:firstLine="141"/>
              <w:rPr>
                <w:rFonts w:eastAsiaTheme="minorHAnsi"/>
                <w:i/>
                <w:sz w:val="22"/>
                <w:lang w:eastAsia="en-US"/>
              </w:rPr>
            </w:pPr>
            <w:r w:rsidRPr="00016E19">
              <w:rPr>
                <w:rFonts w:eastAsiaTheme="minorHAnsi"/>
                <w:i/>
                <w:sz w:val="22"/>
                <w:lang w:eastAsia="en-US"/>
              </w:rPr>
              <w:t>в т.ч. число посещений массовых мероприятий, проводимых вне стен библиотеки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03470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92</w:t>
            </w:r>
          </w:p>
        </w:tc>
        <w:tc>
          <w:tcPr>
            <w:tcW w:w="1471" w:type="dxa"/>
          </w:tcPr>
          <w:p w:rsidR="001766BF" w:rsidRPr="008E7377" w:rsidRDefault="0003470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110</w:t>
            </w:r>
          </w:p>
        </w:tc>
        <w:tc>
          <w:tcPr>
            <w:tcW w:w="1324" w:type="dxa"/>
          </w:tcPr>
          <w:p w:rsidR="001766BF" w:rsidRPr="008E7377" w:rsidRDefault="006F3D6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67</w:t>
            </w:r>
          </w:p>
        </w:tc>
        <w:tc>
          <w:tcPr>
            <w:tcW w:w="1151" w:type="dxa"/>
          </w:tcPr>
          <w:p w:rsidR="001766BF" w:rsidRPr="008E7377" w:rsidRDefault="006F3D6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</w:t>
            </w:r>
          </w:p>
        </w:tc>
        <w:tc>
          <w:tcPr>
            <w:tcW w:w="1369" w:type="dxa"/>
          </w:tcPr>
          <w:p w:rsidR="001766BF" w:rsidRPr="008E7377" w:rsidRDefault="006F3D6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27</w:t>
            </w:r>
          </w:p>
        </w:tc>
        <w:tc>
          <w:tcPr>
            <w:tcW w:w="1581" w:type="dxa"/>
          </w:tcPr>
          <w:p w:rsidR="001766BF" w:rsidRPr="008E7377" w:rsidRDefault="006F3D6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29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C047D9" w:rsidRDefault="001766BF" w:rsidP="008E7377">
            <w:pPr>
              <w:ind w:firstLine="1956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3065" w:type="dxa"/>
            <w:gridSpan w:val="8"/>
          </w:tcPr>
          <w:p w:rsidR="001766BF" w:rsidRPr="008E7377" w:rsidRDefault="001766BF" w:rsidP="008E7377">
            <w:pPr>
              <w:ind w:firstLine="1956"/>
              <w:rPr>
                <w:rFonts w:eastAsiaTheme="minorHAnsi"/>
                <w:sz w:val="22"/>
                <w:lang w:eastAsia="en-US"/>
              </w:rPr>
            </w:pPr>
            <w:r w:rsidRPr="00FA3B71">
              <w:rPr>
                <w:rFonts w:eastAsiaTheme="minorHAnsi"/>
                <w:b/>
                <w:sz w:val="22"/>
                <w:lang w:val="en-US" w:eastAsia="en-US"/>
              </w:rPr>
              <w:t>III</w:t>
            </w:r>
            <w:r w:rsidRPr="00FA3B71">
              <w:rPr>
                <w:rFonts w:eastAsiaTheme="minorHAnsi"/>
                <w:b/>
                <w:sz w:val="22"/>
                <w:lang w:eastAsia="en-US"/>
              </w:rPr>
              <w:t>.</w:t>
            </w:r>
            <w:r w:rsidRPr="008E7377">
              <w:rPr>
                <w:rFonts w:eastAsiaTheme="minorHAnsi"/>
                <w:b/>
                <w:sz w:val="22"/>
                <w:lang w:eastAsia="en-US"/>
              </w:rPr>
              <w:t xml:space="preserve"> КНИГОВЫДАЧА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b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i/>
                <w:sz w:val="22"/>
                <w:lang w:eastAsia="en-US"/>
              </w:rPr>
              <w:t>3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8E7377">
            <w:pPr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 xml:space="preserve">выдано документов всего 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6600</w:t>
            </w: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7863</w:t>
            </w: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7684</w:t>
            </w:r>
          </w:p>
        </w:tc>
        <w:tc>
          <w:tcPr>
            <w:tcW w:w="1324" w:type="dxa"/>
          </w:tcPr>
          <w:p w:rsidR="001766BF" w:rsidRPr="008E7377" w:rsidRDefault="0003470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3976</w:t>
            </w:r>
          </w:p>
        </w:tc>
        <w:tc>
          <w:tcPr>
            <w:tcW w:w="1151" w:type="dxa"/>
          </w:tcPr>
          <w:p w:rsidR="001766BF" w:rsidRPr="008E7377" w:rsidRDefault="0003470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2370</w:t>
            </w:r>
          </w:p>
        </w:tc>
        <w:tc>
          <w:tcPr>
            <w:tcW w:w="1369" w:type="dxa"/>
          </w:tcPr>
          <w:p w:rsidR="001766BF" w:rsidRPr="008E7377" w:rsidRDefault="0003470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318</w:t>
            </w:r>
          </w:p>
        </w:tc>
        <w:tc>
          <w:tcPr>
            <w:tcW w:w="1581" w:type="dxa"/>
          </w:tcPr>
          <w:p w:rsidR="001766BF" w:rsidRPr="008E7377" w:rsidRDefault="00034708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591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3.1.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выдано в стационарном режиме (в помещении библиотеки)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7473</w:t>
            </w:r>
          </w:p>
        </w:tc>
        <w:tc>
          <w:tcPr>
            <w:tcW w:w="1471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7285</w:t>
            </w:r>
          </w:p>
        </w:tc>
        <w:tc>
          <w:tcPr>
            <w:tcW w:w="1324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3748</w:t>
            </w:r>
          </w:p>
        </w:tc>
        <w:tc>
          <w:tcPr>
            <w:tcW w:w="1151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2370</w:t>
            </w:r>
          </w:p>
        </w:tc>
        <w:tc>
          <w:tcPr>
            <w:tcW w:w="1369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318</w:t>
            </w:r>
          </w:p>
        </w:tc>
        <w:tc>
          <w:tcPr>
            <w:tcW w:w="1581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363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3.2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 xml:space="preserve">выдано во </w:t>
            </w:r>
            <w:proofErr w:type="spellStart"/>
            <w:r w:rsidRPr="008E7377">
              <w:rPr>
                <w:rFonts w:eastAsiaTheme="minorHAnsi"/>
                <w:i/>
                <w:sz w:val="22"/>
                <w:lang w:eastAsia="en-US"/>
              </w:rPr>
              <w:t>внестационарном</w:t>
            </w:r>
            <w:proofErr w:type="spellEnd"/>
            <w:r w:rsidRPr="008E7377">
              <w:rPr>
                <w:rFonts w:eastAsiaTheme="minorHAnsi"/>
                <w:i/>
                <w:sz w:val="22"/>
                <w:lang w:eastAsia="en-US"/>
              </w:rPr>
              <w:t xml:space="preserve"> режиме (пункты выдачи, книгоношество, на мероприятиях вне стен библиотеки)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390</w:t>
            </w:r>
          </w:p>
        </w:tc>
        <w:tc>
          <w:tcPr>
            <w:tcW w:w="1471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399</w:t>
            </w:r>
          </w:p>
        </w:tc>
        <w:tc>
          <w:tcPr>
            <w:tcW w:w="1324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228</w:t>
            </w:r>
          </w:p>
        </w:tc>
        <w:tc>
          <w:tcPr>
            <w:tcW w:w="1151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69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581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228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3.3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выдано в удаленном режиме (выдача с Литрес, выгружены (открыты) для просмотра с сайта отчитывающейся библиотеки)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24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15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69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58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C047D9" w:rsidRDefault="001766BF" w:rsidP="008E7377">
            <w:pPr>
              <w:ind w:firstLine="1956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3065" w:type="dxa"/>
            <w:gridSpan w:val="8"/>
          </w:tcPr>
          <w:p w:rsidR="001766BF" w:rsidRPr="008E7377" w:rsidRDefault="001766BF" w:rsidP="008E7377">
            <w:pPr>
              <w:ind w:firstLine="1956"/>
              <w:rPr>
                <w:rFonts w:eastAsiaTheme="minorHAnsi"/>
                <w:sz w:val="22"/>
                <w:lang w:eastAsia="en-US"/>
              </w:rPr>
            </w:pPr>
            <w:r w:rsidRPr="00C21714">
              <w:rPr>
                <w:rFonts w:eastAsiaTheme="minorHAnsi"/>
                <w:b/>
                <w:sz w:val="22"/>
                <w:lang w:val="en-US" w:eastAsia="en-US"/>
              </w:rPr>
              <w:t>IV</w:t>
            </w:r>
            <w:r w:rsidRPr="00C21714">
              <w:rPr>
                <w:rFonts w:eastAsiaTheme="minorHAnsi"/>
                <w:b/>
                <w:sz w:val="22"/>
                <w:lang w:eastAsia="en-US"/>
              </w:rPr>
              <w:t>.</w:t>
            </w:r>
            <w:r w:rsidRPr="008E7377">
              <w:rPr>
                <w:rFonts w:eastAsiaTheme="minorHAnsi"/>
                <w:b/>
                <w:sz w:val="22"/>
                <w:lang w:eastAsia="en-US"/>
              </w:rPr>
              <w:t xml:space="preserve"> МЕРОПРИЯТИЯ</w:t>
            </w:r>
          </w:p>
        </w:tc>
      </w:tr>
      <w:tr w:rsidR="001766BF" w:rsidRPr="008E7377" w:rsidTr="003F763A">
        <w:tc>
          <w:tcPr>
            <w:tcW w:w="908" w:type="dxa"/>
            <w:vMerge w:val="restart"/>
          </w:tcPr>
          <w:p w:rsidR="001766BF" w:rsidRPr="008E7377" w:rsidRDefault="001766BF" w:rsidP="008E7377">
            <w:pPr>
              <w:ind w:left="29"/>
              <w:rPr>
                <w:rFonts w:eastAsiaTheme="minorHAnsi"/>
                <w:b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i/>
                <w:sz w:val="22"/>
                <w:lang w:eastAsia="en-US"/>
              </w:rPr>
              <w:t>4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8E7377">
            <w:pPr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lang w:eastAsia="en-US"/>
              </w:rPr>
              <w:t>число мероприятий всего</w:t>
            </w:r>
          </w:p>
        </w:tc>
        <w:tc>
          <w:tcPr>
            <w:tcW w:w="1440" w:type="dxa"/>
          </w:tcPr>
          <w:p w:rsidR="001766BF" w:rsidRPr="008E7377" w:rsidRDefault="00FA3B71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42</w:t>
            </w:r>
          </w:p>
        </w:tc>
        <w:tc>
          <w:tcPr>
            <w:tcW w:w="1471" w:type="dxa"/>
          </w:tcPr>
          <w:p w:rsidR="001766BF" w:rsidRPr="008E7377" w:rsidRDefault="00DA77EE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49</w:t>
            </w:r>
          </w:p>
        </w:tc>
        <w:tc>
          <w:tcPr>
            <w:tcW w:w="1471" w:type="dxa"/>
          </w:tcPr>
          <w:p w:rsidR="001766BF" w:rsidRPr="008E7377" w:rsidRDefault="00DA77EE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46</w:t>
            </w:r>
          </w:p>
        </w:tc>
        <w:tc>
          <w:tcPr>
            <w:tcW w:w="1324" w:type="dxa"/>
          </w:tcPr>
          <w:p w:rsidR="001766BF" w:rsidRPr="00561DA4" w:rsidRDefault="00561DA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61DA4">
              <w:rPr>
                <w:rFonts w:eastAsiaTheme="minorHAnsi"/>
                <w:sz w:val="22"/>
                <w:lang w:eastAsia="en-US"/>
              </w:rPr>
              <w:t>28</w:t>
            </w:r>
          </w:p>
        </w:tc>
        <w:tc>
          <w:tcPr>
            <w:tcW w:w="1151" w:type="dxa"/>
          </w:tcPr>
          <w:p w:rsidR="001766BF" w:rsidRPr="009C4601" w:rsidRDefault="00632FE7" w:rsidP="008E7377">
            <w:pPr>
              <w:jc w:val="center"/>
              <w:rPr>
                <w:rFonts w:eastAsiaTheme="minorHAnsi"/>
                <w:strike/>
                <w:sz w:val="22"/>
                <w:lang w:eastAsia="en-US"/>
              </w:rPr>
            </w:pPr>
            <w:r w:rsidRPr="009C4601">
              <w:rPr>
                <w:rFonts w:eastAsiaTheme="minorHAnsi"/>
                <w:sz w:val="22"/>
                <w:lang w:eastAsia="en-US"/>
              </w:rPr>
              <w:t>18</w:t>
            </w:r>
          </w:p>
        </w:tc>
        <w:tc>
          <w:tcPr>
            <w:tcW w:w="1369" w:type="dxa"/>
          </w:tcPr>
          <w:p w:rsidR="001766BF" w:rsidRPr="009C4601" w:rsidRDefault="00632FE7" w:rsidP="008E7377">
            <w:pPr>
              <w:jc w:val="center"/>
              <w:rPr>
                <w:rFonts w:eastAsiaTheme="minorHAnsi"/>
                <w:strike/>
                <w:sz w:val="22"/>
                <w:lang w:eastAsia="en-US"/>
              </w:rPr>
            </w:pPr>
            <w:r w:rsidRPr="009C4601"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1581" w:type="dxa"/>
          </w:tcPr>
          <w:p w:rsidR="001766BF" w:rsidRPr="008E7377" w:rsidRDefault="0045349D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</w:tr>
      <w:tr w:rsidR="001766BF" w:rsidRPr="008E7377" w:rsidTr="003F763A">
        <w:tc>
          <w:tcPr>
            <w:tcW w:w="908" w:type="dxa"/>
            <w:vMerge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</w:p>
        </w:tc>
        <w:tc>
          <w:tcPr>
            <w:tcW w:w="4729" w:type="dxa"/>
            <w:gridSpan w:val="2"/>
          </w:tcPr>
          <w:p w:rsidR="001766BF" w:rsidRPr="008E7377" w:rsidRDefault="001766BF" w:rsidP="008E7377">
            <w:pPr>
              <w:rPr>
                <w:rFonts w:eastAsiaTheme="minorHAnsi"/>
                <w:b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sz w:val="22"/>
                <w:vertAlign w:val="superscript"/>
                <w:lang w:eastAsia="en-US"/>
              </w:rPr>
              <w:footnoteReference w:id="1"/>
            </w:r>
            <w:r w:rsidRPr="008E7377">
              <w:rPr>
                <w:rFonts w:eastAsiaTheme="minorHAnsi"/>
                <w:b/>
                <w:sz w:val="22"/>
                <w:lang w:eastAsia="en-US"/>
              </w:rPr>
              <w:t>число мероприятий с возможностью участия инвалидов и лиц с ОВЗ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24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151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1369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581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4.1.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число мероприятий, проведенных в стенах библиотеки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24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1151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</w:t>
            </w:r>
          </w:p>
        </w:tc>
        <w:tc>
          <w:tcPr>
            <w:tcW w:w="1369" w:type="dxa"/>
          </w:tcPr>
          <w:p w:rsidR="001766BF" w:rsidRPr="008E7377" w:rsidRDefault="00F43FF0" w:rsidP="00F43FF0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1581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4.2.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число мероприятий вне библиотеки (в школах, д/с, парках и др.)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24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151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369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1581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 xml:space="preserve">4.3 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3F763A">
            <w:pPr>
              <w:ind w:left="85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 xml:space="preserve">число мероприятий в рамках дистанционного обслуживания (сетевые, онлайн и подобное) 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24" w:type="dxa"/>
          </w:tcPr>
          <w:p w:rsidR="001766BF" w:rsidRPr="008E7377" w:rsidRDefault="00F43FF0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1151" w:type="dxa"/>
          </w:tcPr>
          <w:p w:rsidR="001766BF" w:rsidRPr="008E7377" w:rsidRDefault="00C2171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369" w:type="dxa"/>
          </w:tcPr>
          <w:p w:rsidR="001766BF" w:rsidRPr="008E7377" w:rsidRDefault="00C2171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581" w:type="dxa"/>
          </w:tcPr>
          <w:p w:rsidR="001766BF" w:rsidRPr="008E7377" w:rsidRDefault="00C2171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C047D9" w:rsidRDefault="001766BF" w:rsidP="008E7377">
            <w:pPr>
              <w:ind w:firstLine="1814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13065" w:type="dxa"/>
            <w:gridSpan w:val="8"/>
            <w:vAlign w:val="center"/>
          </w:tcPr>
          <w:p w:rsidR="001766BF" w:rsidRPr="008E7377" w:rsidRDefault="001766BF" w:rsidP="00253ED5">
            <w:pPr>
              <w:ind w:firstLine="1814"/>
              <w:rPr>
                <w:rFonts w:eastAsiaTheme="minorHAnsi"/>
                <w:sz w:val="22"/>
                <w:lang w:eastAsia="en-US"/>
              </w:rPr>
            </w:pPr>
            <w:r w:rsidRPr="00C21714">
              <w:rPr>
                <w:rFonts w:eastAsiaTheme="minorHAnsi"/>
                <w:b/>
                <w:sz w:val="22"/>
                <w:lang w:val="en-US" w:eastAsia="en-US"/>
              </w:rPr>
              <w:t>V</w:t>
            </w:r>
            <w:r w:rsidRPr="00C21714">
              <w:rPr>
                <w:rFonts w:eastAsiaTheme="minorHAnsi"/>
                <w:b/>
                <w:sz w:val="22"/>
                <w:lang w:eastAsia="en-US"/>
              </w:rPr>
              <w:t>. СПРАВКИ</w:t>
            </w:r>
            <w:r w:rsidRPr="008E7377">
              <w:rPr>
                <w:rFonts w:eastAsiaTheme="minorHAnsi"/>
                <w:b/>
                <w:sz w:val="22"/>
                <w:lang w:eastAsia="en-US"/>
              </w:rPr>
              <w:t xml:space="preserve"> И КОНСУЛЬТАЦИИ</w:t>
            </w:r>
            <w:r w:rsidR="004C1365">
              <w:rPr>
                <w:rFonts w:eastAsiaTheme="minorHAnsi"/>
                <w:b/>
                <w:sz w:val="22"/>
                <w:lang w:eastAsia="en-US"/>
              </w:rPr>
              <w:t xml:space="preserve"> </w:t>
            </w:r>
          </w:p>
        </w:tc>
      </w:tr>
      <w:tr w:rsidR="001766BF" w:rsidRPr="008E7377" w:rsidTr="003F763A">
        <w:tc>
          <w:tcPr>
            <w:tcW w:w="908" w:type="dxa"/>
            <w:vMerge w:val="restart"/>
          </w:tcPr>
          <w:p w:rsidR="001766BF" w:rsidRPr="008E7377" w:rsidRDefault="001766BF" w:rsidP="008E7377">
            <w:pPr>
              <w:ind w:left="29"/>
              <w:rPr>
                <w:rFonts w:eastAsiaTheme="minorHAnsi"/>
                <w:b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i/>
                <w:sz w:val="22"/>
                <w:lang w:eastAsia="en-US"/>
              </w:rPr>
              <w:t>5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8E7377">
            <w:pPr>
              <w:rPr>
                <w:rFonts w:eastAsiaTheme="minorHAnsi"/>
                <w:b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i/>
                <w:sz w:val="22"/>
                <w:lang w:eastAsia="en-US"/>
              </w:rPr>
              <w:t>Число справок</w:t>
            </w:r>
          </w:p>
        </w:tc>
        <w:tc>
          <w:tcPr>
            <w:tcW w:w="1440" w:type="dxa"/>
          </w:tcPr>
          <w:p w:rsidR="001766BF" w:rsidRPr="008E7377" w:rsidRDefault="00C2171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70</w:t>
            </w:r>
          </w:p>
        </w:tc>
        <w:tc>
          <w:tcPr>
            <w:tcW w:w="1471" w:type="dxa"/>
          </w:tcPr>
          <w:p w:rsidR="001766BF" w:rsidRPr="008E7377" w:rsidRDefault="00C2171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78</w:t>
            </w:r>
          </w:p>
        </w:tc>
        <w:tc>
          <w:tcPr>
            <w:tcW w:w="1471" w:type="dxa"/>
          </w:tcPr>
          <w:p w:rsidR="001766BF" w:rsidRPr="008E7377" w:rsidRDefault="00C2171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81</w:t>
            </w:r>
          </w:p>
        </w:tc>
        <w:tc>
          <w:tcPr>
            <w:tcW w:w="1324" w:type="dxa"/>
          </w:tcPr>
          <w:p w:rsidR="001766BF" w:rsidRPr="008E7377" w:rsidRDefault="00C2171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63</w:t>
            </w:r>
          </w:p>
        </w:tc>
        <w:tc>
          <w:tcPr>
            <w:tcW w:w="115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38</w:t>
            </w:r>
          </w:p>
        </w:tc>
        <w:tc>
          <w:tcPr>
            <w:tcW w:w="1369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</w:t>
            </w:r>
          </w:p>
        </w:tc>
        <w:tc>
          <w:tcPr>
            <w:tcW w:w="158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</w:t>
            </w:r>
          </w:p>
        </w:tc>
      </w:tr>
      <w:tr w:rsidR="001766BF" w:rsidRPr="008E7377" w:rsidTr="003F763A">
        <w:tc>
          <w:tcPr>
            <w:tcW w:w="908" w:type="dxa"/>
            <w:vMerge/>
          </w:tcPr>
          <w:p w:rsidR="001766BF" w:rsidRPr="008E7377" w:rsidRDefault="001766BF" w:rsidP="008E7377">
            <w:pPr>
              <w:ind w:left="29"/>
              <w:rPr>
                <w:rFonts w:eastAsiaTheme="minorHAnsi"/>
                <w:b/>
                <w:i/>
                <w:sz w:val="22"/>
                <w:lang w:eastAsia="en-US"/>
              </w:rPr>
            </w:pPr>
          </w:p>
        </w:tc>
        <w:tc>
          <w:tcPr>
            <w:tcW w:w="4729" w:type="dxa"/>
            <w:gridSpan w:val="2"/>
          </w:tcPr>
          <w:p w:rsidR="001766BF" w:rsidRPr="008E7377" w:rsidRDefault="001766BF" w:rsidP="008E7377">
            <w:pPr>
              <w:ind w:left="54" w:hanging="54"/>
              <w:rPr>
                <w:rFonts w:eastAsiaTheme="minorHAnsi"/>
                <w:b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b/>
                <w:i/>
                <w:sz w:val="22"/>
                <w:lang w:eastAsia="en-US"/>
              </w:rPr>
              <w:t>Число консультаций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</w:t>
            </w:r>
          </w:p>
        </w:tc>
        <w:tc>
          <w:tcPr>
            <w:tcW w:w="147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</w:t>
            </w:r>
          </w:p>
        </w:tc>
        <w:tc>
          <w:tcPr>
            <w:tcW w:w="1324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</w:t>
            </w:r>
          </w:p>
        </w:tc>
        <w:tc>
          <w:tcPr>
            <w:tcW w:w="115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1369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58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5.1.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8E7377">
            <w:pPr>
              <w:ind w:left="54" w:hanging="54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Число справок и консультаций, выполненных в стенах библиотеки</w:t>
            </w:r>
          </w:p>
        </w:tc>
        <w:tc>
          <w:tcPr>
            <w:tcW w:w="1440" w:type="dxa"/>
          </w:tcPr>
          <w:p w:rsidR="001766BF" w:rsidRPr="008E7377" w:rsidRDefault="001766BF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1" w:type="dxa"/>
          </w:tcPr>
          <w:p w:rsidR="001766BF" w:rsidRPr="008E7377" w:rsidRDefault="00561DA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90</w:t>
            </w:r>
          </w:p>
        </w:tc>
        <w:tc>
          <w:tcPr>
            <w:tcW w:w="1471" w:type="dxa"/>
          </w:tcPr>
          <w:p w:rsidR="001766BF" w:rsidRPr="008E7377" w:rsidRDefault="00561DA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</w:t>
            </w:r>
            <w:r w:rsidR="00907523"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1324" w:type="dxa"/>
          </w:tcPr>
          <w:p w:rsidR="001766BF" w:rsidRPr="008E7377" w:rsidRDefault="00561DA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71</w:t>
            </w:r>
          </w:p>
        </w:tc>
        <w:tc>
          <w:tcPr>
            <w:tcW w:w="115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38</w:t>
            </w:r>
          </w:p>
        </w:tc>
        <w:tc>
          <w:tcPr>
            <w:tcW w:w="1369" w:type="dxa"/>
          </w:tcPr>
          <w:p w:rsidR="001766BF" w:rsidRPr="008E7377" w:rsidRDefault="00561DA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</w:t>
            </w:r>
          </w:p>
        </w:tc>
        <w:tc>
          <w:tcPr>
            <w:tcW w:w="1581" w:type="dxa"/>
          </w:tcPr>
          <w:p w:rsidR="001766BF" w:rsidRPr="008E7377" w:rsidRDefault="00561DA4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5.2.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8E7377">
            <w:pPr>
              <w:ind w:left="54" w:hanging="54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 xml:space="preserve">Число справок и консультаций, выполненных по запросам удаленных пользователей (в пунктах выдачи, при </w:t>
            </w:r>
            <w:proofErr w:type="spellStart"/>
            <w:r w:rsidRPr="008E7377">
              <w:rPr>
                <w:rFonts w:eastAsiaTheme="minorHAnsi"/>
                <w:i/>
                <w:sz w:val="22"/>
                <w:lang w:eastAsia="en-US"/>
              </w:rPr>
              <w:t>книгоношестве</w:t>
            </w:r>
            <w:proofErr w:type="spellEnd"/>
            <w:r w:rsidRPr="008E7377">
              <w:rPr>
                <w:rFonts w:eastAsiaTheme="minorHAnsi"/>
                <w:i/>
                <w:sz w:val="22"/>
                <w:lang w:eastAsia="en-US"/>
              </w:rPr>
              <w:t>, полученных по телефону, эл. почте, почтовой корреспонденцией)</w:t>
            </w:r>
          </w:p>
        </w:tc>
        <w:tc>
          <w:tcPr>
            <w:tcW w:w="1440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24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15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69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58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</w:tr>
      <w:tr w:rsidR="001766BF" w:rsidRPr="008E7377" w:rsidTr="003F763A">
        <w:tc>
          <w:tcPr>
            <w:tcW w:w="908" w:type="dxa"/>
          </w:tcPr>
          <w:p w:rsidR="001766BF" w:rsidRPr="008E7377" w:rsidRDefault="001766BF" w:rsidP="008E7377">
            <w:pPr>
              <w:ind w:left="29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5.3.</w:t>
            </w:r>
          </w:p>
        </w:tc>
        <w:tc>
          <w:tcPr>
            <w:tcW w:w="4729" w:type="dxa"/>
            <w:gridSpan w:val="2"/>
          </w:tcPr>
          <w:p w:rsidR="001766BF" w:rsidRPr="008E7377" w:rsidRDefault="001766BF" w:rsidP="008E7377">
            <w:pPr>
              <w:ind w:left="54" w:hanging="54"/>
              <w:rPr>
                <w:rFonts w:eastAsiaTheme="minorHAnsi"/>
                <w:i/>
                <w:sz w:val="22"/>
                <w:lang w:eastAsia="en-US"/>
              </w:rPr>
            </w:pPr>
            <w:r w:rsidRPr="008E7377">
              <w:rPr>
                <w:rFonts w:eastAsiaTheme="minorHAnsi"/>
                <w:i/>
                <w:sz w:val="22"/>
                <w:lang w:eastAsia="en-US"/>
              </w:rPr>
              <w:t>Число справок и консультаций, выполненных по запросам удаленных пользователей посредством автоматизированных форм запроса (собственная виртуальная справочная служба)</w:t>
            </w:r>
          </w:p>
        </w:tc>
        <w:tc>
          <w:tcPr>
            <w:tcW w:w="1440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47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24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15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369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  <w:tc>
          <w:tcPr>
            <w:tcW w:w="1581" w:type="dxa"/>
          </w:tcPr>
          <w:p w:rsidR="001766BF" w:rsidRPr="008E7377" w:rsidRDefault="00907523" w:rsidP="008E737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</w:t>
            </w:r>
          </w:p>
        </w:tc>
      </w:tr>
    </w:tbl>
    <w:p w:rsidR="008E7377" w:rsidRDefault="008E7377" w:rsidP="009778E9">
      <w:pPr>
        <w:jc w:val="center"/>
        <w:rPr>
          <w:b/>
          <w:sz w:val="24"/>
        </w:rPr>
      </w:pPr>
    </w:p>
    <w:p w:rsidR="00CF7DE8" w:rsidRDefault="00E16916" w:rsidP="00E16916">
      <w:pPr>
        <w:jc w:val="both"/>
        <w:rPr>
          <w:b/>
          <w:sz w:val="24"/>
        </w:rPr>
      </w:pPr>
      <w:r w:rsidRPr="00E16916">
        <w:rPr>
          <w:b/>
          <w:sz w:val="24"/>
        </w:rPr>
        <w:t>Краткие выводы по разделу</w:t>
      </w:r>
      <w:r>
        <w:rPr>
          <w:b/>
          <w:sz w:val="24"/>
        </w:rPr>
        <w:t xml:space="preserve">: </w:t>
      </w:r>
      <w:r w:rsidR="00CA7C50" w:rsidRPr="00CA7C50">
        <w:rPr>
          <w:b/>
          <w:sz w:val="24"/>
        </w:rPr>
        <w:t>На основании годовой статистической отчетности дайте анализ основных показателей. Объясните причины увеличения/уменьшения показателей. При снижении основных показателей укажите пути решения сложившейся ситуации</w:t>
      </w:r>
      <w:r w:rsidR="00907523">
        <w:rPr>
          <w:b/>
          <w:sz w:val="24"/>
        </w:rPr>
        <w:t>.</w:t>
      </w:r>
    </w:p>
    <w:p w:rsidR="00907523" w:rsidRPr="007E104F" w:rsidRDefault="00907523" w:rsidP="00E16916">
      <w:pPr>
        <w:jc w:val="both"/>
        <w:rPr>
          <w:sz w:val="24"/>
        </w:rPr>
      </w:pPr>
      <w:r w:rsidRPr="007E104F">
        <w:rPr>
          <w:sz w:val="24"/>
        </w:rPr>
        <w:t>В отчетном году показатели заметно снизились. Первая и главная причина этого пандемия 2020г. Вторая несущественная причина, то что библиотекарь два раза в год уход</w:t>
      </w:r>
      <w:r w:rsidR="007E104F" w:rsidRPr="007E104F">
        <w:rPr>
          <w:sz w:val="24"/>
        </w:rPr>
        <w:t>ит в учебный отпуск на 15 дней. Это тоже заметно из показателей 2020 года.</w:t>
      </w:r>
      <w:r w:rsidRPr="007E104F">
        <w:rPr>
          <w:sz w:val="24"/>
        </w:rPr>
        <w:t xml:space="preserve"> </w:t>
      </w:r>
    </w:p>
    <w:p w:rsidR="00CA7C50" w:rsidRPr="007E104F" w:rsidRDefault="00CA7C50" w:rsidP="00387F68">
      <w:pPr>
        <w:jc w:val="center"/>
        <w:rPr>
          <w:sz w:val="24"/>
        </w:rPr>
      </w:pPr>
    </w:p>
    <w:p w:rsidR="00387F68" w:rsidRDefault="0050056B" w:rsidP="00387F68">
      <w:pPr>
        <w:jc w:val="center"/>
        <w:rPr>
          <w:b/>
          <w:sz w:val="24"/>
        </w:rPr>
      </w:pPr>
      <w:r w:rsidRPr="0050056B">
        <w:rPr>
          <w:b/>
          <w:sz w:val="24"/>
        </w:rPr>
        <w:t>4. БИБЛИОТЕЧНЫЕ ФОНДЫ</w:t>
      </w:r>
    </w:p>
    <w:p w:rsidR="003B6471" w:rsidRPr="003B6471" w:rsidRDefault="003B6471" w:rsidP="003B6471">
      <w:pPr>
        <w:spacing w:line="259" w:lineRule="auto"/>
        <w:ind w:left="1495"/>
        <w:jc w:val="both"/>
        <w:rPr>
          <w:sz w:val="24"/>
        </w:rPr>
      </w:pPr>
      <w:r w:rsidRPr="003B6471">
        <w:rPr>
          <w:sz w:val="24"/>
        </w:rPr>
        <w:lastRenderedPageBreak/>
        <w:t>Характеристика  фонда (кратко).</w:t>
      </w:r>
    </w:p>
    <w:p w:rsidR="003B6471" w:rsidRPr="003B6471" w:rsidRDefault="003B6471" w:rsidP="003B6471">
      <w:pPr>
        <w:spacing w:line="259" w:lineRule="auto"/>
        <w:ind w:left="1495"/>
        <w:jc w:val="both"/>
        <w:rPr>
          <w:sz w:val="24"/>
        </w:rPr>
      </w:pPr>
      <w:r w:rsidRPr="003B6471">
        <w:rPr>
          <w:sz w:val="24"/>
        </w:rPr>
        <w:t>В фонде более 60% старой литературы. Весь книжный фонд библиотеки представлен на открытом доступе. Раскрытию фонда способствуют обзоры книжных выставок.</w:t>
      </w:r>
    </w:p>
    <w:p w:rsidR="003B6471" w:rsidRPr="003B6471" w:rsidRDefault="003B6471" w:rsidP="003B6471">
      <w:pPr>
        <w:spacing w:line="259" w:lineRule="auto"/>
        <w:ind w:left="1135"/>
        <w:jc w:val="both"/>
        <w:rPr>
          <w:sz w:val="24"/>
        </w:rPr>
      </w:pPr>
      <w:r>
        <w:rPr>
          <w:sz w:val="24"/>
        </w:rPr>
        <w:t>(</w:t>
      </w:r>
      <w:r w:rsidRPr="003B6471">
        <w:rPr>
          <w:sz w:val="24"/>
        </w:rPr>
        <w:t xml:space="preserve">Наличие регламентирующих и нормативных документов по организации фондов (положения, инструкции и т.д.). </w:t>
      </w:r>
    </w:p>
    <w:p w:rsidR="003B6471" w:rsidRPr="003B6471" w:rsidRDefault="003B6471" w:rsidP="003B6471">
      <w:pPr>
        <w:spacing w:line="259" w:lineRule="auto"/>
        <w:ind w:left="1495"/>
        <w:jc w:val="both"/>
        <w:rPr>
          <w:sz w:val="24"/>
        </w:rPr>
      </w:pPr>
      <w:r w:rsidRPr="003B6471">
        <w:rPr>
          <w:sz w:val="24"/>
        </w:rPr>
        <w:t>Положение о классификации и порядке маркировки информационной продукции, находящейся в фондах сельской библиотеки. Утверждено приказом от 7.10.2014 года № 30</w:t>
      </w:r>
    </w:p>
    <w:p w:rsidR="003B6471" w:rsidRPr="003B6471" w:rsidRDefault="003B6471" w:rsidP="003B6471">
      <w:pPr>
        <w:spacing w:line="259" w:lineRule="auto"/>
        <w:ind w:left="1495"/>
        <w:jc w:val="both"/>
        <w:rPr>
          <w:sz w:val="24"/>
        </w:rPr>
      </w:pPr>
      <w:r w:rsidRPr="003B6471">
        <w:rPr>
          <w:sz w:val="24"/>
        </w:rPr>
        <w:t>Выделение особых фондов: редких и ценных изданий. Нет</w:t>
      </w:r>
    </w:p>
    <w:p w:rsidR="003B6471" w:rsidRPr="003B6471" w:rsidRDefault="003B6471" w:rsidP="003B6471">
      <w:pPr>
        <w:spacing w:line="259" w:lineRule="auto"/>
        <w:ind w:left="1495"/>
        <w:jc w:val="both"/>
        <w:rPr>
          <w:sz w:val="24"/>
        </w:rPr>
      </w:pPr>
      <w:r w:rsidRPr="003B6471">
        <w:rPr>
          <w:sz w:val="24"/>
        </w:rPr>
        <w:t xml:space="preserve">Обеспечение условий хранения и использования фондов; реставрация, консервация. </w:t>
      </w:r>
    </w:p>
    <w:p w:rsidR="003B6471" w:rsidRPr="003B6471" w:rsidRDefault="003B6471" w:rsidP="003B6471">
      <w:pPr>
        <w:spacing w:line="259" w:lineRule="auto"/>
        <w:ind w:left="1495"/>
        <w:jc w:val="both"/>
        <w:rPr>
          <w:sz w:val="24"/>
        </w:rPr>
      </w:pPr>
      <w:r w:rsidRPr="003B6471">
        <w:rPr>
          <w:sz w:val="24"/>
        </w:rPr>
        <w:t xml:space="preserve">Температурный режим в библиотеке соответствует норме. ОПС Гарант-8, точный </w:t>
      </w:r>
      <w:proofErr w:type="spellStart"/>
      <w:r w:rsidRPr="003B6471">
        <w:rPr>
          <w:sz w:val="24"/>
        </w:rPr>
        <w:t>извещатель</w:t>
      </w:r>
      <w:proofErr w:type="spellEnd"/>
      <w:r w:rsidRPr="003B6471">
        <w:rPr>
          <w:sz w:val="24"/>
        </w:rPr>
        <w:t xml:space="preserve"> пожарной дымовой ИПД 212-141 (4 </w:t>
      </w:r>
      <w:proofErr w:type="spellStart"/>
      <w:r w:rsidRPr="003B6471">
        <w:rPr>
          <w:sz w:val="24"/>
        </w:rPr>
        <w:t>шт</w:t>
      </w:r>
      <w:proofErr w:type="spellEnd"/>
      <w:r w:rsidRPr="003B6471">
        <w:rPr>
          <w:sz w:val="24"/>
        </w:rPr>
        <w:t xml:space="preserve">), световой </w:t>
      </w:r>
      <w:proofErr w:type="spellStart"/>
      <w:r w:rsidRPr="003B6471">
        <w:rPr>
          <w:sz w:val="24"/>
        </w:rPr>
        <w:t>оповещатель</w:t>
      </w:r>
      <w:proofErr w:type="spellEnd"/>
      <w:r w:rsidRPr="003B6471">
        <w:rPr>
          <w:sz w:val="24"/>
        </w:rPr>
        <w:t xml:space="preserve"> «Выход» (1 шт.</w:t>
      </w:r>
      <w:proofErr w:type="gramStart"/>
      <w:r w:rsidRPr="003B6471">
        <w:rPr>
          <w:sz w:val="24"/>
        </w:rPr>
        <w:t>) .</w:t>
      </w:r>
      <w:proofErr w:type="gramEnd"/>
      <w:r w:rsidRPr="003B6471">
        <w:rPr>
          <w:sz w:val="24"/>
        </w:rPr>
        <w:t xml:space="preserve"> Здание охраняется сторожем.</w:t>
      </w:r>
    </w:p>
    <w:p w:rsidR="003B6471" w:rsidRPr="003B6471" w:rsidRDefault="003B6471" w:rsidP="003B6471">
      <w:pPr>
        <w:spacing w:line="259" w:lineRule="auto"/>
        <w:ind w:left="1495"/>
        <w:jc w:val="both"/>
        <w:rPr>
          <w:sz w:val="24"/>
        </w:rPr>
      </w:pPr>
      <w:r w:rsidRPr="003B6471">
        <w:rPr>
          <w:sz w:val="24"/>
        </w:rPr>
        <w:t xml:space="preserve">Несколько стеллажей не соответствуют пожарной безопасности (деревянные). </w:t>
      </w:r>
    </w:p>
    <w:p w:rsidR="003B6471" w:rsidRPr="003B6471" w:rsidRDefault="003B6471" w:rsidP="003B6471">
      <w:pPr>
        <w:spacing w:line="259" w:lineRule="auto"/>
        <w:ind w:left="1495"/>
        <w:jc w:val="both"/>
        <w:rPr>
          <w:sz w:val="24"/>
        </w:rPr>
      </w:pPr>
      <w:r w:rsidRPr="003B6471">
        <w:rPr>
          <w:sz w:val="24"/>
        </w:rPr>
        <w:t>Работа с задолжниками ведется в виде устного напоминания. «Книги возвращаются в библиотеку»,  подворные обходы – 1 раз в полгода.  В результате этой работы собрано 3 экземпляра.  В течение года индивидуальные беседы, для всех категорий читателей «Как правильно пользоваться фондом при открытом доступе».</w:t>
      </w:r>
    </w:p>
    <w:p w:rsidR="003B6471" w:rsidRPr="003B6471" w:rsidRDefault="003B6471" w:rsidP="003B6471">
      <w:pPr>
        <w:spacing w:line="259" w:lineRule="auto"/>
        <w:ind w:left="1495"/>
        <w:jc w:val="both"/>
        <w:rPr>
          <w:sz w:val="24"/>
        </w:rPr>
      </w:pPr>
      <w:r w:rsidRPr="003B6471">
        <w:rPr>
          <w:sz w:val="24"/>
        </w:rPr>
        <w:t>Стенд «Живи библиотека»</w:t>
      </w:r>
    </w:p>
    <w:p w:rsidR="00387F68" w:rsidRDefault="00387F68" w:rsidP="003B6471">
      <w:pPr>
        <w:spacing w:line="259" w:lineRule="auto"/>
        <w:jc w:val="both"/>
        <w:rPr>
          <w:sz w:val="24"/>
        </w:rPr>
      </w:pPr>
      <w:r w:rsidRPr="007B0849">
        <w:rPr>
          <w:sz w:val="24"/>
        </w:rPr>
        <w:t>Выделение особых фондов: редких и ценных изданий. Обеспечение условий хранения и использования фондов; реставрац</w:t>
      </w:r>
      <w:r w:rsidR="0050056B">
        <w:rPr>
          <w:sz w:val="24"/>
        </w:rPr>
        <w:t>ия, консервация. Проверка фонда</w:t>
      </w:r>
      <w:r w:rsidRPr="007B0849">
        <w:rPr>
          <w:sz w:val="24"/>
        </w:rPr>
        <w:t xml:space="preserve"> библиотек</w:t>
      </w:r>
      <w:r w:rsidR="0050056B">
        <w:rPr>
          <w:sz w:val="24"/>
        </w:rPr>
        <w:t>и</w:t>
      </w:r>
      <w:r w:rsidRPr="007B0849">
        <w:rPr>
          <w:sz w:val="24"/>
        </w:rPr>
        <w:t xml:space="preserve">. </w:t>
      </w:r>
    </w:p>
    <w:p w:rsidR="003B6471" w:rsidRPr="005A30CA" w:rsidRDefault="003B6471" w:rsidP="003B6471">
      <w:pPr>
        <w:jc w:val="both"/>
        <w:rPr>
          <w:rFonts w:eastAsiaTheme="minorHAnsi"/>
          <w:bCs w:val="0"/>
          <w:iCs w:val="0"/>
          <w:sz w:val="24"/>
          <w:szCs w:val="22"/>
          <w:lang w:eastAsia="en-US"/>
        </w:rPr>
      </w:pPr>
      <w:r>
        <w:rPr>
          <w:rFonts w:eastAsiaTheme="minorHAnsi"/>
          <w:bCs w:val="0"/>
          <w:iCs w:val="0"/>
          <w:sz w:val="24"/>
          <w:szCs w:val="22"/>
          <w:lang w:eastAsia="en-US"/>
        </w:rPr>
        <w:t xml:space="preserve">                        В текущем году идет  п</w:t>
      </w:r>
      <w:r w:rsidR="00436D83">
        <w:rPr>
          <w:rFonts w:eastAsiaTheme="minorHAnsi"/>
          <w:bCs w:val="0"/>
          <w:iCs w:val="0"/>
          <w:sz w:val="24"/>
          <w:szCs w:val="22"/>
          <w:lang w:eastAsia="en-US"/>
        </w:rPr>
        <w:t>роверка фонда библиотеки.</w:t>
      </w:r>
    </w:p>
    <w:p w:rsidR="00387F68" w:rsidRDefault="0050056B" w:rsidP="003B6471">
      <w:pPr>
        <w:spacing w:line="230" w:lineRule="auto"/>
        <w:rPr>
          <w:sz w:val="24"/>
        </w:rPr>
      </w:pPr>
      <w:r>
        <w:rPr>
          <w:b/>
          <w:sz w:val="24"/>
        </w:rPr>
        <w:t>4.1</w:t>
      </w:r>
      <w:r w:rsidR="00387F68" w:rsidRPr="009F611C">
        <w:rPr>
          <w:b/>
          <w:sz w:val="24"/>
        </w:rPr>
        <w:t>. Организация работы по текущему комплектованию</w:t>
      </w:r>
      <w:r w:rsidR="00387F68" w:rsidRPr="009F611C">
        <w:rPr>
          <w:sz w:val="24"/>
        </w:rPr>
        <w:t xml:space="preserve"> </w:t>
      </w:r>
    </w:p>
    <w:p w:rsidR="003B6471" w:rsidRDefault="003B6471" w:rsidP="003B6471">
      <w:pPr>
        <w:jc w:val="both"/>
        <w:rPr>
          <w:rFonts w:eastAsiaTheme="minorHAnsi"/>
          <w:bCs w:val="0"/>
          <w:iCs w:val="0"/>
          <w:sz w:val="24"/>
          <w:szCs w:val="22"/>
          <w:lang w:eastAsia="en-US"/>
        </w:rPr>
      </w:pPr>
      <w:r w:rsidRPr="00E27567">
        <w:rPr>
          <w:rFonts w:eastAsiaTheme="minorHAnsi"/>
          <w:bCs w:val="0"/>
          <w:iCs w:val="0"/>
          <w:sz w:val="24"/>
          <w:szCs w:val="22"/>
          <w:lang w:eastAsia="en-US"/>
        </w:rPr>
        <w:t>За текущий год</w:t>
      </w:r>
      <w:r>
        <w:rPr>
          <w:rFonts w:eastAsiaTheme="minorHAnsi"/>
          <w:bCs w:val="0"/>
          <w:iCs w:val="0"/>
          <w:sz w:val="24"/>
          <w:szCs w:val="22"/>
          <w:lang w:eastAsia="en-US"/>
        </w:rPr>
        <w:t xml:space="preserve"> было 3 отказа</w:t>
      </w:r>
      <w:r w:rsidRPr="00E27567">
        <w:rPr>
          <w:rFonts w:eastAsiaTheme="minorHAnsi"/>
          <w:bCs w:val="0"/>
          <w:iCs w:val="0"/>
          <w:sz w:val="24"/>
          <w:szCs w:val="22"/>
          <w:lang w:eastAsia="en-US"/>
        </w:rPr>
        <w:t xml:space="preserve"> художественной литературы. Причина отказов</w:t>
      </w:r>
      <w:r>
        <w:rPr>
          <w:rFonts w:eastAsiaTheme="minorHAnsi"/>
          <w:bCs w:val="0"/>
          <w:iCs w:val="0"/>
          <w:sz w:val="24"/>
          <w:szCs w:val="22"/>
          <w:lang w:eastAsia="en-US"/>
        </w:rPr>
        <w:t xml:space="preserve"> такой литературы нет в фонде.</w:t>
      </w:r>
      <w:r w:rsidRPr="00E27567">
        <w:rPr>
          <w:rFonts w:eastAsiaTheme="minorHAnsi"/>
          <w:bCs w:val="0"/>
          <w:iCs w:val="0"/>
          <w:sz w:val="24"/>
          <w:szCs w:val="22"/>
          <w:lang w:eastAsia="en-US"/>
        </w:rPr>
        <w:t xml:space="preserve"> </w:t>
      </w:r>
    </w:p>
    <w:p w:rsidR="003B6471" w:rsidRDefault="003B6471" w:rsidP="003B6471">
      <w:pPr>
        <w:jc w:val="both"/>
        <w:rPr>
          <w:rFonts w:eastAsiaTheme="minorHAnsi"/>
          <w:bCs w:val="0"/>
          <w:iCs w:val="0"/>
          <w:sz w:val="24"/>
          <w:szCs w:val="22"/>
          <w:lang w:eastAsia="en-US"/>
        </w:rPr>
      </w:pPr>
      <w:r w:rsidRPr="002218E6">
        <w:rPr>
          <w:rFonts w:eastAsiaTheme="minorHAnsi"/>
          <w:bCs w:val="0"/>
          <w:iCs w:val="0"/>
          <w:sz w:val="24"/>
          <w:szCs w:val="22"/>
          <w:lang w:eastAsia="en-US"/>
        </w:rPr>
        <w:t xml:space="preserve">Комиссия по сохранности фондов: </w:t>
      </w:r>
      <w:proofErr w:type="spellStart"/>
      <w:r w:rsidRPr="002218E6">
        <w:rPr>
          <w:rFonts w:eastAsiaTheme="minorHAnsi"/>
          <w:bCs w:val="0"/>
          <w:iCs w:val="0"/>
          <w:sz w:val="24"/>
          <w:szCs w:val="22"/>
          <w:lang w:eastAsia="en-US"/>
        </w:rPr>
        <w:t>Конушкина</w:t>
      </w:r>
      <w:proofErr w:type="spellEnd"/>
      <w:r w:rsidRPr="002218E6">
        <w:rPr>
          <w:rFonts w:eastAsiaTheme="minorHAnsi"/>
          <w:bCs w:val="0"/>
          <w:iCs w:val="0"/>
          <w:sz w:val="24"/>
          <w:szCs w:val="22"/>
          <w:lang w:eastAsia="en-US"/>
        </w:rPr>
        <w:t xml:space="preserve"> Г.Ф., </w:t>
      </w:r>
      <w:proofErr w:type="spellStart"/>
      <w:r w:rsidRPr="002218E6">
        <w:rPr>
          <w:rFonts w:eastAsiaTheme="minorHAnsi"/>
          <w:bCs w:val="0"/>
          <w:iCs w:val="0"/>
          <w:sz w:val="24"/>
          <w:szCs w:val="22"/>
          <w:lang w:eastAsia="en-US"/>
        </w:rPr>
        <w:t>Лавренова</w:t>
      </w:r>
      <w:proofErr w:type="spellEnd"/>
      <w:r w:rsidRPr="002218E6">
        <w:rPr>
          <w:rFonts w:eastAsiaTheme="minorHAnsi"/>
          <w:bCs w:val="0"/>
          <w:iCs w:val="0"/>
          <w:sz w:val="24"/>
          <w:szCs w:val="22"/>
          <w:lang w:eastAsia="en-US"/>
        </w:rPr>
        <w:t xml:space="preserve"> И.М., Алексеенко С.А. </w:t>
      </w:r>
    </w:p>
    <w:p w:rsidR="003B6471" w:rsidRPr="00E27567" w:rsidRDefault="003B6471" w:rsidP="003B6471">
      <w:pPr>
        <w:jc w:val="both"/>
        <w:rPr>
          <w:rFonts w:eastAsiaTheme="minorHAnsi"/>
          <w:bCs w:val="0"/>
          <w:iCs w:val="0"/>
          <w:sz w:val="24"/>
          <w:szCs w:val="22"/>
          <w:lang w:eastAsia="en-US"/>
        </w:rPr>
      </w:pPr>
      <w:r w:rsidRPr="00E27567">
        <w:rPr>
          <w:rFonts w:eastAsiaTheme="minorHAnsi"/>
          <w:bCs w:val="0"/>
          <w:iCs w:val="0"/>
          <w:sz w:val="24"/>
          <w:szCs w:val="22"/>
          <w:lang w:eastAsia="en-US"/>
        </w:rPr>
        <w:t xml:space="preserve">В отчетном году </w:t>
      </w:r>
      <w:r>
        <w:rPr>
          <w:rFonts w:eastAsiaTheme="minorHAnsi"/>
          <w:bCs w:val="0"/>
          <w:iCs w:val="0"/>
          <w:sz w:val="24"/>
          <w:szCs w:val="22"/>
          <w:lang w:eastAsia="en-US"/>
        </w:rPr>
        <w:t>была подписка на библиотеку в первом полугодии.</w:t>
      </w:r>
      <w:r w:rsidRPr="00E27567">
        <w:rPr>
          <w:rFonts w:eastAsiaTheme="minorHAnsi"/>
          <w:bCs w:val="0"/>
          <w:iCs w:val="0"/>
          <w:sz w:val="24"/>
          <w:szCs w:val="22"/>
          <w:lang w:eastAsia="en-US"/>
        </w:rPr>
        <w:t xml:space="preserve"> </w:t>
      </w:r>
      <w:r>
        <w:rPr>
          <w:rFonts w:eastAsiaTheme="minorHAnsi"/>
          <w:bCs w:val="0"/>
          <w:iCs w:val="0"/>
          <w:sz w:val="24"/>
          <w:szCs w:val="22"/>
          <w:lang w:eastAsia="en-US"/>
        </w:rPr>
        <w:t>Было выписано 15 наименований, 8 для детей, од</w:t>
      </w:r>
      <w:r w:rsidR="00CC4AEF">
        <w:rPr>
          <w:rFonts w:eastAsiaTheme="minorHAnsi"/>
          <w:bCs w:val="0"/>
          <w:iCs w:val="0"/>
          <w:sz w:val="24"/>
          <w:szCs w:val="22"/>
          <w:lang w:eastAsia="en-US"/>
        </w:rPr>
        <w:t>ин для юношества и 5</w:t>
      </w:r>
      <w:r>
        <w:rPr>
          <w:rFonts w:eastAsiaTheme="minorHAnsi"/>
          <w:bCs w:val="0"/>
          <w:iCs w:val="0"/>
          <w:sz w:val="24"/>
          <w:szCs w:val="22"/>
          <w:lang w:eastAsia="en-US"/>
        </w:rPr>
        <w:t xml:space="preserve"> для взрослых, газета «Тракт». </w:t>
      </w:r>
    </w:p>
    <w:p w:rsidR="003B6471" w:rsidRPr="0040629A" w:rsidRDefault="003B6471" w:rsidP="003B6471">
      <w:pPr>
        <w:jc w:val="both"/>
        <w:rPr>
          <w:rFonts w:eastAsiaTheme="minorHAnsi"/>
          <w:bCs w:val="0"/>
          <w:iCs w:val="0"/>
          <w:sz w:val="24"/>
          <w:szCs w:val="22"/>
          <w:lang w:eastAsia="en-US"/>
        </w:rPr>
      </w:pPr>
      <w:r w:rsidRPr="0040629A">
        <w:rPr>
          <w:rFonts w:eastAsiaTheme="minorHAnsi"/>
          <w:bCs w:val="0"/>
          <w:iCs w:val="0"/>
          <w:sz w:val="24"/>
          <w:szCs w:val="22"/>
          <w:lang w:eastAsia="en-US"/>
        </w:rPr>
        <w:t>Учет поступившей литературы:</w:t>
      </w:r>
    </w:p>
    <w:p w:rsidR="003B6471" w:rsidRPr="00C848EE" w:rsidRDefault="003B6471" w:rsidP="003B6471">
      <w:pPr>
        <w:jc w:val="both"/>
        <w:rPr>
          <w:rFonts w:eastAsiaTheme="minorHAnsi"/>
          <w:bCs w:val="0"/>
          <w:iCs w:val="0"/>
          <w:sz w:val="24"/>
          <w:szCs w:val="22"/>
          <w:lang w:eastAsia="en-US"/>
        </w:rPr>
      </w:pPr>
      <w:r w:rsidRPr="00456883">
        <w:rPr>
          <w:rFonts w:eastAsiaTheme="minorHAnsi"/>
          <w:bCs w:val="0"/>
          <w:iCs w:val="0"/>
          <w:sz w:val="24"/>
          <w:szCs w:val="22"/>
          <w:lang w:eastAsia="en-US"/>
        </w:rPr>
        <w:t xml:space="preserve">Поступило </w:t>
      </w:r>
      <w:r w:rsidR="00CC4AEF" w:rsidRPr="00456883">
        <w:rPr>
          <w:rFonts w:eastAsiaTheme="minorHAnsi"/>
          <w:bCs w:val="0"/>
          <w:iCs w:val="0"/>
          <w:sz w:val="24"/>
          <w:szCs w:val="22"/>
          <w:lang w:eastAsia="en-US"/>
        </w:rPr>
        <w:t>за 2020</w:t>
      </w:r>
      <w:r w:rsidRPr="00456883">
        <w:rPr>
          <w:rFonts w:eastAsiaTheme="minorHAnsi"/>
          <w:bCs w:val="0"/>
          <w:iCs w:val="0"/>
          <w:sz w:val="24"/>
          <w:szCs w:val="22"/>
          <w:lang w:eastAsia="en-US"/>
        </w:rPr>
        <w:t xml:space="preserve"> год:</w:t>
      </w:r>
    </w:p>
    <w:p w:rsidR="003B6471" w:rsidRPr="00C848EE" w:rsidRDefault="003B6471" w:rsidP="003B6471">
      <w:pPr>
        <w:jc w:val="both"/>
        <w:rPr>
          <w:rFonts w:eastAsiaTheme="minorHAnsi"/>
          <w:bCs w:val="0"/>
          <w:iCs w:val="0"/>
          <w:sz w:val="24"/>
          <w:szCs w:val="22"/>
          <w:lang w:eastAsia="en-US"/>
        </w:rPr>
      </w:pPr>
      <w:r w:rsidRPr="00C848EE">
        <w:rPr>
          <w:rFonts w:eastAsiaTheme="minorHAnsi"/>
          <w:bCs w:val="0"/>
          <w:iCs w:val="0"/>
          <w:sz w:val="24"/>
          <w:szCs w:val="22"/>
          <w:lang w:eastAsia="en-US"/>
        </w:rPr>
        <w:t xml:space="preserve">Всего: </w:t>
      </w:r>
      <w:r w:rsidR="00436D83">
        <w:rPr>
          <w:rFonts w:eastAsiaTheme="minorHAnsi"/>
          <w:bCs w:val="0"/>
          <w:iCs w:val="0"/>
          <w:sz w:val="24"/>
          <w:szCs w:val="22"/>
          <w:lang w:eastAsia="en-US"/>
        </w:rPr>
        <w:t>145</w:t>
      </w:r>
      <w:r>
        <w:rPr>
          <w:rFonts w:eastAsiaTheme="minorHAnsi"/>
          <w:bCs w:val="0"/>
          <w:iCs w:val="0"/>
          <w:sz w:val="24"/>
          <w:szCs w:val="22"/>
          <w:lang w:eastAsia="en-US"/>
        </w:rPr>
        <w:t xml:space="preserve"> </w:t>
      </w:r>
      <w:r w:rsidRPr="00C848EE">
        <w:rPr>
          <w:rFonts w:eastAsiaTheme="minorHAnsi"/>
          <w:bCs w:val="0"/>
          <w:iCs w:val="0"/>
          <w:sz w:val="24"/>
          <w:szCs w:val="22"/>
          <w:lang w:eastAsia="en-US"/>
        </w:rPr>
        <w:t>экз.</w:t>
      </w:r>
    </w:p>
    <w:p w:rsidR="003B6471" w:rsidRDefault="003B6471" w:rsidP="003B6471">
      <w:pPr>
        <w:jc w:val="both"/>
        <w:rPr>
          <w:rFonts w:eastAsiaTheme="minorHAnsi"/>
          <w:bCs w:val="0"/>
          <w:iCs w:val="0"/>
          <w:sz w:val="24"/>
          <w:lang w:eastAsia="en-US"/>
        </w:rPr>
      </w:pPr>
      <w:r>
        <w:rPr>
          <w:rFonts w:eastAsiaTheme="minorHAnsi"/>
          <w:bCs w:val="0"/>
          <w:iCs w:val="0"/>
          <w:sz w:val="24"/>
          <w:lang w:eastAsia="en-US"/>
        </w:rPr>
        <w:t xml:space="preserve">Списано всего </w:t>
      </w:r>
      <w:proofErr w:type="spellStart"/>
      <w:r w:rsidR="00CC4AEF">
        <w:rPr>
          <w:rFonts w:eastAsiaTheme="minorHAnsi"/>
          <w:bCs w:val="0"/>
          <w:iCs w:val="0"/>
          <w:sz w:val="24"/>
          <w:lang w:eastAsia="en-US"/>
        </w:rPr>
        <w:t>экз</w:t>
      </w:r>
      <w:proofErr w:type="spellEnd"/>
      <w:r w:rsidRPr="00C848EE">
        <w:rPr>
          <w:rFonts w:eastAsiaTheme="minorHAnsi"/>
          <w:bCs w:val="0"/>
          <w:iCs w:val="0"/>
          <w:sz w:val="24"/>
          <w:lang w:eastAsia="en-US"/>
        </w:rPr>
        <w:t xml:space="preserve">: </w:t>
      </w:r>
      <w:r w:rsidR="00436D83">
        <w:rPr>
          <w:rFonts w:eastAsiaTheme="minorHAnsi"/>
          <w:bCs w:val="0"/>
          <w:iCs w:val="0"/>
          <w:sz w:val="24"/>
          <w:lang w:eastAsia="en-US"/>
        </w:rPr>
        <w:t>списания не было</w:t>
      </w:r>
    </w:p>
    <w:p w:rsidR="003B6471" w:rsidRPr="00AD0578" w:rsidRDefault="003B6471" w:rsidP="003B6471">
      <w:pPr>
        <w:jc w:val="both"/>
        <w:rPr>
          <w:rFonts w:eastAsiaTheme="minorHAnsi"/>
          <w:bCs w:val="0"/>
          <w:iCs w:val="0"/>
          <w:sz w:val="24"/>
          <w:lang w:eastAsia="en-US"/>
        </w:rPr>
      </w:pPr>
      <w:r w:rsidRPr="00AD0578">
        <w:rPr>
          <w:rFonts w:eastAsiaTheme="minorHAnsi"/>
          <w:bCs w:val="0"/>
          <w:iCs w:val="0"/>
          <w:sz w:val="24"/>
          <w:lang w:eastAsia="en-US"/>
        </w:rPr>
        <w:t>В т</w:t>
      </w:r>
      <w:r w:rsidR="00CC4AEF">
        <w:rPr>
          <w:rFonts w:eastAsiaTheme="minorHAnsi"/>
          <w:bCs w:val="0"/>
          <w:iCs w:val="0"/>
          <w:sz w:val="24"/>
          <w:lang w:eastAsia="en-US"/>
        </w:rPr>
        <w:t>ечение года отремонтировано – 13</w:t>
      </w:r>
      <w:r w:rsidRPr="00AD0578">
        <w:rPr>
          <w:rFonts w:eastAsiaTheme="minorHAnsi"/>
          <w:bCs w:val="0"/>
          <w:iCs w:val="0"/>
          <w:sz w:val="24"/>
          <w:lang w:eastAsia="en-US"/>
        </w:rPr>
        <w:t xml:space="preserve"> экземпляров.</w:t>
      </w:r>
    </w:p>
    <w:p w:rsidR="003B6471" w:rsidRPr="00EB371F" w:rsidRDefault="003B6471" w:rsidP="003B6471">
      <w:pPr>
        <w:spacing w:after="200"/>
        <w:ind w:left="720"/>
        <w:jc w:val="both"/>
        <w:rPr>
          <w:rFonts w:eastAsiaTheme="minorHAnsi"/>
          <w:bCs w:val="0"/>
          <w:iCs w:val="0"/>
          <w:sz w:val="24"/>
          <w:lang w:eastAsia="en-US"/>
        </w:rPr>
      </w:pPr>
      <w:r w:rsidRPr="00AD0578">
        <w:rPr>
          <w:rFonts w:eastAsiaTheme="minorHAnsi"/>
          <w:bCs w:val="0"/>
          <w:iCs w:val="0"/>
          <w:sz w:val="24"/>
          <w:lang w:eastAsia="en-US"/>
        </w:rPr>
        <w:t xml:space="preserve">  Редактирование каталогов осуществляется в течение года.</w:t>
      </w:r>
    </w:p>
    <w:p w:rsidR="00387F68" w:rsidRPr="000934BE" w:rsidRDefault="0050056B" w:rsidP="00CC6EBF">
      <w:pPr>
        <w:spacing w:line="230" w:lineRule="auto"/>
        <w:rPr>
          <w:b/>
          <w:sz w:val="24"/>
        </w:rPr>
      </w:pPr>
      <w:r>
        <w:rPr>
          <w:b/>
          <w:sz w:val="24"/>
        </w:rPr>
        <w:t>4.1</w:t>
      </w:r>
      <w:r w:rsidR="00387F68" w:rsidRPr="009F611C">
        <w:rPr>
          <w:b/>
          <w:sz w:val="24"/>
        </w:rPr>
        <w:t xml:space="preserve">.1. Поступление </w:t>
      </w:r>
      <w:r>
        <w:rPr>
          <w:b/>
          <w:sz w:val="24"/>
        </w:rPr>
        <w:t>в фонд</w:t>
      </w:r>
      <w:r w:rsidR="00387F68">
        <w:rPr>
          <w:b/>
          <w:sz w:val="24"/>
        </w:rPr>
        <w:t xml:space="preserve"> библиотек</w:t>
      </w:r>
      <w:r>
        <w:rPr>
          <w:b/>
          <w:sz w:val="24"/>
        </w:rPr>
        <w:t>и</w:t>
      </w:r>
    </w:p>
    <w:tbl>
      <w:tblPr>
        <w:tblStyle w:val="a6"/>
        <w:tblW w:w="3766" w:type="pct"/>
        <w:tblLook w:val="04A0" w:firstRow="1" w:lastRow="0" w:firstColumn="1" w:lastColumn="0" w:noHBand="0" w:noVBand="1"/>
      </w:tblPr>
      <w:tblGrid>
        <w:gridCol w:w="6117"/>
        <w:gridCol w:w="2514"/>
        <w:gridCol w:w="2506"/>
      </w:tblGrid>
      <w:tr w:rsidR="00387F68" w:rsidRPr="00585281" w:rsidTr="0050056B">
        <w:tc>
          <w:tcPr>
            <w:tcW w:w="2709" w:type="pct"/>
          </w:tcPr>
          <w:p w:rsidR="00387F68" w:rsidRPr="00585281" w:rsidRDefault="00387F68" w:rsidP="00387F68">
            <w:pPr>
              <w:spacing w:line="230" w:lineRule="auto"/>
              <w:ind w:left="122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Показатели</w:t>
            </w:r>
          </w:p>
        </w:tc>
        <w:tc>
          <w:tcPr>
            <w:tcW w:w="1113" w:type="pct"/>
          </w:tcPr>
          <w:p w:rsidR="00387F68" w:rsidRPr="00585281" w:rsidRDefault="00CC6EBF" w:rsidP="00387F68">
            <w:pPr>
              <w:spacing w:line="230" w:lineRule="auto"/>
              <w:ind w:lef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110" w:type="pct"/>
          </w:tcPr>
          <w:p w:rsidR="00387F68" w:rsidRPr="00585281" w:rsidRDefault="00CC6EBF" w:rsidP="00387F68">
            <w:pPr>
              <w:spacing w:line="230" w:lineRule="auto"/>
              <w:ind w:left="175"/>
              <w:jc w:val="center"/>
              <w:rPr>
                <w:b/>
                <w:sz w:val="24"/>
              </w:rPr>
            </w:pPr>
            <w:r w:rsidRPr="007B0FB8">
              <w:rPr>
                <w:b/>
                <w:sz w:val="24"/>
              </w:rPr>
              <w:t>2020</w:t>
            </w:r>
          </w:p>
        </w:tc>
      </w:tr>
      <w:tr w:rsidR="00387F68" w:rsidRPr="00585281" w:rsidTr="0050056B">
        <w:tc>
          <w:tcPr>
            <w:tcW w:w="2709" w:type="pct"/>
          </w:tcPr>
          <w:p w:rsidR="00387F68" w:rsidRPr="00585281" w:rsidRDefault="00387F68" w:rsidP="00387F68">
            <w:pPr>
              <w:spacing w:line="230" w:lineRule="auto"/>
              <w:ind w:left="122"/>
              <w:rPr>
                <w:sz w:val="24"/>
              </w:rPr>
            </w:pPr>
            <w:r w:rsidRPr="00585281">
              <w:rPr>
                <w:sz w:val="24"/>
              </w:rPr>
              <w:lastRenderedPageBreak/>
              <w:t>Новые поступления (всего экз.)</w:t>
            </w:r>
          </w:p>
        </w:tc>
        <w:tc>
          <w:tcPr>
            <w:tcW w:w="1113" w:type="pct"/>
          </w:tcPr>
          <w:p w:rsidR="00387F68" w:rsidRPr="00585281" w:rsidRDefault="00CC6EBF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10" w:type="pct"/>
          </w:tcPr>
          <w:p w:rsidR="00387F68" w:rsidRPr="00585281" w:rsidRDefault="00436D83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387F68" w:rsidRPr="00585281" w:rsidTr="0050056B">
        <w:tc>
          <w:tcPr>
            <w:tcW w:w="2709" w:type="pct"/>
          </w:tcPr>
          <w:p w:rsidR="00387F68" w:rsidRPr="00585281" w:rsidRDefault="00387F68" w:rsidP="00387F68">
            <w:pPr>
              <w:spacing w:line="230" w:lineRule="auto"/>
              <w:ind w:left="122"/>
              <w:rPr>
                <w:sz w:val="24"/>
              </w:rPr>
            </w:pPr>
            <w:r w:rsidRPr="00585281">
              <w:rPr>
                <w:sz w:val="24"/>
              </w:rPr>
              <w:t>Новые поступления печатных изданий (всего экз.)</w:t>
            </w:r>
          </w:p>
        </w:tc>
        <w:tc>
          <w:tcPr>
            <w:tcW w:w="1113" w:type="pct"/>
          </w:tcPr>
          <w:p w:rsidR="00387F68" w:rsidRPr="00585281" w:rsidRDefault="00CC6EBF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10" w:type="pct"/>
          </w:tcPr>
          <w:p w:rsidR="00387F68" w:rsidRPr="00585281" w:rsidRDefault="00436D83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387F68" w:rsidRPr="00585281" w:rsidTr="0050056B">
        <w:tc>
          <w:tcPr>
            <w:tcW w:w="2709" w:type="pct"/>
          </w:tcPr>
          <w:p w:rsidR="00387F68" w:rsidRPr="00585281" w:rsidRDefault="00387F68" w:rsidP="00387F68">
            <w:pPr>
              <w:spacing w:line="230" w:lineRule="auto"/>
              <w:ind w:left="122"/>
              <w:rPr>
                <w:sz w:val="24"/>
              </w:rPr>
            </w:pPr>
            <w:r w:rsidRPr="00585281">
              <w:rPr>
                <w:sz w:val="24"/>
              </w:rPr>
              <w:t>Новые поступления электронных изданий (всего экз.)</w:t>
            </w:r>
          </w:p>
        </w:tc>
        <w:tc>
          <w:tcPr>
            <w:tcW w:w="1113" w:type="pct"/>
          </w:tcPr>
          <w:p w:rsidR="00387F68" w:rsidRPr="00585281" w:rsidRDefault="00CC6EBF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pct"/>
          </w:tcPr>
          <w:p w:rsidR="00387F68" w:rsidRPr="00585281" w:rsidRDefault="007B0FB8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7F68" w:rsidRPr="00585281" w:rsidTr="0050056B">
        <w:tc>
          <w:tcPr>
            <w:tcW w:w="2709" w:type="pct"/>
          </w:tcPr>
          <w:p w:rsidR="00387F68" w:rsidRPr="00585281" w:rsidRDefault="00387F68" w:rsidP="00387F68">
            <w:pPr>
              <w:spacing w:line="230" w:lineRule="auto"/>
              <w:ind w:left="122"/>
              <w:rPr>
                <w:sz w:val="24"/>
              </w:rPr>
            </w:pPr>
            <w:r w:rsidRPr="00585281">
              <w:rPr>
                <w:sz w:val="24"/>
              </w:rPr>
              <w:t>Новые поступления други</w:t>
            </w:r>
            <w:r>
              <w:rPr>
                <w:sz w:val="24"/>
              </w:rPr>
              <w:t>х</w:t>
            </w:r>
            <w:r w:rsidRPr="00585281">
              <w:rPr>
                <w:sz w:val="24"/>
              </w:rPr>
              <w:t xml:space="preserve"> вид</w:t>
            </w:r>
            <w:r>
              <w:rPr>
                <w:sz w:val="24"/>
              </w:rPr>
              <w:t>ов</w:t>
            </w:r>
            <w:r w:rsidRPr="00585281">
              <w:rPr>
                <w:sz w:val="24"/>
              </w:rPr>
              <w:t xml:space="preserve"> изданий</w:t>
            </w:r>
          </w:p>
        </w:tc>
        <w:tc>
          <w:tcPr>
            <w:tcW w:w="1113" w:type="pct"/>
          </w:tcPr>
          <w:p w:rsidR="00387F68" w:rsidRPr="00585281" w:rsidRDefault="00CC6EBF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pct"/>
          </w:tcPr>
          <w:p w:rsidR="00387F68" w:rsidRPr="00585281" w:rsidRDefault="007B0FB8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7F68" w:rsidRPr="00585281" w:rsidTr="0050056B">
        <w:tc>
          <w:tcPr>
            <w:tcW w:w="2709" w:type="pct"/>
          </w:tcPr>
          <w:p w:rsidR="00387F68" w:rsidRPr="00585281" w:rsidRDefault="00387F68" w:rsidP="00387F68">
            <w:pPr>
              <w:spacing w:line="230" w:lineRule="auto"/>
              <w:ind w:left="122"/>
              <w:rPr>
                <w:sz w:val="24"/>
              </w:rPr>
            </w:pPr>
            <w:r w:rsidRPr="00585281">
              <w:rPr>
                <w:sz w:val="24"/>
              </w:rPr>
              <w:t>Новые поступления на 1000 жителей (экз.)</w:t>
            </w:r>
          </w:p>
        </w:tc>
        <w:tc>
          <w:tcPr>
            <w:tcW w:w="1113" w:type="pct"/>
          </w:tcPr>
          <w:p w:rsidR="00387F68" w:rsidRPr="00585281" w:rsidRDefault="00CC6EBF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10" w:type="pct"/>
          </w:tcPr>
          <w:p w:rsidR="00387F68" w:rsidRPr="0088493A" w:rsidRDefault="0088493A" w:rsidP="00387F68">
            <w:pPr>
              <w:spacing w:line="230" w:lineRule="auto"/>
              <w:ind w:left="175"/>
              <w:rPr>
                <w:color w:val="000000" w:themeColor="text1"/>
                <w:sz w:val="24"/>
              </w:rPr>
            </w:pPr>
            <w:r w:rsidRPr="0088493A">
              <w:rPr>
                <w:color w:val="000000" w:themeColor="text1"/>
                <w:sz w:val="24"/>
              </w:rPr>
              <w:t>402</w:t>
            </w:r>
          </w:p>
        </w:tc>
      </w:tr>
      <w:tr w:rsidR="00387F68" w:rsidRPr="00585281" w:rsidTr="0050056B">
        <w:tc>
          <w:tcPr>
            <w:tcW w:w="2709" w:type="pct"/>
            <w:vMerge w:val="restart"/>
          </w:tcPr>
          <w:p w:rsidR="00387F68" w:rsidRPr="00585281" w:rsidRDefault="00387F68" w:rsidP="00387F68">
            <w:pPr>
              <w:spacing w:line="230" w:lineRule="auto"/>
              <w:ind w:left="122"/>
              <w:rPr>
                <w:sz w:val="24"/>
              </w:rPr>
            </w:pPr>
            <w:r w:rsidRPr="00585281">
              <w:rPr>
                <w:sz w:val="24"/>
              </w:rPr>
              <w:t>Процент от норматива (250 экз.)</w:t>
            </w:r>
          </w:p>
        </w:tc>
        <w:tc>
          <w:tcPr>
            <w:tcW w:w="1113" w:type="pct"/>
          </w:tcPr>
          <w:p w:rsidR="00387F68" w:rsidRPr="00585281" w:rsidRDefault="00387F68" w:rsidP="00387F68">
            <w:pPr>
              <w:spacing w:line="230" w:lineRule="auto"/>
              <w:ind w:left="175"/>
              <w:rPr>
                <w:sz w:val="24"/>
              </w:rPr>
            </w:pPr>
            <w:r w:rsidRPr="00585281">
              <w:rPr>
                <w:sz w:val="24"/>
              </w:rPr>
              <w:t>%</w:t>
            </w:r>
          </w:p>
        </w:tc>
        <w:tc>
          <w:tcPr>
            <w:tcW w:w="1110" w:type="pct"/>
          </w:tcPr>
          <w:p w:rsidR="00387F68" w:rsidRPr="00585281" w:rsidRDefault="00387F68" w:rsidP="00387F68">
            <w:pPr>
              <w:spacing w:line="230" w:lineRule="auto"/>
              <w:ind w:left="175"/>
              <w:rPr>
                <w:sz w:val="24"/>
              </w:rPr>
            </w:pPr>
            <w:r w:rsidRPr="00585281">
              <w:rPr>
                <w:sz w:val="24"/>
              </w:rPr>
              <w:t>%</w:t>
            </w:r>
          </w:p>
        </w:tc>
      </w:tr>
      <w:tr w:rsidR="00387F68" w:rsidRPr="00585281" w:rsidTr="0050056B">
        <w:tc>
          <w:tcPr>
            <w:tcW w:w="2709" w:type="pct"/>
            <w:vMerge/>
          </w:tcPr>
          <w:p w:rsidR="00387F68" w:rsidRPr="00585281" w:rsidRDefault="00387F68" w:rsidP="00387F68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113" w:type="pct"/>
          </w:tcPr>
          <w:p w:rsidR="00387F68" w:rsidRPr="00585281" w:rsidRDefault="00CC6EBF" w:rsidP="00387F68">
            <w:pPr>
              <w:spacing w:line="230" w:lineRule="auto"/>
              <w:ind w:left="1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0" w:type="pct"/>
          </w:tcPr>
          <w:p w:rsidR="00387F68" w:rsidRPr="0088493A" w:rsidRDefault="0088493A" w:rsidP="00387F68">
            <w:pPr>
              <w:spacing w:line="230" w:lineRule="auto"/>
              <w:ind w:left="175"/>
              <w:rPr>
                <w:color w:val="000000" w:themeColor="text1"/>
                <w:sz w:val="24"/>
              </w:rPr>
            </w:pPr>
            <w:r w:rsidRPr="0088493A">
              <w:rPr>
                <w:color w:val="000000" w:themeColor="text1"/>
                <w:sz w:val="24"/>
              </w:rPr>
              <w:t>1%</w:t>
            </w:r>
          </w:p>
        </w:tc>
      </w:tr>
    </w:tbl>
    <w:p w:rsidR="00387F68" w:rsidRPr="00B35785" w:rsidRDefault="00387F68" w:rsidP="00387F68">
      <w:pPr>
        <w:spacing w:line="230" w:lineRule="auto"/>
        <w:ind w:left="709"/>
        <w:rPr>
          <w:sz w:val="16"/>
          <w:szCs w:val="16"/>
        </w:rPr>
      </w:pPr>
    </w:p>
    <w:p w:rsidR="00387F68" w:rsidRPr="009C3DF1" w:rsidRDefault="0050056B" w:rsidP="00387F68">
      <w:pPr>
        <w:rPr>
          <w:b/>
          <w:sz w:val="24"/>
        </w:rPr>
      </w:pPr>
      <w:r>
        <w:rPr>
          <w:b/>
          <w:sz w:val="24"/>
        </w:rPr>
        <w:t>4.1</w:t>
      </w:r>
      <w:r w:rsidR="00387F68" w:rsidRPr="009C3DF1">
        <w:rPr>
          <w:b/>
          <w:sz w:val="24"/>
        </w:rPr>
        <w:t>.2. Анализ подписки на периодические издания.</w:t>
      </w:r>
    </w:p>
    <w:tbl>
      <w:tblPr>
        <w:tblStyle w:val="a6"/>
        <w:tblW w:w="3747" w:type="pct"/>
        <w:tblLook w:val="04A0" w:firstRow="1" w:lastRow="0" w:firstColumn="1" w:lastColumn="0" w:noHBand="0" w:noVBand="1"/>
      </w:tblPr>
      <w:tblGrid>
        <w:gridCol w:w="2434"/>
        <w:gridCol w:w="3149"/>
        <w:gridCol w:w="3003"/>
        <w:gridCol w:w="2495"/>
      </w:tblGrid>
      <w:tr w:rsidR="00387F68" w:rsidRPr="009C3DF1" w:rsidTr="0050056B">
        <w:trPr>
          <w:trHeight w:val="322"/>
        </w:trPr>
        <w:tc>
          <w:tcPr>
            <w:tcW w:w="1086" w:type="pct"/>
            <w:vMerge w:val="restart"/>
          </w:tcPr>
          <w:p w:rsidR="00387F68" w:rsidRPr="009C3DF1" w:rsidRDefault="00387F68" w:rsidP="00387F68">
            <w:pPr>
              <w:spacing w:line="230" w:lineRule="auto"/>
              <w:ind w:left="709"/>
              <w:rPr>
                <w:sz w:val="24"/>
              </w:rPr>
            </w:pPr>
            <w:r w:rsidRPr="009C3DF1">
              <w:rPr>
                <w:sz w:val="24"/>
              </w:rPr>
              <w:t>Год</w:t>
            </w:r>
          </w:p>
        </w:tc>
        <w:tc>
          <w:tcPr>
            <w:tcW w:w="3859" w:type="pct"/>
            <w:gridSpan w:val="3"/>
          </w:tcPr>
          <w:p w:rsidR="00387F68" w:rsidRPr="009C3DF1" w:rsidRDefault="00387F68" w:rsidP="00387F68">
            <w:pPr>
              <w:spacing w:line="230" w:lineRule="auto"/>
              <w:ind w:left="709"/>
              <w:jc w:val="center"/>
              <w:rPr>
                <w:sz w:val="24"/>
              </w:rPr>
            </w:pPr>
            <w:r w:rsidRPr="009C3DF1">
              <w:rPr>
                <w:sz w:val="24"/>
              </w:rPr>
              <w:t>Подписка на периодические издания</w:t>
            </w:r>
          </w:p>
        </w:tc>
      </w:tr>
      <w:tr w:rsidR="00387F68" w:rsidRPr="009C3DF1" w:rsidTr="0050056B">
        <w:tc>
          <w:tcPr>
            <w:tcW w:w="1086" w:type="pct"/>
            <w:vMerge/>
          </w:tcPr>
          <w:p w:rsidR="00387F68" w:rsidRPr="009C3DF1" w:rsidRDefault="00387F68" w:rsidP="00387F68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405" w:type="pct"/>
          </w:tcPr>
          <w:p w:rsidR="00387F68" w:rsidRPr="009C3DF1" w:rsidRDefault="00387F68" w:rsidP="00387F68">
            <w:pPr>
              <w:spacing w:line="230" w:lineRule="auto"/>
              <w:ind w:left="203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  <w:r w:rsidRPr="009C3DF1">
              <w:rPr>
                <w:sz w:val="24"/>
              </w:rPr>
              <w:t>.</w:t>
            </w:r>
          </w:p>
        </w:tc>
        <w:tc>
          <w:tcPr>
            <w:tcW w:w="1340" w:type="pct"/>
          </w:tcPr>
          <w:p w:rsidR="00387F68" w:rsidRPr="009C3DF1" w:rsidRDefault="00387F68" w:rsidP="00387F68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9C3DF1">
              <w:rPr>
                <w:sz w:val="24"/>
              </w:rPr>
              <w:t>Количество названий</w:t>
            </w:r>
          </w:p>
        </w:tc>
        <w:tc>
          <w:tcPr>
            <w:tcW w:w="1078" w:type="pct"/>
          </w:tcPr>
          <w:p w:rsidR="00387F68" w:rsidRPr="009C3DF1" w:rsidRDefault="00387F68" w:rsidP="00387F68">
            <w:pPr>
              <w:spacing w:line="230" w:lineRule="auto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9C3DF1">
              <w:rPr>
                <w:sz w:val="24"/>
              </w:rPr>
              <w:t>(руб.)</w:t>
            </w:r>
          </w:p>
        </w:tc>
      </w:tr>
      <w:tr w:rsidR="00387F68" w:rsidRPr="009C3DF1" w:rsidTr="0050056B">
        <w:tc>
          <w:tcPr>
            <w:tcW w:w="1086" w:type="pct"/>
          </w:tcPr>
          <w:p w:rsidR="00387F68" w:rsidRPr="009C3DF1" w:rsidRDefault="00CC6EBF" w:rsidP="00387F68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05" w:type="pct"/>
          </w:tcPr>
          <w:p w:rsidR="00387F68" w:rsidRPr="009C3DF1" w:rsidRDefault="00CC6EBF" w:rsidP="00387F68">
            <w:pPr>
              <w:spacing w:line="230" w:lineRule="auto"/>
              <w:ind w:left="-3997" w:firstLine="42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0" w:type="pct"/>
          </w:tcPr>
          <w:p w:rsidR="00387F68" w:rsidRPr="009C3DF1" w:rsidRDefault="00CC6EBF" w:rsidP="00387F68">
            <w:pPr>
              <w:spacing w:line="230" w:lineRule="auto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8" w:type="pct"/>
          </w:tcPr>
          <w:p w:rsidR="00387F68" w:rsidRPr="009C3DF1" w:rsidRDefault="00CC6EBF" w:rsidP="00387F68">
            <w:pPr>
              <w:spacing w:line="230" w:lineRule="auto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7F68" w:rsidRPr="009C3DF1" w:rsidTr="0050056B">
        <w:tc>
          <w:tcPr>
            <w:tcW w:w="1086" w:type="pct"/>
          </w:tcPr>
          <w:p w:rsidR="00387F68" w:rsidRPr="009C3DF1" w:rsidRDefault="00CC6EBF" w:rsidP="00387F68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05" w:type="pct"/>
          </w:tcPr>
          <w:p w:rsidR="00387F68" w:rsidRPr="009C3DF1" w:rsidRDefault="00436D83" w:rsidP="00CC6EBF">
            <w:pPr>
              <w:spacing w:line="230" w:lineRule="auto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340" w:type="pct"/>
          </w:tcPr>
          <w:p w:rsidR="00387F68" w:rsidRPr="009C3DF1" w:rsidRDefault="0088493A" w:rsidP="00387F68">
            <w:pPr>
              <w:spacing w:line="230" w:lineRule="auto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8" w:type="pct"/>
          </w:tcPr>
          <w:p w:rsidR="00387F68" w:rsidRPr="009C3DF1" w:rsidRDefault="00CC6EBF" w:rsidP="00387F68">
            <w:pPr>
              <w:spacing w:line="230" w:lineRule="auto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6457,71</w:t>
            </w:r>
          </w:p>
        </w:tc>
      </w:tr>
    </w:tbl>
    <w:p w:rsidR="00387F68" w:rsidRDefault="00387F68" w:rsidP="00387F68">
      <w:pPr>
        <w:ind w:left="709"/>
        <w:jc w:val="center"/>
        <w:rPr>
          <w:b/>
          <w:sz w:val="24"/>
        </w:rPr>
      </w:pPr>
    </w:p>
    <w:p w:rsidR="00387F68" w:rsidRDefault="00387F68" w:rsidP="00387F68">
      <w:pPr>
        <w:spacing w:line="226" w:lineRule="auto"/>
        <w:ind w:left="709"/>
        <w:jc w:val="center"/>
        <w:rPr>
          <w:b/>
          <w:caps/>
          <w:sz w:val="24"/>
        </w:rPr>
      </w:pPr>
    </w:p>
    <w:p w:rsidR="0050056B" w:rsidRPr="009F611C" w:rsidRDefault="0050056B" w:rsidP="0050056B">
      <w:pPr>
        <w:spacing w:line="230" w:lineRule="auto"/>
        <w:ind w:left="709"/>
        <w:rPr>
          <w:sz w:val="24"/>
        </w:rPr>
      </w:pPr>
      <w:r>
        <w:rPr>
          <w:b/>
          <w:sz w:val="24"/>
        </w:rPr>
        <w:t>4.2</w:t>
      </w:r>
      <w:r w:rsidRPr="00654F8F">
        <w:rPr>
          <w:b/>
          <w:sz w:val="24"/>
        </w:rPr>
        <w:t>. Выбытие из фондов библиотек</w:t>
      </w:r>
      <w:r>
        <w:rPr>
          <w:b/>
          <w:sz w:val="24"/>
        </w:rPr>
        <w:t>и</w:t>
      </w:r>
      <w:r w:rsidR="001B513A">
        <w:rPr>
          <w:b/>
          <w:sz w:val="24"/>
        </w:rPr>
        <w:t xml:space="preserve"> </w:t>
      </w:r>
      <w:r w:rsidRPr="0050056B">
        <w:rPr>
          <w:sz w:val="24"/>
          <w:u w:val="single"/>
        </w:rPr>
        <w:t>с указанием причин исключения из фонда</w:t>
      </w:r>
    </w:p>
    <w:tbl>
      <w:tblPr>
        <w:tblStyle w:val="a6"/>
        <w:tblW w:w="3499" w:type="pct"/>
        <w:tblLook w:val="04A0" w:firstRow="1" w:lastRow="0" w:firstColumn="1" w:lastColumn="0" w:noHBand="0" w:noVBand="1"/>
      </w:tblPr>
      <w:tblGrid>
        <w:gridCol w:w="2019"/>
        <w:gridCol w:w="1573"/>
        <w:gridCol w:w="2154"/>
        <w:gridCol w:w="2461"/>
        <w:gridCol w:w="2140"/>
      </w:tblGrid>
      <w:tr w:rsidR="0050056B" w:rsidRPr="00585281" w:rsidTr="0050056B">
        <w:tc>
          <w:tcPr>
            <w:tcW w:w="961" w:type="pct"/>
            <w:vMerge w:val="restart"/>
          </w:tcPr>
          <w:p w:rsidR="0050056B" w:rsidRPr="00585281" w:rsidRDefault="0050056B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85281">
              <w:rPr>
                <w:sz w:val="24"/>
              </w:rPr>
              <w:t>од</w:t>
            </w:r>
          </w:p>
        </w:tc>
        <w:tc>
          <w:tcPr>
            <w:tcW w:w="749" w:type="pct"/>
            <w:vMerge w:val="restart"/>
          </w:tcPr>
          <w:p w:rsidR="0050056B" w:rsidRPr="00585281" w:rsidRDefault="0050056B" w:rsidP="00E226E9">
            <w:pPr>
              <w:spacing w:line="230" w:lineRule="auto"/>
              <w:jc w:val="center"/>
              <w:rPr>
                <w:sz w:val="24"/>
              </w:rPr>
            </w:pPr>
            <w:r w:rsidRPr="00585281">
              <w:rPr>
                <w:sz w:val="24"/>
              </w:rPr>
              <w:t>Выбыло всего, экз.</w:t>
            </w:r>
          </w:p>
        </w:tc>
        <w:tc>
          <w:tcPr>
            <w:tcW w:w="3216" w:type="pct"/>
            <w:gridSpan w:val="3"/>
          </w:tcPr>
          <w:p w:rsidR="0050056B" w:rsidRPr="00585281" w:rsidRDefault="0050056B" w:rsidP="00E226E9">
            <w:pPr>
              <w:spacing w:line="230" w:lineRule="auto"/>
              <w:ind w:left="709"/>
              <w:jc w:val="center"/>
              <w:rPr>
                <w:sz w:val="24"/>
              </w:rPr>
            </w:pPr>
            <w:r w:rsidRPr="00585281">
              <w:rPr>
                <w:sz w:val="24"/>
              </w:rPr>
              <w:t>В том числе</w:t>
            </w:r>
          </w:p>
        </w:tc>
      </w:tr>
      <w:tr w:rsidR="0050056B" w:rsidRPr="00585281" w:rsidTr="0050056B">
        <w:tc>
          <w:tcPr>
            <w:tcW w:w="961" w:type="pct"/>
            <w:vMerge/>
          </w:tcPr>
          <w:p w:rsidR="0050056B" w:rsidRPr="00585281" w:rsidRDefault="0050056B" w:rsidP="00E226E9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749" w:type="pct"/>
            <w:vMerge/>
          </w:tcPr>
          <w:p w:rsidR="0050056B" w:rsidRPr="00585281" w:rsidRDefault="0050056B" w:rsidP="00E226E9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026" w:type="pct"/>
          </w:tcPr>
          <w:p w:rsidR="0050056B" w:rsidRPr="00585281" w:rsidRDefault="0050056B" w:rsidP="00E226E9">
            <w:pPr>
              <w:spacing w:line="230" w:lineRule="auto"/>
              <w:ind w:left="709"/>
              <w:rPr>
                <w:sz w:val="24"/>
              </w:rPr>
            </w:pPr>
            <w:r w:rsidRPr="00585281">
              <w:rPr>
                <w:sz w:val="24"/>
              </w:rPr>
              <w:t>печатные</w:t>
            </w:r>
          </w:p>
        </w:tc>
        <w:tc>
          <w:tcPr>
            <w:tcW w:w="1171" w:type="pct"/>
          </w:tcPr>
          <w:p w:rsidR="0050056B" w:rsidRPr="00585281" w:rsidRDefault="0050056B" w:rsidP="00E226E9">
            <w:pPr>
              <w:spacing w:line="230" w:lineRule="auto"/>
              <w:ind w:left="709"/>
              <w:rPr>
                <w:sz w:val="24"/>
              </w:rPr>
            </w:pPr>
            <w:r w:rsidRPr="00585281">
              <w:rPr>
                <w:sz w:val="24"/>
              </w:rPr>
              <w:t xml:space="preserve">электронные </w:t>
            </w:r>
          </w:p>
        </w:tc>
        <w:tc>
          <w:tcPr>
            <w:tcW w:w="982" w:type="pct"/>
          </w:tcPr>
          <w:p w:rsidR="0050056B" w:rsidRPr="00585281" w:rsidRDefault="0050056B" w:rsidP="00E226E9">
            <w:pPr>
              <w:spacing w:line="230" w:lineRule="auto"/>
              <w:ind w:left="709"/>
              <w:rPr>
                <w:sz w:val="24"/>
              </w:rPr>
            </w:pPr>
            <w:r w:rsidRPr="00585281">
              <w:rPr>
                <w:sz w:val="24"/>
              </w:rPr>
              <w:t>другие</w:t>
            </w:r>
          </w:p>
        </w:tc>
      </w:tr>
      <w:tr w:rsidR="0050056B" w:rsidRPr="00585281" w:rsidTr="0050056B">
        <w:tc>
          <w:tcPr>
            <w:tcW w:w="961" w:type="pct"/>
          </w:tcPr>
          <w:p w:rsidR="0050056B" w:rsidRPr="00585281" w:rsidRDefault="00CC6EBF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49" w:type="pct"/>
          </w:tcPr>
          <w:p w:rsidR="0050056B" w:rsidRPr="00585281" w:rsidRDefault="00CC6EBF" w:rsidP="00E226E9">
            <w:pPr>
              <w:spacing w:line="230" w:lineRule="auto"/>
              <w:ind w:left="24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026" w:type="pct"/>
          </w:tcPr>
          <w:p w:rsidR="0050056B" w:rsidRPr="00585281" w:rsidRDefault="00CC6EBF" w:rsidP="00E226E9">
            <w:pPr>
              <w:spacing w:line="230" w:lineRule="auto"/>
              <w:ind w:left="24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71" w:type="pct"/>
          </w:tcPr>
          <w:p w:rsidR="0050056B" w:rsidRPr="00585281" w:rsidRDefault="00CC6EBF" w:rsidP="00E226E9">
            <w:pPr>
              <w:spacing w:line="230" w:lineRule="auto"/>
              <w:ind w:left="2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2" w:type="pct"/>
          </w:tcPr>
          <w:p w:rsidR="0050056B" w:rsidRPr="00585281" w:rsidRDefault="00CC6EBF" w:rsidP="00E226E9">
            <w:pPr>
              <w:spacing w:line="230" w:lineRule="auto"/>
              <w:ind w:left="2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0056B" w:rsidRPr="00585281" w:rsidTr="0050056B">
        <w:tc>
          <w:tcPr>
            <w:tcW w:w="961" w:type="pct"/>
          </w:tcPr>
          <w:p w:rsidR="0050056B" w:rsidRPr="00585281" w:rsidRDefault="00CC6EBF" w:rsidP="00E226E9">
            <w:pPr>
              <w:ind w:left="709"/>
              <w:rPr>
                <w:sz w:val="24"/>
              </w:rPr>
            </w:pPr>
            <w:r w:rsidRPr="0051320F">
              <w:rPr>
                <w:sz w:val="24"/>
              </w:rPr>
              <w:t>2020</w:t>
            </w:r>
          </w:p>
        </w:tc>
        <w:tc>
          <w:tcPr>
            <w:tcW w:w="749" w:type="pct"/>
          </w:tcPr>
          <w:p w:rsidR="0050056B" w:rsidRPr="00585281" w:rsidRDefault="00436D83" w:rsidP="00E226E9">
            <w:pPr>
              <w:ind w:left="2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6" w:type="pct"/>
          </w:tcPr>
          <w:p w:rsidR="0050056B" w:rsidRPr="00585281" w:rsidRDefault="00436D83" w:rsidP="00E226E9">
            <w:pPr>
              <w:ind w:left="2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1" w:type="pct"/>
          </w:tcPr>
          <w:p w:rsidR="0050056B" w:rsidRPr="00585281" w:rsidRDefault="00436D83" w:rsidP="00E226E9">
            <w:pPr>
              <w:ind w:left="2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2" w:type="pct"/>
          </w:tcPr>
          <w:p w:rsidR="0050056B" w:rsidRPr="00585281" w:rsidRDefault="00436D83" w:rsidP="00E226E9">
            <w:pPr>
              <w:ind w:left="2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0056B" w:rsidRPr="000934BE" w:rsidRDefault="0050056B" w:rsidP="0050056B">
      <w:pPr>
        <w:ind w:left="709"/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4"/>
        <w:gridCol w:w="1710"/>
        <w:gridCol w:w="2516"/>
      </w:tblGrid>
      <w:tr w:rsidR="0050056B" w:rsidRPr="00585281" w:rsidTr="0050056B">
        <w:tc>
          <w:tcPr>
            <w:tcW w:w="5534" w:type="dxa"/>
          </w:tcPr>
          <w:p w:rsidR="0050056B" w:rsidRPr="00585281" w:rsidRDefault="0050056B" w:rsidP="00E226E9">
            <w:pPr>
              <w:ind w:left="39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Причины исключения изданий</w:t>
            </w:r>
          </w:p>
        </w:tc>
        <w:tc>
          <w:tcPr>
            <w:tcW w:w="1710" w:type="dxa"/>
          </w:tcPr>
          <w:p w:rsidR="0050056B" w:rsidRPr="00585281" w:rsidRDefault="0050056B" w:rsidP="00E226E9">
            <w:pPr>
              <w:ind w:left="115"/>
              <w:rPr>
                <w:b/>
                <w:sz w:val="24"/>
              </w:rPr>
            </w:pPr>
            <w:r w:rsidRPr="0051320F">
              <w:rPr>
                <w:b/>
                <w:sz w:val="24"/>
              </w:rPr>
              <w:t>Кол-во экз.</w:t>
            </w:r>
          </w:p>
        </w:tc>
        <w:tc>
          <w:tcPr>
            <w:tcW w:w="2516" w:type="dxa"/>
          </w:tcPr>
          <w:p w:rsidR="0050056B" w:rsidRPr="00585281" w:rsidRDefault="0050056B" w:rsidP="00CE0E1C">
            <w:pPr>
              <w:ind w:left="-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выбытия в </w:t>
            </w:r>
            <w:r w:rsidR="00CC6EBF">
              <w:rPr>
                <w:b/>
                <w:sz w:val="24"/>
              </w:rPr>
              <w:t>2020</w:t>
            </w:r>
            <w:r w:rsidRPr="00585281">
              <w:rPr>
                <w:b/>
                <w:sz w:val="24"/>
              </w:rPr>
              <w:t xml:space="preserve"> г.</w:t>
            </w:r>
            <w:r w:rsidR="00CE0E1C">
              <w:rPr>
                <w:b/>
                <w:sz w:val="24"/>
              </w:rPr>
              <w:t xml:space="preserve"> </w:t>
            </w:r>
            <w:r w:rsidR="00CE0E1C" w:rsidRPr="00CE0E1C">
              <w:rPr>
                <w:b/>
                <w:sz w:val="16"/>
                <w:szCs w:val="16"/>
              </w:rPr>
              <w:t>(всего-100%)</w:t>
            </w:r>
          </w:p>
        </w:tc>
      </w:tr>
      <w:tr w:rsidR="0050056B" w:rsidRPr="00585281" w:rsidTr="0050056B">
        <w:tc>
          <w:tcPr>
            <w:tcW w:w="5534" w:type="dxa"/>
          </w:tcPr>
          <w:p w:rsidR="0050056B" w:rsidRPr="00585281" w:rsidRDefault="0050056B" w:rsidP="00E226E9">
            <w:pPr>
              <w:ind w:left="39"/>
              <w:rPr>
                <w:sz w:val="24"/>
              </w:rPr>
            </w:pPr>
            <w:r w:rsidRPr="00585281">
              <w:rPr>
                <w:sz w:val="24"/>
              </w:rPr>
              <w:t>Утеряно читателями</w:t>
            </w:r>
          </w:p>
        </w:tc>
        <w:tc>
          <w:tcPr>
            <w:tcW w:w="1710" w:type="dxa"/>
          </w:tcPr>
          <w:p w:rsidR="0050056B" w:rsidRPr="00585281" w:rsidRDefault="0051320F" w:rsidP="00E226E9">
            <w:pPr>
              <w:ind w:left="1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6" w:type="dxa"/>
          </w:tcPr>
          <w:p w:rsidR="0050056B" w:rsidRPr="00585281" w:rsidRDefault="0050056B" w:rsidP="00E226E9">
            <w:pPr>
              <w:ind w:left="160"/>
              <w:rPr>
                <w:sz w:val="24"/>
              </w:rPr>
            </w:pPr>
          </w:p>
        </w:tc>
      </w:tr>
      <w:tr w:rsidR="0050056B" w:rsidRPr="00585281" w:rsidTr="0050056B">
        <w:tc>
          <w:tcPr>
            <w:tcW w:w="5534" w:type="dxa"/>
          </w:tcPr>
          <w:p w:rsidR="0050056B" w:rsidRPr="00585281" w:rsidRDefault="0050056B" w:rsidP="00E226E9">
            <w:pPr>
              <w:ind w:left="39"/>
              <w:rPr>
                <w:sz w:val="24"/>
              </w:rPr>
            </w:pPr>
            <w:r w:rsidRPr="00585281">
              <w:rPr>
                <w:sz w:val="24"/>
              </w:rPr>
              <w:t>Недостача (по результатам проверок библ. фонда)</w:t>
            </w:r>
          </w:p>
        </w:tc>
        <w:tc>
          <w:tcPr>
            <w:tcW w:w="1710" w:type="dxa"/>
          </w:tcPr>
          <w:p w:rsidR="0050056B" w:rsidRPr="00585281" w:rsidRDefault="0051320F" w:rsidP="00E226E9">
            <w:pPr>
              <w:ind w:left="1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6" w:type="dxa"/>
          </w:tcPr>
          <w:p w:rsidR="0050056B" w:rsidRPr="00585281" w:rsidRDefault="0050056B" w:rsidP="00E226E9">
            <w:pPr>
              <w:ind w:left="160"/>
              <w:rPr>
                <w:sz w:val="24"/>
              </w:rPr>
            </w:pPr>
          </w:p>
        </w:tc>
      </w:tr>
      <w:tr w:rsidR="0050056B" w:rsidRPr="00585281" w:rsidTr="0050056B">
        <w:tc>
          <w:tcPr>
            <w:tcW w:w="5534" w:type="dxa"/>
          </w:tcPr>
          <w:p w:rsidR="0050056B" w:rsidRPr="00585281" w:rsidRDefault="0050056B" w:rsidP="00E226E9">
            <w:pPr>
              <w:ind w:left="39"/>
              <w:rPr>
                <w:sz w:val="24"/>
              </w:rPr>
            </w:pPr>
            <w:r w:rsidRPr="00585281">
              <w:rPr>
                <w:sz w:val="24"/>
              </w:rPr>
              <w:t>По ветхости</w:t>
            </w:r>
          </w:p>
        </w:tc>
        <w:tc>
          <w:tcPr>
            <w:tcW w:w="1710" w:type="dxa"/>
          </w:tcPr>
          <w:p w:rsidR="0050056B" w:rsidRPr="00585281" w:rsidRDefault="0051320F" w:rsidP="00E226E9">
            <w:pPr>
              <w:ind w:left="1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6" w:type="dxa"/>
          </w:tcPr>
          <w:p w:rsidR="0050056B" w:rsidRPr="00585281" w:rsidRDefault="0050056B" w:rsidP="00E226E9">
            <w:pPr>
              <w:ind w:left="160"/>
              <w:rPr>
                <w:sz w:val="24"/>
              </w:rPr>
            </w:pPr>
          </w:p>
        </w:tc>
      </w:tr>
      <w:tr w:rsidR="0050056B" w:rsidRPr="00585281" w:rsidTr="0050056B">
        <w:tc>
          <w:tcPr>
            <w:tcW w:w="5534" w:type="dxa"/>
          </w:tcPr>
          <w:p w:rsidR="0050056B" w:rsidRPr="00585281" w:rsidRDefault="0050056B" w:rsidP="00E226E9">
            <w:pPr>
              <w:ind w:left="39"/>
              <w:rPr>
                <w:sz w:val="24"/>
              </w:rPr>
            </w:pPr>
            <w:r w:rsidRPr="00585281">
              <w:rPr>
                <w:sz w:val="24"/>
              </w:rPr>
              <w:t>Устаревшие по содержанию</w:t>
            </w:r>
          </w:p>
        </w:tc>
        <w:tc>
          <w:tcPr>
            <w:tcW w:w="1710" w:type="dxa"/>
          </w:tcPr>
          <w:p w:rsidR="0050056B" w:rsidRPr="00585281" w:rsidRDefault="0051320F" w:rsidP="00E226E9">
            <w:pPr>
              <w:ind w:left="1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6" w:type="dxa"/>
          </w:tcPr>
          <w:p w:rsidR="0050056B" w:rsidRPr="00585281" w:rsidRDefault="0050056B" w:rsidP="00E226E9">
            <w:pPr>
              <w:ind w:left="160"/>
              <w:rPr>
                <w:sz w:val="24"/>
              </w:rPr>
            </w:pPr>
          </w:p>
        </w:tc>
      </w:tr>
      <w:tr w:rsidR="0050056B" w:rsidRPr="00585281" w:rsidTr="0050056B">
        <w:tc>
          <w:tcPr>
            <w:tcW w:w="5534" w:type="dxa"/>
          </w:tcPr>
          <w:p w:rsidR="0050056B" w:rsidRPr="00585281" w:rsidRDefault="0050056B" w:rsidP="00E226E9">
            <w:pPr>
              <w:ind w:left="39"/>
              <w:rPr>
                <w:sz w:val="24"/>
              </w:rPr>
            </w:pPr>
            <w:r w:rsidRPr="00585281">
              <w:rPr>
                <w:sz w:val="24"/>
              </w:rPr>
              <w:t>Иное (перераспределено, пожар, затопление)</w:t>
            </w:r>
          </w:p>
        </w:tc>
        <w:tc>
          <w:tcPr>
            <w:tcW w:w="1710" w:type="dxa"/>
          </w:tcPr>
          <w:p w:rsidR="0050056B" w:rsidRPr="00585281" w:rsidRDefault="0051320F" w:rsidP="00E226E9">
            <w:pPr>
              <w:ind w:left="1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6" w:type="dxa"/>
          </w:tcPr>
          <w:p w:rsidR="0050056B" w:rsidRPr="00585281" w:rsidRDefault="0050056B" w:rsidP="00E226E9">
            <w:pPr>
              <w:ind w:left="160"/>
              <w:rPr>
                <w:sz w:val="24"/>
              </w:rPr>
            </w:pPr>
          </w:p>
        </w:tc>
      </w:tr>
    </w:tbl>
    <w:p w:rsidR="00387F68" w:rsidRDefault="00387F68" w:rsidP="00387F68">
      <w:pPr>
        <w:spacing w:line="226" w:lineRule="auto"/>
        <w:ind w:left="709"/>
        <w:jc w:val="center"/>
        <w:rPr>
          <w:b/>
          <w:caps/>
          <w:sz w:val="24"/>
        </w:rPr>
      </w:pPr>
    </w:p>
    <w:p w:rsidR="0050056B" w:rsidRPr="005765D9" w:rsidRDefault="0050056B" w:rsidP="0050056B">
      <w:pPr>
        <w:ind w:left="709"/>
        <w:rPr>
          <w:color w:val="FF0000"/>
          <w:sz w:val="24"/>
        </w:rPr>
      </w:pPr>
      <w:r>
        <w:rPr>
          <w:b/>
          <w:sz w:val="24"/>
        </w:rPr>
        <w:t>4.3</w:t>
      </w:r>
      <w:r w:rsidRPr="00654F8F">
        <w:rPr>
          <w:b/>
          <w:sz w:val="24"/>
        </w:rPr>
        <w:t>. Анализ и оценка состояния и использования фондов библиотек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180"/>
        <w:gridCol w:w="2609"/>
        <w:gridCol w:w="2608"/>
        <w:gridCol w:w="2540"/>
        <w:gridCol w:w="2318"/>
        <w:gridCol w:w="2531"/>
      </w:tblGrid>
      <w:tr w:rsidR="0050056B" w:rsidRPr="00585281" w:rsidTr="0050056B">
        <w:trPr>
          <w:trHeight w:val="290"/>
        </w:trPr>
        <w:tc>
          <w:tcPr>
            <w:tcW w:w="737" w:type="pct"/>
            <w:vMerge w:val="restart"/>
          </w:tcPr>
          <w:p w:rsidR="0050056B" w:rsidRPr="00585281" w:rsidRDefault="0050056B" w:rsidP="00E226E9">
            <w:pPr>
              <w:ind w:left="709"/>
              <w:rPr>
                <w:sz w:val="24"/>
              </w:rPr>
            </w:pPr>
            <w:r w:rsidRPr="00585281">
              <w:rPr>
                <w:sz w:val="24"/>
              </w:rPr>
              <w:t xml:space="preserve">Год </w:t>
            </w:r>
          </w:p>
        </w:tc>
        <w:tc>
          <w:tcPr>
            <w:tcW w:w="882" w:type="pct"/>
            <w:vMerge w:val="restart"/>
          </w:tcPr>
          <w:p w:rsidR="0050056B" w:rsidRPr="00585281" w:rsidRDefault="0050056B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Читаемость (книговыдача/кол-во читателей)</w:t>
            </w:r>
          </w:p>
        </w:tc>
        <w:tc>
          <w:tcPr>
            <w:tcW w:w="882" w:type="pct"/>
            <w:vMerge w:val="restart"/>
          </w:tcPr>
          <w:p w:rsidR="0050056B" w:rsidRPr="00585281" w:rsidRDefault="0050056B" w:rsidP="00E226E9">
            <w:pPr>
              <w:ind w:left="2"/>
              <w:rPr>
                <w:sz w:val="24"/>
              </w:rPr>
            </w:pPr>
            <w:r w:rsidRPr="00585281">
              <w:rPr>
                <w:sz w:val="24"/>
              </w:rPr>
              <w:t>Обновляемость (поступление док-в/объем фонда)</w:t>
            </w:r>
          </w:p>
        </w:tc>
        <w:tc>
          <w:tcPr>
            <w:tcW w:w="859" w:type="pct"/>
            <w:vMerge w:val="restart"/>
          </w:tcPr>
          <w:p w:rsidR="0050056B" w:rsidRPr="00585281" w:rsidRDefault="0050056B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Обращаемость (книговыдача/объем фонда)</w:t>
            </w:r>
          </w:p>
        </w:tc>
        <w:tc>
          <w:tcPr>
            <w:tcW w:w="1640" w:type="pct"/>
            <w:gridSpan w:val="2"/>
          </w:tcPr>
          <w:p w:rsidR="0050056B" w:rsidRPr="00585281" w:rsidRDefault="0050056B" w:rsidP="00E226E9">
            <w:pPr>
              <w:ind w:left="709"/>
              <w:rPr>
                <w:sz w:val="24"/>
              </w:rPr>
            </w:pPr>
            <w:proofErr w:type="spellStart"/>
            <w:r w:rsidRPr="00585281">
              <w:rPr>
                <w:sz w:val="24"/>
              </w:rPr>
              <w:t>Документообеспеченность</w:t>
            </w:r>
            <w:proofErr w:type="spellEnd"/>
          </w:p>
        </w:tc>
      </w:tr>
      <w:tr w:rsidR="0050056B" w:rsidRPr="00585281" w:rsidTr="0050056B">
        <w:trPr>
          <w:trHeight w:val="382"/>
        </w:trPr>
        <w:tc>
          <w:tcPr>
            <w:tcW w:w="737" w:type="pct"/>
            <w:vMerge/>
          </w:tcPr>
          <w:p w:rsidR="0050056B" w:rsidRPr="00585281" w:rsidRDefault="0050056B" w:rsidP="00E226E9">
            <w:pPr>
              <w:ind w:left="709"/>
              <w:rPr>
                <w:sz w:val="24"/>
              </w:rPr>
            </w:pPr>
          </w:p>
        </w:tc>
        <w:tc>
          <w:tcPr>
            <w:tcW w:w="882" w:type="pct"/>
            <w:vMerge/>
          </w:tcPr>
          <w:p w:rsidR="0050056B" w:rsidRPr="00585281" w:rsidRDefault="0050056B" w:rsidP="00E226E9">
            <w:pPr>
              <w:ind w:left="709"/>
              <w:rPr>
                <w:sz w:val="24"/>
              </w:rPr>
            </w:pPr>
          </w:p>
        </w:tc>
        <w:tc>
          <w:tcPr>
            <w:tcW w:w="882" w:type="pct"/>
            <w:vMerge/>
          </w:tcPr>
          <w:p w:rsidR="0050056B" w:rsidRPr="00585281" w:rsidRDefault="0050056B" w:rsidP="00E226E9">
            <w:pPr>
              <w:ind w:left="709"/>
              <w:rPr>
                <w:sz w:val="24"/>
              </w:rPr>
            </w:pPr>
          </w:p>
        </w:tc>
        <w:tc>
          <w:tcPr>
            <w:tcW w:w="859" w:type="pct"/>
            <w:vMerge/>
          </w:tcPr>
          <w:p w:rsidR="0050056B" w:rsidRPr="00585281" w:rsidRDefault="0050056B" w:rsidP="00E226E9">
            <w:pPr>
              <w:ind w:left="709"/>
              <w:rPr>
                <w:sz w:val="24"/>
              </w:rPr>
            </w:pPr>
          </w:p>
        </w:tc>
        <w:tc>
          <w:tcPr>
            <w:tcW w:w="784" w:type="pct"/>
          </w:tcPr>
          <w:p w:rsidR="0050056B" w:rsidRPr="00585281" w:rsidRDefault="0050056B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На 1 пользователя</w:t>
            </w:r>
          </w:p>
          <w:p w:rsidR="0050056B" w:rsidRPr="00585281" w:rsidRDefault="0050056B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(объем фонда/кол-во читателей)</w:t>
            </w:r>
          </w:p>
        </w:tc>
        <w:tc>
          <w:tcPr>
            <w:tcW w:w="856" w:type="pct"/>
          </w:tcPr>
          <w:p w:rsidR="0050056B" w:rsidRPr="00585281" w:rsidRDefault="0050056B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На 1 жителя (объем фонда/количество населения)</w:t>
            </w:r>
          </w:p>
        </w:tc>
      </w:tr>
      <w:tr w:rsidR="00CC6EBF" w:rsidRPr="00585281" w:rsidTr="0050056B">
        <w:trPr>
          <w:trHeight w:val="118"/>
        </w:trPr>
        <w:tc>
          <w:tcPr>
            <w:tcW w:w="737" w:type="pct"/>
          </w:tcPr>
          <w:p w:rsidR="00CC6EBF" w:rsidRPr="00585281" w:rsidRDefault="00CC6EBF" w:rsidP="00E226E9">
            <w:pPr>
              <w:ind w:left="709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882" w:type="pct"/>
          </w:tcPr>
          <w:p w:rsidR="00CC6EBF" w:rsidRPr="00585281" w:rsidRDefault="00CC6EBF" w:rsidP="00CC6EBF">
            <w:pPr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  <w:tc>
          <w:tcPr>
            <w:tcW w:w="882" w:type="pct"/>
          </w:tcPr>
          <w:p w:rsidR="00CC6EBF" w:rsidRPr="00585281" w:rsidRDefault="00CC6EBF" w:rsidP="00CC6EBF">
            <w:pPr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859" w:type="pct"/>
          </w:tcPr>
          <w:p w:rsidR="00CC6EBF" w:rsidRPr="00585281" w:rsidRDefault="00CC6EBF" w:rsidP="00CC6EBF">
            <w:pPr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784" w:type="pct"/>
          </w:tcPr>
          <w:p w:rsidR="00CC6EBF" w:rsidRPr="00585281" w:rsidRDefault="00CC6EBF" w:rsidP="00CC6EBF">
            <w:pPr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856" w:type="pct"/>
          </w:tcPr>
          <w:p w:rsidR="00CC6EBF" w:rsidRPr="00585281" w:rsidRDefault="00CC6EBF" w:rsidP="00CC6EBF">
            <w:pPr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</w:tr>
      <w:tr w:rsidR="00CC6EBF" w:rsidRPr="00585281" w:rsidTr="0050056B">
        <w:trPr>
          <w:trHeight w:val="100"/>
        </w:trPr>
        <w:tc>
          <w:tcPr>
            <w:tcW w:w="737" w:type="pct"/>
          </w:tcPr>
          <w:p w:rsidR="00CC6EBF" w:rsidRPr="00585281" w:rsidRDefault="00CC6EBF" w:rsidP="00E226E9">
            <w:pPr>
              <w:ind w:left="709"/>
              <w:rPr>
                <w:sz w:val="24"/>
              </w:rPr>
            </w:pPr>
            <w:r w:rsidRPr="00CC279F">
              <w:rPr>
                <w:sz w:val="24"/>
              </w:rPr>
              <w:t>2020</w:t>
            </w:r>
          </w:p>
        </w:tc>
        <w:tc>
          <w:tcPr>
            <w:tcW w:w="882" w:type="pct"/>
          </w:tcPr>
          <w:p w:rsidR="00CC6EBF" w:rsidRPr="00556507" w:rsidRDefault="00556507" w:rsidP="00E226E9">
            <w:pPr>
              <w:rPr>
                <w:sz w:val="24"/>
              </w:rPr>
            </w:pPr>
            <w:r w:rsidRPr="00556507">
              <w:rPr>
                <w:sz w:val="24"/>
              </w:rPr>
              <w:t>18,8</w:t>
            </w:r>
          </w:p>
        </w:tc>
        <w:tc>
          <w:tcPr>
            <w:tcW w:w="882" w:type="pct"/>
          </w:tcPr>
          <w:p w:rsidR="00CC6EBF" w:rsidRPr="00C16852" w:rsidRDefault="00C16852" w:rsidP="00E226E9">
            <w:pPr>
              <w:rPr>
                <w:sz w:val="24"/>
              </w:rPr>
            </w:pPr>
            <w:r w:rsidRPr="00C16852">
              <w:rPr>
                <w:sz w:val="24"/>
              </w:rPr>
              <w:t>0,01</w:t>
            </w:r>
          </w:p>
        </w:tc>
        <w:tc>
          <w:tcPr>
            <w:tcW w:w="859" w:type="pct"/>
          </w:tcPr>
          <w:p w:rsidR="00CC6EBF" w:rsidRPr="00556507" w:rsidRDefault="00556507" w:rsidP="00E226E9">
            <w:pPr>
              <w:rPr>
                <w:sz w:val="24"/>
              </w:rPr>
            </w:pPr>
            <w:r w:rsidRPr="00556507">
              <w:rPr>
                <w:sz w:val="24"/>
              </w:rPr>
              <w:t>0,35</w:t>
            </w:r>
          </w:p>
        </w:tc>
        <w:tc>
          <w:tcPr>
            <w:tcW w:w="784" w:type="pct"/>
          </w:tcPr>
          <w:p w:rsidR="00CC6EBF" w:rsidRPr="00556507" w:rsidRDefault="00556507" w:rsidP="00E226E9">
            <w:pPr>
              <w:rPr>
                <w:sz w:val="24"/>
              </w:rPr>
            </w:pPr>
            <w:r w:rsidRPr="00556507">
              <w:rPr>
                <w:sz w:val="24"/>
              </w:rPr>
              <w:t>39,5</w:t>
            </w:r>
          </w:p>
        </w:tc>
        <w:tc>
          <w:tcPr>
            <w:tcW w:w="856" w:type="pct"/>
          </w:tcPr>
          <w:p w:rsidR="00CC6EBF" w:rsidRPr="00CC279F" w:rsidRDefault="00CC279F" w:rsidP="00E226E9">
            <w:pPr>
              <w:rPr>
                <w:sz w:val="24"/>
              </w:rPr>
            </w:pPr>
            <w:r w:rsidRPr="00CC279F">
              <w:rPr>
                <w:sz w:val="24"/>
              </w:rPr>
              <w:t>31,5</w:t>
            </w:r>
          </w:p>
        </w:tc>
      </w:tr>
    </w:tbl>
    <w:p w:rsidR="0050056B" w:rsidRDefault="00232293" w:rsidP="0050056B">
      <w:pPr>
        <w:ind w:left="709"/>
        <w:rPr>
          <w:sz w:val="24"/>
        </w:rPr>
      </w:pPr>
      <w:r>
        <w:rPr>
          <w:b/>
          <w:sz w:val="24"/>
        </w:rPr>
        <w:t>4.4</w:t>
      </w:r>
      <w:r w:rsidR="0050056B" w:rsidRPr="00654F8F">
        <w:rPr>
          <w:b/>
          <w:sz w:val="24"/>
        </w:rPr>
        <w:t>. Выдача документов библиотечного фонда,</w:t>
      </w:r>
      <w:r w:rsidR="0050056B" w:rsidRPr="00654F8F">
        <w:rPr>
          <w:sz w:val="24"/>
        </w:rPr>
        <w:t xml:space="preserve"> в том числе по видам документов, по тематике:</w:t>
      </w:r>
    </w:p>
    <w:p w:rsidR="008C3E10" w:rsidRDefault="008C3E10" w:rsidP="008C3E10">
      <w:pPr>
        <w:rPr>
          <w:sz w:val="24"/>
        </w:rPr>
      </w:pPr>
      <w:r>
        <w:rPr>
          <w:sz w:val="24"/>
        </w:rPr>
        <w:t>Наибольшим спросам пользовалась</w:t>
      </w:r>
      <w:r w:rsidRPr="00CF1070">
        <w:rPr>
          <w:sz w:val="24"/>
        </w:rPr>
        <w:t xml:space="preserve"> художественная литература</w:t>
      </w:r>
      <w:r>
        <w:rPr>
          <w:sz w:val="24"/>
        </w:rPr>
        <w:t xml:space="preserve">. </w:t>
      </w:r>
      <w:r w:rsidRPr="00CE29D3">
        <w:rPr>
          <w:sz w:val="24"/>
        </w:rPr>
        <w:t>Менее спрашиваемые издания:</w:t>
      </w:r>
      <w:r>
        <w:rPr>
          <w:sz w:val="24"/>
        </w:rPr>
        <w:t xml:space="preserve"> С/Х; Соц. эконом; Языкознание, филология. Книговыдачи 90% составляет художественная литература, остальные 10% это искусство и спорт, техника. Большая часть книговыдачи детям, художественная литература.</w:t>
      </w:r>
    </w:p>
    <w:p w:rsidR="0050056B" w:rsidRDefault="00232293" w:rsidP="008C3E10">
      <w:pPr>
        <w:rPr>
          <w:b/>
          <w:sz w:val="24"/>
        </w:rPr>
      </w:pPr>
      <w:r>
        <w:rPr>
          <w:b/>
          <w:sz w:val="24"/>
        </w:rPr>
        <w:t>4.5</w:t>
      </w:r>
      <w:r w:rsidR="0050056B" w:rsidRPr="00654F8F">
        <w:rPr>
          <w:b/>
          <w:sz w:val="24"/>
        </w:rPr>
        <w:t xml:space="preserve">. Работа с отказами в </w:t>
      </w:r>
      <w:r>
        <w:rPr>
          <w:b/>
          <w:sz w:val="24"/>
        </w:rPr>
        <w:t>библиотеке</w:t>
      </w:r>
    </w:p>
    <w:p w:rsidR="008C3E10" w:rsidRDefault="008C3E10" w:rsidP="008C3E10">
      <w:pPr>
        <w:rPr>
          <w:sz w:val="24"/>
        </w:rPr>
      </w:pPr>
      <w:r>
        <w:rPr>
          <w:sz w:val="24"/>
        </w:rPr>
        <w:t>Ведется тетрадь учета, где зафиксировано 3 отказа. Причина отказов нет в фонде.</w:t>
      </w:r>
    </w:p>
    <w:p w:rsidR="008C3E10" w:rsidRPr="00654F8F" w:rsidRDefault="008C3E10" w:rsidP="008C3E10">
      <w:pPr>
        <w:rPr>
          <w:b/>
          <w:sz w:val="24"/>
        </w:rPr>
      </w:pPr>
      <w:r>
        <w:rPr>
          <w:sz w:val="24"/>
        </w:rPr>
        <w:t>В отчетном году для ликвидации отказов не было возможности пользоваться ВСО из-за карантина.</w:t>
      </w:r>
    </w:p>
    <w:p w:rsidR="00387F68" w:rsidRDefault="00387F68" w:rsidP="00387F68">
      <w:pPr>
        <w:spacing w:line="226" w:lineRule="auto"/>
        <w:ind w:left="709"/>
        <w:rPr>
          <w:b/>
          <w:caps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244"/>
        <w:gridCol w:w="1690"/>
        <w:gridCol w:w="1603"/>
        <w:gridCol w:w="1122"/>
        <w:gridCol w:w="1457"/>
        <w:gridCol w:w="1192"/>
        <w:gridCol w:w="1368"/>
        <w:gridCol w:w="1729"/>
        <w:gridCol w:w="1986"/>
      </w:tblGrid>
      <w:tr w:rsidR="00387F68" w:rsidRPr="009C3DF1" w:rsidTr="00232293">
        <w:tc>
          <w:tcPr>
            <w:tcW w:w="1403" w:type="dxa"/>
            <w:vMerge w:val="restart"/>
          </w:tcPr>
          <w:p w:rsidR="00387F68" w:rsidRPr="009C3DF1" w:rsidRDefault="00387F68" w:rsidP="00387F68">
            <w:pPr>
              <w:rPr>
                <w:sz w:val="24"/>
              </w:rPr>
            </w:pPr>
            <w:r w:rsidRPr="009C3DF1">
              <w:rPr>
                <w:sz w:val="24"/>
              </w:rPr>
              <w:t>общее количество отказов</w:t>
            </w:r>
          </w:p>
        </w:tc>
        <w:tc>
          <w:tcPr>
            <w:tcW w:w="13808" w:type="dxa"/>
            <w:gridSpan w:val="9"/>
          </w:tcPr>
          <w:p w:rsidR="00387F68" w:rsidRPr="009C3DF1" w:rsidRDefault="00387F68" w:rsidP="00387F68">
            <w:pPr>
              <w:ind w:left="52"/>
              <w:jc w:val="center"/>
              <w:rPr>
                <w:sz w:val="24"/>
              </w:rPr>
            </w:pPr>
            <w:r w:rsidRPr="009C3DF1">
              <w:rPr>
                <w:sz w:val="24"/>
              </w:rPr>
              <w:t>В том числе:</w:t>
            </w:r>
          </w:p>
        </w:tc>
      </w:tr>
      <w:tr w:rsidR="00387F68" w:rsidRPr="009C3DF1" w:rsidTr="00232293">
        <w:tc>
          <w:tcPr>
            <w:tcW w:w="1403" w:type="dxa"/>
            <w:vMerge/>
          </w:tcPr>
          <w:p w:rsidR="00387F68" w:rsidRPr="009C3DF1" w:rsidRDefault="00387F68" w:rsidP="00387F68">
            <w:pPr>
              <w:ind w:left="709"/>
              <w:rPr>
                <w:sz w:val="24"/>
              </w:rPr>
            </w:pPr>
          </w:p>
        </w:tc>
        <w:tc>
          <w:tcPr>
            <w:tcW w:w="1318" w:type="dxa"/>
          </w:tcPr>
          <w:p w:rsidR="00387F68" w:rsidRPr="009C3DF1" w:rsidRDefault="00387F68" w:rsidP="00387F68">
            <w:pPr>
              <w:jc w:val="center"/>
              <w:rPr>
                <w:sz w:val="24"/>
              </w:rPr>
            </w:pPr>
            <w:proofErr w:type="spellStart"/>
            <w:r w:rsidRPr="009C3DF1">
              <w:rPr>
                <w:sz w:val="24"/>
              </w:rPr>
              <w:t>соц</w:t>
            </w:r>
            <w:proofErr w:type="spellEnd"/>
            <w:r w:rsidRPr="009C3DF1">
              <w:rPr>
                <w:sz w:val="24"/>
              </w:rPr>
              <w:t>-эконом.</w:t>
            </w:r>
          </w:p>
        </w:tc>
        <w:tc>
          <w:tcPr>
            <w:tcW w:w="1790" w:type="dxa"/>
          </w:tcPr>
          <w:p w:rsidR="00387F68" w:rsidRPr="009C3DF1" w:rsidRDefault="00387F68" w:rsidP="00387F68">
            <w:pPr>
              <w:ind w:left="163"/>
              <w:jc w:val="center"/>
              <w:rPr>
                <w:sz w:val="24"/>
              </w:rPr>
            </w:pPr>
            <w:r w:rsidRPr="009C3DF1">
              <w:rPr>
                <w:sz w:val="24"/>
              </w:rPr>
              <w:t>ест. науки, медицина</w:t>
            </w:r>
          </w:p>
        </w:tc>
        <w:tc>
          <w:tcPr>
            <w:tcW w:w="1606" w:type="dxa"/>
          </w:tcPr>
          <w:p w:rsidR="00387F68" w:rsidRPr="009C3DF1" w:rsidRDefault="00387F68" w:rsidP="00387F68">
            <w:pPr>
              <w:ind w:left="104"/>
              <w:jc w:val="center"/>
              <w:rPr>
                <w:sz w:val="24"/>
              </w:rPr>
            </w:pPr>
            <w:r w:rsidRPr="009C3DF1">
              <w:rPr>
                <w:sz w:val="24"/>
              </w:rPr>
              <w:t>технические науки</w:t>
            </w:r>
          </w:p>
        </w:tc>
        <w:tc>
          <w:tcPr>
            <w:tcW w:w="1160" w:type="dxa"/>
          </w:tcPr>
          <w:p w:rsidR="00387F68" w:rsidRPr="009C3DF1" w:rsidRDefault="00387F68" w:rsidP="00387F68">
            <w:pPr>
              <w:jc w:val="center"/>
              <w:rPr>
                <w:sz w:val="24"/>
              </w:rPr>
            </w:pPr>
            <w:r w:rsidRPr="009C3DF1">
              <w:rPr>
                <w:sz w:val="24"/>
              </w:rPr>
              <w:t>с/х</w:t>
            </w:r>
          </w:p>
        </w:tc>
        <w:tc>
          <w:tcPr>
            <w:tcW w:w="1527" w:type="dxa"/>
          </w:tcPr>
          <w:p w:rsidR="00387F68" w:rsidRPr="009C3DF1" w:rsidRDefault="00387F68" w:rsidP="00387F68">
            <w:pPr>
              <w:ind w:left="2"/>
              <w:jc w:val="center"/>
              <w:rPr>
                <w:sz w:val="24"/>
              </w:rPr>
            </w:pPr>
            <w:r w:rsidRPr="009C3DF1">
              <w:rPr>
                <w:sz w:val="24"/>
              </w:rPr>
              <w:t>искусство</w:t>
            </w:r>
          </w:p>
        </w:tc>
        <w:tc>
          <w:tcPr>
            <w:tcW w:w="1252" w:type="dxa"/>
          </w:tcPr>
          <w:p w:rsidR="00387F68" w:rsidRPr="009C3DF1" w:rsidRDefault="00387F68" w:rsidP="00387F68">
            <w:pPr>
              <w:ind w:left="37"/>
              <w:jc w:val="center"/>
              <w:rPr>
                <w:sz w:val="24"/>
              </w:rPr>
            </w:pPr>
            <w:r w:rsidRPr="009C3DF1">
              <w:rPr>
                <w:sz w:val="24"/>
              </w:rPr>
              <w:t>спорт</w:t>
            </w:r>
          </w:p>
        </w:tc>
        <w:tc>
          <w:tcPr>
            <w:tcW w:w="1348" w:type="dxa"/>
          </w:tcPr>
          <w:p w:rsidR="00387F68" w:rsidRPr="009C3DF1" w:rsidRDefault="00387F68" w:rsidP="00387F68">
            <w:pPr>
              <w:ind w:left="12"/>
              <w:jc w:val="center"/>
              <w:rPr>
                <w:sz w:val="24"/>
              </w:rPr>
            </w:pPr>
            <w:r w:rsidRPr="009C3DF1">
              <w:rPr>
                <w:sz w:val="24"/>
              </w:rPr>
              <w:t>художеств.</w:t>
            </w:r>
          </w:p>
        </w:tc>
        <w:tc>
          <w:tcPr>
            <w:tcW w:w="1736" w:type="dxa"/>
          </w:tcPr>
          <w:p w:rsidR="00387F68" w:rsidRPr="009C3DF1" w:rsidRDefault="00387F68" w:rsidP="00387F68">
            <w:pPr>
              <w:ind w:left="133"/>
              <w:jc w:val="center"/>
              <w:rPr>
                <w:sz w:val="24"/>
              </w:rPr>
            </w:pPr>
            <w:r w:rsidRPr="009C3DF1">
              <w:rPr>
                <w:sz w:val="24"/>
              </w:rPr>
              <w:t>языкознание, филология</w:t>
            </w:r>
          </w:p>
        </w:tc>
        <w:tc>
          <w:tcPr>
            <w:tcW w:w="1751" w:type="dxa"/>
          </w:tcPr>
          <w:p w:rsidR="00387F68" w:rsidRPr="009C3DF1" w:rsidRDefault="00387F68" w:rsidP="00387F68">
            <w:pPr>
              <w:jc w:val="center"/>
              <w:rPr>
                <w:sz w:val="24"/>
              </w:rPr>
            </w:pPr>
            <w:r w:rsidRPr="009C3DF1">
              <w:rPr>
                <w:sz w:val="24"/>
              </w:rPr>
              <w:t>универсальная</w:t>
            </w:r>
          </w:p>
          <w:p w:rsidR="00387F68" w:rsidRPr="009C3DF1" w:rsidRDefault="00387F68" w:rsidP="00387F68">
            <w:pPr>
              <w:jc w:val="center"/>
              <w:rPr>
                <w:sz w:val="24"/>
              </w:rPr>
            </w:pPr>
            <w:r w:rsidRPr="009C3DF1">
              <w:rPr>
                <w:sz w:val="24"/>
              </w:rPr>
              <w:t>лит-</w:t>
            </w:r>
            <w:proofErr w:type="spellStart"/>
            <w:r w:rsidRPr="009C3DF1">
              <w:rPr>
                <w:sz w:val="24"/>
              </w:rPr>
              <w:t>ра</w:t>
            </w:r>
            <w:proofErr w:type="spellEnd"/>
          </w:p>
        </w:tc>
      </w:tr>
      <w:tr w:rsidR="00387F68" w:rsidRPr="009C3DF1" w:rsidTr="00232293">
        <w:tc>
          <w:tcPr>
            <w:tcW w:w="1403" w:type="dxa"/>
          </w:tcPr>
          <w:p w:rsidR="00387F68" w:rsidRPr="009C3DF1" w:rsidRDefault="008C3E10" w:rsidP="00387F68">
            <w:pPr>
              <w:ind w:left="7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387F68" w:rsidRPr="009C3DF1" w:rsidRDefault="008C3E10" w:rsidP="00387F68">
            <w:pPr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90" w:type="dxa"/>
          </w:tcPr>
          <w:p w:rsidR="00387F68" w:rsidRPr="009C3DF1" w:rsidRDefault="008C3E10" w:rsidP="00387F68">
            <w:pPr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6" w:type="dxa"/>
          </w:tcPr>
          <w:p w:rsidR="00387F68" w:rsidRPr="009C3DF1" w:rsidRDefault="008C3E10" w:rsidP="00387F68">
            <w:pPr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0" w:type="dxa"/>
          </w:tcPr>
          <w:p w:rsidR="00387F68" w:rsidRPr="009C3DF1" w:rsidRDefault="008C3E10" w:rsidP="00387F68">
            <w:pPr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7" w:type="dxa"/>
          </w:tcPr>
          <w:p w:rsidR="00387F68" w:rsidRPr="009C3DF1" w:rsidRDefault="008C3E10" w:rsidP="00387F68">
            <w:pPr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387F68" w:rsidRPr="009C3DF1" w:rsidRDefault="008C3E10" w:rsidP="00387F68">
            <w:pPr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8" w:type="dxa"/>
          </w:tcPr>
          <w:p w:rsidR="00387F68" w:rsidRPr="009C3DF1" w:rsidRDefault="008C3E10" w:rsidP="00387F68">
            <w:pPr>
              <w:ind w:left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6" w:type="dxa"/>
          </w:tcPr>
          <w:p w:rsidR="00387F68" w:rsidRPr="009C3DF1" w:rsidRDefault="008C3E10" w:rsidP="00387F6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1" w:type="dxa"/>
          </w:tcPr>
          <w:p w:rsidR="00387F68" w:rsidRPr="009C3DF1" w:rsidRDefault="008C3E10" w:rsidP="00387F68">
            <w:pPr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87F68" w:rsidRDefault="00387F68" w:rsidP="00387F68">
      <w:pPr>
        <w:spacing w:line="226" w:lineRule="auto"/>
        <w:ind w:left="709"/>
        <w:jc w:val="center"/>
        <w:rPr>
          <w:b/>
          <w:caps/>
          <w:sz w:val="24"/>
        </w:rPr>
      </w:pPr>
    </w:p>
    <w:p w:rsidR="00387F68" w:rsidRDefault="00387F68" w:rsidP="00387F68">
      <w:pPr>
        <w:ind w:left="709"/>
        <w:rPr>
          <w:b/>
          <w:sz w:val="24"/>
        </w:rPr>
      </w:pPr>
      <w:r>
        <w:rPr>
          <w:b/>
          <w:sz w:val="24"/>
        </w:rPr>
        <w:t>Отказы на издания.</w:t>
      </w:r>
    </w:p>
    <w:p w:rsidR="00387F68" w:rsidRDefault="00387F68" w:rsidP="00387F68">
      <w:pPr>
        <w:ind w:left="709"/>
        <w:jc w:val="center"/>
        <w:rPr>
          <w:b/>
          <w:sz w:val="24"/>
        </w:rPr>
      </w:pPr>
    </w:p>
    <w:tbl>
      <w:tblPr>
        <w:tblStyle w:val="a6"/>
        <w:tblW w:w="14601" w:type="dxa"/>
        <w:tblInd w:w="-5" w:type="dxa"/>
        <w:tblLook w:val="04A0" w:firstRow="1" w:lastRow="0" w:firstColumn="1" w:lastColumn="0" w:noHBand="0" w:noVBand="1"/>
      </w:tblPr>
      <w:tblGrid>
        <w:gridCol w:w="561"/>
        <w:gridCol w:w="2267"/>
        <w:gridCol w:w="3825"/>
        <w:gridCol w:w="1731"/>
        <w:gridCol w:w="1296"/>
        <w:gridCol w:w="2654"/>
        <w:gridCol w:w="2267"/>
      </w:tblGrid>
      <w:tr w:rsidR="00387F68" w:rsidTr="00232293">
        <w:tc>
          <w:tcPr>
            <w:tcW w:w="562" w:type="dxa"/>
          </w:tcPr>
          <w:p w:rsidR="00387F68" w:rsidRDefault="00387F68" w:rsidP="00387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387F68" w:rsidRDefault="00387F68" w:rsidP="00387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3827" w:type="dxa"/>
          </w:tcPr>
          <w:p w:rsidR="00387F68" w:rsidRDefault="00387F68" w:rsidP="00387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Заглавие</w:t>
            </w:r>
          </w:p>
        </w:tc>
        <w:tc>
          <w:tcPr>
            <w:tcW w:w="1731" w:type="dxa"/>
          </w:tcPr>
          <w:p w:rsidR="00387F68" w:rsidRDefault="00387F68" w:rsidP="00387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Отрасль знаний</w:t>
            </w:r>
          </w:p>
        </w:tc>
        <w:tc>
          <w:tcPr>
            <w:tcW w:w="1290" w:type="dxa"/>
          </w:tcPr>
          <w:p w:rsidR="00387F68" w:rsidRDefault="00387F68" w:rsidP="00387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55" w:type="dxa"/>
          </w:tcPr>
          <w:p w:rsidR="00387F68" w:rsidRDefault="00387F68" w:rsidP="00387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Кому отказано</w:t>
            </w:r>
          </w:p>
        </w:tc>
        <w:tc>
          <w:tcPr>
            <w:tcW w:w="2268" w:type="dxa"/>
          </w:tcPr>
          <w:p w:rsidR="00387F68" w:rsidRDefault="00387F68" w:rsidP="00387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 отказа</w:t>
            </w:r>
          </w:p>
        </w:tc>
      </w:tr>
      <w:tr w:rsidR="00CB32DA" w:rsidTr="00CB32DA">
        <w:trPr>
          <w:trHeight w:val="285"/>
        </w:trPr>
        <w:tc>
          <w:tcPr>
            <w:tcW w:w="562" w:type="dxa"/>
          </w:tcPr>
          <w:p w:rsidR="00CB32DA" w:rsidRDefault="00CB32DA" w:rsidP="00387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CB32DA" w:rsidRPr="00AD0578" w:rsidRDefault="00CB32DA" w:rsidP="0092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Дени Дидро</w:t>
            </w:r>
          </w:p>
        </w:tc>
        <w:tc>
          <w:tcPr>
            <w:tcW w:w="3827" w:type="dxa"/>
          </w:tcPr>
          <w:p w:rsidR="00CB32DA" w:rsidRPr="00AD0578" w:rsidRDefault="00CB32DA" w:rsidP="0092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Манахиня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1" w:type="dxa"/>
          </w:tcPr>
          <w:p w:rsidR="00CB32DA" w:rsidRPr="00AD0578" w:rsidRDefault="00CB32DA" w:rsidP="00922FDD">
            <w:pPr>
              <w:jc w:val="center"/>
              <w:rPr>
                <w:b/>
                <w:sz w:val="24"/>
              </w:rPr>
            </w:pPr>
            <w:r w:rsidRPr="00AD0578">
              <w:rPr>
                <w:sz w:val="24"/>
              </w:rPr>
              <w:t>Художеств.</w:t>
            </w:r>
          </w:p>
        </w:tc>
        <w:tc>
          <w:tcPr>
            <w:tcW w:w="1290" w:type="dxa"/>
          </w:tcPr>
          <w:p w:rsidR="00CB32DA" w:rsidRPr="00AD0578" w:rsidRDefault="00CB32DA" w:rsidP="0092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17.02.2020</w:t>
            </w:r>
          </w:p>
        </w:tc>
        <w:tc>
          <w:tcPr>
            <w:tcW w:w="2655" w:type="dxa"/>
          </w:tcPr>
          <w:p w:rsidR="00CB32DA" w:rsidRPr="00C22802" w:rsidRDefault="00CB32DA" w:rsidP="00922FDD">
            <w:pPr>
              <w:jc w:val="center"/>
              <w:rPr>
                <w:sz w:val="24"/>
              </w:rPr>
            </w:pPr>
            <w:proofErr w:type="spellStart"/>
            <w:r w:rsidRPr="00C22802">
              <w:rPr>
                <w:sz w:val="24"/>
              </w:rPr>
              <w:t>Рукавичникова</w:t>
            </w:r>
            <w:proofErr w:type="spellEnd"/>
            <w:r w:rsidRPr="00C22802">
              <w:rPr>
                <w:sz w:val="24"/>
              </w:rPr>
              <w:t xml:space="preserve"> Т.П</w:t>
            </w:r>
          </w:p>
        </w:tc>
        <w:tc>
          <w:tcPr>
            <w:tcW w:w="2268" w:type="dxa"/>
          </w:tcPr>
          <w:p w:rsidR="00CB32DA" w:rsidRDefault="00CB32DA" w:rsidP="00922FDD">
            <w:pPr>
              <w:jc w:val="center"/>
              <w:rPr>
                <w:b/>
                <w:sz w:val="24"/>
              </w:rPr>
            </w:pPr>
            <w:r w:rsidRPr="00AD0578">
              <w:rPr>
                <w:sz w:val="24"/>
              </w:rPr>
              <w:t>Нет в фонде</w:t>
            </w:r>
          </w:p>
        </w:tc>
      </w:tr>
      <w:tr w:rsidR="00CB32DA" w:rsidTr="00CB32DA">
        <w:trPr>
          <w:trHeight w:val="242"/>
        </w:trPr>
        <w:tc>
          <w:tcPr>
            <w:tcW w:w="562" w:type="dxa"/>
          </w:tcPr>
          <w:p w:rsidR="00CB32DA" w:rsidRDefault="00CB32DA" w:rsidP="00387F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CB32DA" w:rsidRDefault="00CB32DA" w:rsidP="00922F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Э.Фрей</w:t>
            </w:r>
            <w:proofErr w:type="spellEnd"/>
          </w:p>
        </w:tc>
        <w:tc>
          <w:tcPr>
            <w:tcW w:w="3827" w:type="dxa"/>
          </w:tcPr>
          <w:p w:rsidR="00CB32DA" w:rsidRDefault="00CB32DA" w:rsidP="0092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«Мой лучший враг»</w:t>
            </w:r>
          </w:p>
        </w:tc>
        <w:tc>
          <w:tcPr>
            <w:tcW w:w="1731" w:type="dxa"/>
          </w:tcPr>
          <w:p w:rsidR="00CB32DA" w:rsidRPr="00AD0578" w:rsidRDefault="00CB32DA" w:rsidP="00922FDD">
            <w:pPr>
              <w:jc w:val="center"/>
              <w:rPr>
                <w:sz w:val="24"/>
              </w:rPr>
            </w:pPr>
            <w:r w:rsidRPr="00AD0578">
              <w:rPr>
                <w:sz w:val="24"/>
              </w:rPr>
              <w:t>Художеств.</w:t>
            </w:r>
          </w:p>
        </w:tc>
        <w:tc>
          <w:tcPr>
            <w:tcW w:w="1290" w:type="dxa"/>
          </w:tcPr>
          <w:p w:rsidR="00CB32DA" w:rsidRDefault="00CB32DA" w:rsidP="0092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22.02.2020</w:t>
            </w:r>
          </w:p>
        </w:tc>
        <w:tc>
          <w:tcPr>
            <w:tcW w:w="2655" w:type="dxa"/>
          </w:tcPr>
          <w:p w:rsidR="00CB32DA" w:rsidRPr="00C22802" w:rsidRDefault="00CB32DA" w:rsidP="0092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Савченко Дарья</w:t>
            </w:r>
          </w:p>
        </w:tc>
        <w:tc>
          <w:tcPr>
            <w:tcW w:w="2268" w:type="dxa"/>
          </w:tcPr>
          <w:p w:rsidR="00CB32DA" w:rsidRPr="00AD0578" w:rsidRDefault="00CB32DA" w:rsidP="00922FDD">
            <w:pPr>
              <w:jc w:val="center"/>
              <w:rPr>
                <w:sz w:val="24"/>
              </w:rPr>
            </w:pPr>
            <w:r w:rsidRPr="00AD0578">
              <w:rPr>
                <w:sz w:val="24"/>
              </w:rPr>
              <w:t>Нет в фонде</w:t>
            </w:r>
          </w:p>
        </w:tc>
      </w:tr>
      <w:tr w:rsidR="00CB32DA" w:rsidTr="00CB32DA">
        <w:trPr>
          <w:trHeight w:val="211"/>
        </w:trPr>
        <w:tc>
          <w:tcPr>
            <w:tcW w:w="562" w:type="dxa"/>
          </w:tcPr>
          <w:p w:rsidR="00CB32DA" w:rsidRDefault="00CB32DA" w:rsidP="00CB32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CB32DA" w:rsidRDefault="00CB32DA" w:rsidP="00922F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В.Шишков</w:t>
            </w:r>
            <w:proofErr w:type="spellEnd"/>
          </w:p>
        </w:tc>
        <w:tc>
          <w:tcPr>
            <w:tcW w:w="3827" w:type="dxa"/>
          </w:tcPr>
          <w:p w:rsidR="00CB32DA" w:rsidRDefault="00CB32DA" w:rsidP="0092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«Угрюм река»</w:t>
            </w:r>
          </w:p>
        </w:tc>
        <w:tc>
          <w:tcPr>
            <w:tcW w:w="1731" w:type="dxa"/>
          </w:tcPr>
          <w:p w:rsidR="00CB32DA" w:rsidRPr="00AD0578" w:rsidRDefault="00CB32DA" w:rsidP="00922FDD">
            <w:pPr>
              <w:jc w:val="center"/>
              <w:rPr>
                <w:sz w:val="24"/>
              </w:rPr>
            </w:pPr>
            <w:r w:rsidRPr="00AD0578">
              <w:rPr>
                <w:sz w:val="24"/>
              </w:rPr>
              <w:t>Художеств.</w:t>
            </w:r>
          </w:p>
        </w:tc>
        <w:tc>
          <w:tcPr>
            <w:tcW w:w="1290" w:type="dxa"/>
          </w:tcPr>
          <w:p w:rsidR="00CB32DA" w:rsidRDefault="00CB32DA" w:rsidP="0092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5.03.2020</w:t>
            </w:r>
          </w:p>
        </w:tc>
        <w:tc>
          <w:tcPr>
            <w:tcW w:w="2655" w:type="dxa"/>
          </w:tcPr>
          <w:p w:rsidR="00CB32DA" w:rsidRPr="00C22802" w:rsidRDefault="00CB32DA" w:rsidP="0092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Корольков А.С.</w:t>
            </w:r>
          </w:p>
        </w:tc>
        <w:tc>
          <w:tcPr>
            <w:tcW w:w="2268" w:type="dxa"/>
          </w:tcPr>
          <w:p w:rsidR="00CB32DA" w:rsidRPr="00AD0578" w:rsidRDefault="00CB32DA" w:rsidP="00922FDD">
            <w:pPr>
              <w:jc w:val="center"/>
              <w:rPr>
                <w:sz w:val="24"/>
              </w:rPr>
            </w:pPr>
            <w:r w:rsidRPr="00AD0578">
              <w:rPr>
                <w:sz w:val="24"/>
              </w:rPr>
              <w:t>Нет в фонде</w:t>
            </w:r>
          </w:p>
        </w:tc>
      </w:tr>
    </w:tbl>
    <w:p w:rsidR="0050056B" w:rsidRDefault="00232293" w:rsidP="007E104F">
      <w:pPr>
        <w:rPr>
          <w:b/>
          <w:sz w:val="24"/>
        </w:rPr>
      </w:pPr>
      <w:r w:rsidRPr="001A152D">
        <w:rPr>
          <w:b/>
          <w:sz w:val="24"/>
        </w:rPr>
        <w:t>4.6</w:t>
      </w:r>
      <w:r w:rsidR="0050056B" w:rsidRPr="001A152D">
        <w:rPr>
          <w:b/>
          <w:sz w:val="24"/>
        </w:rPr>
        <w:t>. Финансирование комплектования</w:t>
      </w:r>
      <w:r w:rsidR="00CE0E1C" w:rsidRPr="001A152D">
        <w:rPr>
          <w:b/>
          <w:sz w:val="24"/>
        </w:rPr>
        <w:t xml:space="preserve"> </w:t>
      </w:r>
    </w:p>
    <w:p w:rsidR="00003C5B" w:rsidRDefault="00003C5B" w:rsidP="0050056B">
      <w:pPr>
        <w:ind w:left="709"/>
        <w:rPr>
          <w:b/>
          <w:sz w:val="24"/>
        </w:rPr>
      </w:pPr>
    </w:p>
    <w:tbl>
      <w:tblPr>
        <w:tblStyle w:val="a6"/>
        <w:tblW w:w="14762" w:type="dxa"/>
        <w:tblInd w:w="-34" w:type="dxa"/>
        <w:tblLook w:val="04A0" w:firstRow="1" w:lastRow="0" w:firstColumn="1" w:lastColumn="0" w:noHBand="0" w:noVBand="1"/>
      </w:tblPr>
      <w:tblGrid>
        <w:gridCol w:w="1420"/>
        <w:gridCol w:w="976"/>
        <w:gridCol w:w="997"/>
        <w:gridCol w:w="1179"/>
        <w:gridCol w:w="1139"/>
        <w:gridCol w:w="996"/>
        <w:gridCol w:w="996"/>
        <w:gridCol w:w="1179"/>
        <w:gridCol w:w="1139"/>
        <w:gridCol w:w="903"/>
        <w:gridCol w:w="903"/>
        <w:gridCol w:w="1068"/>
        <w:gridCol w:w="1043"/>
        <w:gridCol w:w="824"/>
      </w:tblGrid>
      <w:tr w:rsidR="001A152D" w:rsidTr="001A152D">
        <w:tc>
          <w:tcPr>
            <w:tcW w:w="1428" w:type="dxa"/>
          </w:tcPr>
          <w:p w:rsidR="00003C5B" w:rsidRPr="001A152D" w:rsidRDefault="00003C5B" w:rsidP="00003C5B">
            <w:pPr>
              <w:jc w:val="center"/>
              <w:rPr>
                <w:b/>
                <w:sz w:val="20"/>
                <w:szCs w:val="20"/>
              </w:rPr>
            </w:pPr>
            <w:r w:rsidRPr="00253ED5">
              <w:rPr>
                <w:b/>
                <w:sz w:val="20"/>
                <w:szCs w:val="20"/>
              </w:rPr>
              <w:t>Объем фонда на конец года (экз.)</w:t>
            </w:r>
          </w:p>
        </w:tc>
        <w:tc>
          <w:tcPr>
            <w:tcW w:w="4297" w:type="dxa"/>
            <w:gridSpan w:val="4"/>
          </w:tcPr>
          <w:p w:rsidR="00003C5B" w:rsidRPr="001A152D" w:rsidRDefault="00003C5B" w:rsidP="00003C5B">
            <w:pPr>
              <w:jc w:val="center"/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приобретено экземпляров</w:t>
            </w:r>
          </w:p>
        </w:tc>
        <w:tc>
          <w:tcPr>
            <w:tcW w:w="4296" w:type="dxa"/>
            <w:gridSpan w:val="4"/>
          </w:tcPr>
          <w:p w:rsidR="00003C5B" w:rsidRPr="001A152D" w:rsidRDefault="00003C5B" w:rsidP="00003C5B">
            <w:pPr>
              <w:jc w:val="center"/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на сумму</w:t>
            </w:r>
          </w:p>
        </w:tc>
        <w:tc>
          <w:tcPr>
            <w:tcW w:w="4741" w:type="dxa"/>
            <w:gridSpan w:val="5"/>
          </w:tcPr>
          <w:p w:rsidR="00003C5B" w:rsidRPr="001A152D" w:rsidRDefault="00003C5B" w:rsidP="00003C5B">
            <w:pPr>
              <w:jc w:val="center"/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Источник поступления средств</w:t>
            </w:r>
          </w:p>
        </w:tc>
      </w:tr>
      <w:tr w:rsidR="001A152D" w:rsidTr="001A152D">
        <w:trPr>
          <w:trHeight w:val="345"/>
        </w:trPr>
        <w:tc>
          <w:tcPr>
            <w:tcW w:w="1428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книги</w:t>
            </w:r>
          </w:p>
        </w:tc>
        <w:tc>
          <w:tcPr>
            <w:tcW w:w="1179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периодика</w:t>
            </w:r>
          </w:p>
        </w:tc>
        <w:tc>
          <w:tcPr>
            <w:tcW w:w="1139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на др. видах носителей</w:t>
            </w:r>
          </w:p>
        </w:tc>
        <w:tc>
          <w:tcPr>
            <w:tcW w:w="979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9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книги</w:t>
            </w:r>
          </w:p>
        </w:tc>
        <w:tc>
          <w:tcPr>
            <w:tcW w:w="1179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периодика</w:t>
            </w:r>
          </w:p>
        </w:tc>
        <w:tc>
          <w:tcPr>
            <w:tcW w:w="1139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 w:rsidRPr="001A152D">
              <w:rPr>
                <w:b/>
                <w:sz w:val="20"/>
                <w:szCs w:val="20"/>
              </w:rPr>
              <w:t>на др. видах носителей</w:t>
            </w:r>
          </w:p>
        </w:tc>
        <w:tc>
          <w:tcPr>
            <w:tcW w:w="903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Федер</w:t>
            </w:r>
            <w:proofErr w:type="spellEnd"/>
            <w:r>
              <w:rPr>
                <w:b/>
                <w:sz w:val="20"/>
                <w:szCs w:val="20"/>
              </w:rPr>
              <w:t>. бюджет</w:t>
            </w:r>
          </w:p>
        </w:tc>
        <w:tc>
          <w:tcPr>
            <w:tcW w:w="903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Обл</w:t>
            </w:r>
            <w:proofErr w:type="spellEnd"/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068" w:type="dxa"/>
            <w:vMerge w:val="restart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67" w:type="dxa"/>
            <w:gridSpan w:val="2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</w:t>
            </w:r>
          </w:p>
        </w:tc>
      </w:tr>
      <w:tr w:rsidR="001A152D" w:rsidTr="001A152D">
        <w:trPr>
          <w:trHeight w:val="345"/>
        </w:trPr>
        <w:tc>
          <w:tcPr>
            <w:tcW w:w="1428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Платные услуги</w:t>
            </w:r>
          </w:p>
        </w:tc>
        <w:tc>
          <w:tcPr>
            <w:tcW w:w="824" w:type="dxa"/>
          </w:tcPr>
          <w:p w:rsidR="001A152D" w:rsidRPr="001A152D" w:rsidRDefault="001A152D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</w:tc>
      </w:tr>
      <w:tr w:rsidR="00CB32DA" w:rsidTr="001A152D">
        <w:trPr>
          <w:trHeight w:val="345"/>
        </w:trPr>
        <w:tc>
          <w:tcPr>
            <w:tcW w:w="1428" w:type="dxa"/>
          </w:tcPr>
          <w:p w:rsidR="00CB32DA" w:rsidRPr="001A152D" w:rsidRDefault="005765D9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11348</w:t>
            </w:r>
          </w:p>
        </w:tc>
        <w:tc>
          <w:tcPr>
            <w:tcW w:w="979" w:type="dxa"/>
          </w:tcPr>
          <w:p w:rsidR="00CB32DA" w:rsidRPr="009C3DF1" w:rsidRDefault="005765D9" w:rsidP="00922FDD">
            <w:pPr>
              <w:spacing w:line="230" w:lineRule="auto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000" w:type="dxa"/>
          </w:tcPr>
          <w:p w:rsidR="00CB32DA" w:rsidRPr="009C3DF1" w:rsidRDefault="00CB32DA" w:rsidP="00922FDD">
            <w:pPr>
              <w:spacing w:line="230" w:lineRule="auto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9" w:type="dxa"/>
          </w:tcPr>
          <w:p w:rsidR="00CB32DA" w:rsidRPr="009C3DF1" w:rsidRDefault="005765D9" w:rsidP="00922FDD">
            <w:pPr>
              <w:spacing w:line="230" w:lineRule="auto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39" w:type="dxa"/>
          </w:tcPr>
          <w:p w:rsidR="00CB32DA" w:rsidRPr="001A152D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CB32DA" w:rsidRPr="001A152D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6457,71</w:t>
            </w:r>
          </w:p>
        </w:tc>
        <w:tc>
          <w:tcPr>
            <w:tcW w:w="999" w:type="dxa"/>
          </w:tcPr>
          <w:p w:rsidR="00CB32DA" w:rsidRPr="001A152D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9" w:type="dxa"/>
          </w:tcPr>
          <w:p w:rsidR="00CB32DA" w:rsidRPr="001A152D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6457,71</w:t>
            </w:r>
          </w:p>
        </w:tc>
        <w:tc>
          <w:tcPr>
            <w:tcW w:w="1139" w:type="dxa"/>
          </w:tcPr>
          <w:p w:rsidR="00CB32DA" w:rsidRPr="001A152D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CB32DA" w:rsidRPr="001A152D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:rsidR="00CB32DA" w:rsidRPr="001A152D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CB32DA" w:rsidRPr="001A152D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6457,71</w:t>
            </w:r>
          </w:p>
        </w:tc>
        <w:tc>
          <w:tcPr>
            <w:tcW w:w="1043" w:type="dxa"/>
          </w:tcPr>
          <w:p w:rsidR="00CB32DA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CB32DA" w:rsidRDefault="00CB32DA" w:rsidP="001A1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A152D" w:rsidRPr="00654F8F" w:rsidRDefault="001A152D" w:rsidP="0050056B">
      <w:pPr>
        <w:ind w:left="709"/>
        <w:rPr>
          <w:sz w:val="24"/>
        </w:rPr>
      </w:pPr>
    </w:p>
    <w:p w:rsidR="0050056B" w:rsidRPr="00D87FC7" w:rsidRDefault="0050056B" w:rsidP="0050056B">
      <w:pPr>
        <w:rPr>
          <w:sz w:val="4"/>
          <w:szCs w:val="4"/>
        </w:rPr>
      </w:pPr>
    </w:p>
    <w:tbl>
      <w:tblPr>
        <w:tblStyle w:val="a6"/>
        <w:tblW w:w="12171" w:type="dxa"/>
        <w:tblLayout w:type="fixed"/>
        <w:tblLook w:val="0000" w:firstRow="0" w:lastRow="0" w:firstColumn="0" w:lastColumn="0" w:noHBand="0" w:noVBand="0"/>
      </w:tblPr>
      <w:tblGrid>
        <w:gridCol w:w="7268"/>
        <w:gridCol w:w="1991"/>
        <w:gridCol w:w="2912"/>
      </w:tblGrid>
      <w:tr w:rsidR="0050056B" w:rsidRPr="00585281" w:rsidTr="001B513A">
        <w:trPr>
          <w:trHeight w:val="617"/>
        </w:trPr>
        <w:tc>
          <w:tcPr>
            <w:tcW w:w="7268" w:type="dxa"/>
          </w:tcPr>
          <w:p w:rsidR="0050056B" w:rsidRPr="00585281" w:rsidRDefault="0050056B" w:rsidP="00E226E9">
            <w:pPr>
              <w:spacing w:line="230" w:lineRule="auto"/>
              <w:ind w:left="65"/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lastRenderedPageBreak/>
              <w:t>Источник комплектования</w:t>
            </w:r>
          </w:p>
        </w:tc>
        <w:tc>
          <w:tcPr>
            <w:tcW w:w="1991" w:type="dxa"/>
          </w:tcPr>
          <w:p w:rsidR="0050056B" w:rsidRPr="00585281" w:rsidRDefault="0050056B" w:rsidP="00E226E9">
            <w:pPr>
              <w:spacing w:line="230" w:lineRule="auto"/>
              <w:ind w:left="194"/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Кол-во экз.</w:t>
            </w:r>
          </w:p>
        </w:tc>
        <w:tc>
          <w:tcPr>
            <w:tcW w:w="2912" w:type="dxa"/>
          </w:tcPr>
          <w:p w:rsidR="0050056B" w:rsidRPr="00585281" w:rsidRDefault="0050056B" w:rsidP="00E226E9">
            <w:pPr>
              <w:spacing w:line="230" w:lineRule="auto"/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% от общего поступления в фонд</w:t>
            </w:r>
          </w:p>
        </w:tc>
      </w:tr>
      <w:tr w:rsidR="0050056B" w:rsidRPr="00585281" w:rsidTr="001B513A">
        <w:trPr>
          <w:trHeight w:val="244"/>
        </w:trPr>
        <w:tc>
          <w:tcPr>
            <w:tcW w:w="7268" w:type="dxa"/>
          </w:tcPr>
          <w:p w:rsidR="0050056B" w:rsidRPr="00585281" w:rsidRDefault="0050056B" w:rsidP="00E226E9">
            <w:pPr>
              <w:spacing w:line="230" w:lineRule="auto"/>
              <w:ind w:left="65"/>
              <w:rPr>
                <w:sz w:val="24"/>
              </w:rPr>
            </w:pPr>
            <w:r w:rsidRPr="00A62B18">
              <w:rPr>
                <w:sz w:val="24"/>
              </w:rPr>
              <w:t>Поступления в библиотечный фонд всего</w:t>
            </w:r>
          </w:p>
        </w:tc>
        <w:tc>
          <w:tcPr>
            <w:tcW w:w="1991" w:type="dxa"/>
          </w:tcPr>
          <w:p w:rsidR="0050056B" w:rsidRPr="00585281" w:rsidRDefault="005765D9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2912" w:type="dxa"/>
          </w:tcPr>
          <w:p w:rsidR="0050056B" w:rsidRPr="00585281" w:rsidRDefault="005765D9" w:rsidP="00E226E9">
            <w:pPr>
              <w:spacing w:line="230" w:lineRule="auto"/>
              <w:ind w:left="19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0056B" w:rsidRPr="00585281" w:rsidTr="001B513A">
        <w:trPr>
          <w:trHeight w:val="244"/>
        </w:trPr>
        <w:tc>
          <w:tcPr>
            <w:tcW w:w="12171" w:type="dxa"/>
            <w:gridSpan w:val="3"/>
          </w:tcPr>
          <w:p w:rsidR="0050056B" w:rsidRPr="00BD22C0" w:rsidRDefault="0050056B" w:rsidP="00E226E9">
            <w:pPr>
              <w:spacing w:line="230" w:lineRule="auto"/>
              <w:ind w:left="196"/>
              <w:jc w:val="center"/>
              <w:rPr>
                <w:b/>
                <w:sz w:val="24"/>
              </w:rPr>
            </w:pPr>
            <w:r w:rsidRPr="00BD22C0">
              <w:rPr>
                <w:b/>
                <w:sz w:val="24"/>
              </w:rPr>
              <w:t>из них</w:t>
            </w:r>
          </w:p>
        </w:tc>
      </w:tr>
      <w:tr w:rsidR="0050056B" w:rsidRPr="00585281" w:rsidTr="001B513A">
        <w:trPr>
          <w:trHeight w:val="244"/>
        </w:trPr>
        <w:tc>
          <w:tcPr>
            <w:tcW w:w="7268" w:type="dxa"/>
          </w:tcPr>
          <w:p w:rsidR="0050056B" w:rsidRPr="00585281" w:rsidRDefault="0050056B" w:rsidP="00E226E9">
            <w:pPr>
              <w:spacing w:line="230" w:lineRule="auto"/>
              <w:ind w:left="65"/>
              <w:rPr>
                <w:sz w:val="24"/>
              </w:rPr>
            </w:pPr>
            <w:r w:rsidRPr="00585281">
              <w:rPr>
                <w:sz w:val="24"/>
              </w:rPr>
              <w:t>Покупка (приобретение за счет финансовых средств)</w:t>
            </w:r>
          </w:p>
        </w:tc>
        <w:tc>
          <w:tcPr>
            <w:tcW w:w="1991" w:type="dxa"/>
          </w:tcPr>
          <w:p w:rsidR="0050056B" w:rsidRPr="00585281" w:rsidRDefault="005765D9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12" w:type="dxa"/>
          </w:tcPr>
          <w:p w:rsidR="0050056B" w:rsidRPr="0088493A" w:rsidRDefault="0088493A" w:rsidP="00E226E9">
            <w:pPr>
              <w:spacing w:line="230" w:lineRule="auto"/>
              <w:ind w:left="196"/>
              <w:rPr>
                <w:b/>
                <w:color w:val="000000" w:themeColor="text1"/>
                <w:sz w:val="24"/>
              </w:rPr>
            </w:pPr>
            <w:r w:rsidRPr="0088493A">
              <w:rPr>
                <w:b/>
                <w:color w:val="000000" w:themeColor="text1"/>
                <w:sz w:val="24"/>
              </w:rPr>
              <w:t>3</w:t>
            </w:r>
          </w:p>
        </w:tc>
      </w:tr>
      <w:tr w:rsidR="0050056B" w:rsidRPr="00585281" w:rsidTr="001B513A">
        <w:trPr>
          <w:trHeight w:val="283"/>
        </w:trPr>
        <w:tc>
          <w:tcPr>
            <w:tcW w:w="7268" w:type="dxa"/>
          </w:tcPr>
          <w:p w:rsidR="0050056B" w:rsidRPr="00585281" w:rsidRDefault="0050056B" w:rsidP="00E226E9">
            <w:pPr>
              <w:spacing w:line="230" w:lineRule="auto"/>
              <w:ind w:left="65"/>
              <w:rPr>
                <w:sz w:val="24"/>
              </w:rPr>
            </w:pPr>
            <w:r w:rsidRPr="00585281">
              <w:rPr>
                <w:sz w:val="24"/>
              </w:rPr>
              <w:t>Подписка на периодические издания</w:t>
            </w:r>
          </w:p>
        </w:tc>
        <w:tc>
          <w:tcPr>
            <w:tcW w:w="1991" w:type="dxa"/>
          </w:tcPr>
          <w:p w:rsidR="0050056B" w:rsidRPr="00585281" w:rsidRDefault="005765D9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2912" w:type="dxa"/>
          </w:tcPr>
          <w:p w:rsidR="0050056B" w:rsidRPr="0088493A" w:rsidRDefault="0088493A" w:rsidP="00E226E9">
            <w:pPr>
              <w:spacing w:line="230" w:lineRule="auto"/>
              <w:ind w:left="196"/>
              <w:rPr>
                <w:b/>
                <w:color w:val="000000" w:themeColor="text1"/>
                <w:sz w:val="24"/>
              </w:rPr>
            </w:pPr>
            <w:r w:rsidRPr="0088493A">
              <w:rPr>
                <w:b/>
                <w:color w:val="000000" w:themeColor="text1"/>
                <w:sz w:val="24"/>
              </w:rPr>
              <w:t>85%</w:t>
            </w:r>
          </w:p>
        </w:tc>
      </w:tr>
      <w:tr w:rsidR="0050056B" w:rsidRPr="00585281" w:rsidTr="001B513A">
        <w:trPr>
          <w:trHeight w:val="283"/>
        </w:trPr>
        <w:tc>
          <w:tcPr>
            <w:tcW w:w="7268" w:type="dxa"/>
          </w:tcPr>
          <w:p w:rsidR="0050056B" w:rsidRPr="00585281" w:rsidRDefault="0050056B" w:rsidP="00E226E9">
            <w:pPr>
              <w:spacing w:line="230" w:lineRule="auto"/>
              <w:ind w:left="65"/>
              <w:rPr>
                <w:sz w:val="24"/>
              </w:rPr>
            </w:pPr>
            <w:r w:rsidRPr="00585281">
              <w:rPr>
                <w:sz w:val="24"/>
              </w:rPr>
              <w:t>Приобретение периодических изданий за счет субсидий</w:t>
            </w:r>
          </w:p>
        </w:tc>
        <w:tc>
          <w:tcPr>
            <w:tcW w:w="1991" w:type="dxa"/>
          </w:tcPr>
          <w:p w:rsidR="0050056B" w:rsidRPr="00585281" w:rsidRDefault="00C16852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912" w:type="dxa"/>
          </w:tcPr>
          <w:p w:rsidR="0050056B" w:rsidRPr="00585281" w:rsidRDefault="00C16852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0056B" w:rsidRPr="00585281" w:rsidTr="001B513A">
        <w:trPr>
          <w:trHeight w:val="243"/>
        </w:trPr>
        <w:tc>
          <w:tcPr>
            <w:tcW w:w="7268" w:type="dxa"/>
          </w:tcPr>
          <w:p w:rsidR="0050056B" w:rsidRPr="00585281" w:rsidRDefault="0050056B" w:rsidP="00E226E9">
            <w:pPr>
              <w:spacing w:line="230" w:lineRule="auto"/>
              <w:ind w:left="65"/>
              <w:rPr>
                <w:sz w:val="24"/>
              </w:rPr>
            </w:pPr>
            <w:r w:rsidRPr="007E104F">
              <w:rPr>
                <w:sz w:val="24"/>
              </w:rPr>
              <w:t>Местный обязательный экземпляр</w:t>
            </w:r>
          </w:p>
        </w:tc>
        <w:tc>
          <w:tcPr>
            <w:tcW w:w="1991" w:type="dxa"/>
          </w:tcPr>
          <w:p w:rsidR="0050056B" w:rsidRPr="007E104F" w:rsidRDefault="00A62B18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12" w:type="dxa"/>
          </w:tcPr>
          <w:p w:rsidR="0050056B" w:rsidRPr="0088493A" w:rsidRDefault="0088493A" w:rsidP="00E226E9">
            <w:pPr>
              <w:spacing w:line="230" w:lineRule="auto"/>
              <w:ind w:left="196"/>
              <w:rPr>
                <w:b/>
                <w:color w:val="000000" w:themeColor="text1"/>
                <w:sz w:val="24"/>
              </w:rPr>
            </w:pPr>
            <w:r w:rsidRPr="0088493A">
              <w:rPr>
                <w:b/>
                <w:color w:val="000000" w:themeColor="text1"/>
                <w:sz w:val="24"/>
              </w:rPr>
              <w:t>13%</w:t>
            </w:r>
          </w:p>
        </w:tc>
      </w:tr>
      <w:tr w:rsidR="0050056B" w:rsidRPr="00585281" w:rsidTr="001B513A">
        <w:trPr>
          <w:trHeight w:val="259"/>
        </w:trPr>
        <w:tc>
          <w:tcPr>
            <w:tcW w:w="7268" w:type="dxa"/>
          </w:tcPr>
          <w:p w:rsidR="0050056B" w:rsidRPr="00585281" w:rsidRDefault="0050056B" w:rsidP="00E226E9">
            <w:pPr>
              <w:spacing w:line="230" w:lineRule="auto"/>
              <w:ind w:left="65"/>
              <w:rPr>
                <w:sz w:val="24"/>
              </w:rPr>
            </w:pPr>
            <w:r w:rsidRPr="00585281">
              <w:rPr>
                <w:sz w:val="24"/>
              </w:rPr>
              <w:t>Дары от организаций, частных лиц (только в виде изданий)</w:t>
            </w:r>
          </w:p>
        </w:tc>
        <w:tc>
          <w:tcPr>
            <w:tcW w:w="1991" w:type="dxa"/>
          </w:tcPr>
          <w:p w:rsidR="0050056B" w:rsidRPr="00585281" w:rsidRDefault="0051320F" w:rsidP="00E226E9">
            <w:pPr>
              <w:spacing w:line="230" w:lineRule="auto"/>
              <w:ind w:left="19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12" w:type="dxa"/>
          </w:tcPr>
          <w:p w:rsidR="0050056B" w:rsidRPr="00585281" w:rsidRDefault="00C16852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0056B" w:rsidRPr="00585281" w:rsidTr="001B513A">
        <w:tc>
          <w:tcPr>
            <w:tcW w:w="7268" w:type="dxa"/>
          </w:tcPr>
          <w:p w:rsidR="0050056B" w:rsidRPr="00585281" w:rsidRDefault="0050056B" w:rsidP="00E226E9">
            <w:pPr>
              <w:spacing w:line="230" w:lineRule="auto"/>
              <w:ind w:left="65"/>
              <w:rPr>
                <w:sz w:val="24"/>
              </w:rPr>
            </w:pPr>
            <w:r w:rsidRPr="00585281">
              <w:rPr>
                <w:sz w:val="24"/>
              </w:rPr>
              <w:t>Взамен утерянных читателями</w:t>
            </w:r>
          </w:p>
        </w:tc>
        <w:tc>
          <w:tcPr>
            <w:tcW w:w="1991" w:type="dxa"/>
          </w:tcPr>
          <w:p w:rsidR="0050056B" w:rsidRPr="00585281" w:rsidRDefault="0051320F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912" w:type="dxa"/>
          </w:tcPr>
          <w:p w:rsidR="0050056B" w:rsidRPr="00585281" w:rsidRDefault="00C16852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0056B" w:rsidRPr="00585281" w:rsidTr="001B513A">
        <w:trPr>
          <w:trHeight w:val="308"/>
        </w:trPr>
        <w:tc>
          <w:tcPr>
            <w:tcW w:w="7268" w:type="dxa"/>
          </w:tcPr>
          <w:p w:rsidR="0050056B" w:rsidRPr="00585281" w:rsidRDefault="0050056B" w:rsidP="00E226E9">
            <w:pPr>
              <w:spacing w:line="230" w:lineRule="auto"/>
              <w:ind w:left="65"/>
              <w:rPr>
                <w:sz w:val="24"/>
              </w:rPr>
            </w:pPr>
            <w:r w:rsidRPr="00585281">
              <w:rPr>
                <w:sz w:val="24"/>
              </w:rPr>
              <w:t>Обменно-резервные фонды других библиотек</w:t>
            </w:r>
          </w:p>
        </w:tc>
        <w:tc>
          <w:tcPr>
            <w:tcW w:w="1991" w:type="dxa"/>
          </w:tcPr>
          <w:p w:rsidR="0050056B" w:rsidRPr="00585281" w:rsidRDefault="0051320F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912" w:type="dxa"/>
          </w:tcPr>
          <w:p w:rsidR="0050056B" w:rsidRPr="00585281" w:rsidRDefault="00C16852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0056B" w:rsidRPr="00585281" w:rsidTr="001B513A">
        <w:trPr>
          <w:trHeight w:val="283"/>
        </w:trPr>
        <w:tc>
          <w:tcPr>
            <w:tcW w:w="7268" w:type="dxa"/>
          </w:tcPr>
          <w:p w:rsidR="0050056B" w:rsidRPr="00585281" w:rsidRDefault="001B513A" w:rsidP="001B513A">
            <w:pPr>
              <w:spacing w:line="230" w:lineRule="auto"/>
              <w:ind w:left="65"/>
              <w:rPr>
                <w:i/>
                <w:sz w:val="24"/>
              </w:rPr>
            </w:pPr>
            <w:r>
              <w:rPr>
                <w:sz w:val="24"/>
              </w:rPr>
              <w:t>Книгообмен</w:t>
            </w:r>
          </w:p>
        </w:tc>
        <w:tc>
          <w:tcPr>
            <w:tcW w:w="1991" w:type="dxa"/>
          </w:tcPr>
          <w:p w:rsidR="0050056B" w:rsidRPr="00585281" w:rsidRDefault="0051320F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912" w:type="dxa"/>
          </w:tcPr>
          <w:p w:rsidR="0050056B" w:rsidRPr="00585281" w:rsidRDefault="00C16852" w:rsidP="00E226E9">
            <w:pPr>
              <w:spacing w:line="23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4E4194" w:rsidRPr="00FE54CC" w:rsidRDefault="004E4194" w:rsidP="00922FDD">
      <w:pPr>
        <w:spacing w:line="230" w:lineRule="auto"/>
        <w:ind w:left="709"/>
        <w:rPr>
          <w:b/>
          <w:sz w:val="24"/>
        </w:rPr>
      </w:pPr>
      <w:r>
        <w:rPr>
          <w:b/>
          <w:sz w:val="24"/>
        </w:rPr>
        <w:t>4.7</w:t>
      </w:r>
      <w:r w:rsidRPr="00FE54CC">
        <w:rPr>
          <w:b/>
          <w:sz w:val="24"/>
        </w:rPr>
        <w:t>. Обеспечение учета и сохранности фондов:</w:t>
      </w:r>
    </w:p>
    <w:p w:rsidR="004E4194" w:rsidRPr="001A152D" w:rsidRDefault="004E4194" w:rsidP="00922FDD">
      <w:pPr>
        <w:spacing w:line="230" w:lineRule="auto"/>
        <w:ind w:left="1069"/>
        <w:rPr>
          <w:i/>
          <w:sz w:val="24"/>
        </w:rPr>
      </w:pPr>
      <w:r>
        <w:rPr>
          <w:sz w:val="24"/>
        </w:rPr>
        <w:t>С</w:t>
      </w:r>
      <w:r w:rsidRPr="00654F8F">
        <w:rPr>
          <w:sz w:val="24"/>
        </w:rPr>
        <w:t>облюдение действующей инструкции по учету фондов («Порядка учета документов, входящих в состав библиотечного фонда»)</w:t>
      </w:r>
      <w:r>
        <w:rPr>
          <w:sz w:val="24"/>
        </w:rPr>
        <w:t xml:space="preserve"> – </w:t>
      </w:r>
      <w:r w:rsidRPr="001A152D">
        <w:rPr>
          <w:i/>
          <w:sz w:val="24"/>
        </w:rPr>
        <w:t>как ведется документация по учету, когда была последняя проверка фонда, когда планируется следующая;</w:t>
      </w:r>
    </w:p>
    <w:p w:rsidR="004E4194" w:rsidRPr="00166053" w:rsidRDefault="004E4194" w:rsidP="00922FDD">
      <w:pPr>
        <w:pStyle w:val="a7"/>
        <w:spacing w:line="230" w:lineRule="auto"/>
        <w:ind w:left="1429"/>
        <w:rPr>
          <w:sz w:val="24"/>
        </w:rPr>
      </w:pPr>
      <w:r w:rsidRPr="00166053">
        <w:rPr>
          <w:sz w:val="24"/>
        </w:rPr>
        <w:t>Проводились беседы по сохранности фонда, как пользоваться фондом. Один раз в месяц проводится санитарный день.</w:t>
      </w:r>
    </w:p>
    <w:p w:rsidR="004E4194" w:rsidRPr="00166053" w:rsidRDefault="004E4194" w:rsidP="00922FDD">
      <w:pPr>
        <w:pStyle w:val="a7"/>
        <w:spacing w:line="230" w:lineRule="auto"/>
        <w:ind w:left="1429"/>
        <w:rPr>
          <w:sz w:val="24"/>
        </w:rPr>
      </w:pPr>
      <w:r w:rsidRPr="00166053">
        <w:rPr>
          <w:sz w:val="24"/>
        </w:rPr>
        <w:t>Учитываю новую  литературу, списываю литературу по инвентарным книгам и по ветхости.</w:t>
      </w:r>
      <w:r>
        <w:rPr>
          <w:sz w:val="24"/>
        </w:rPr>
        <w:t xml:space="preserve"> </w:t>
      </w:r>
      <w:r w:rsidR="00922FDD">
        <w:rPr>
          <w:sz w:val="24"/>
        </w:rPr>
        <w:t>Идет проверка фонда.</w:t>
      </w:r>
    </w:p>
    <w:p w:rsidR="004E4194" w:rsidRDefault="004E4194" w:rsidP="00922FDD">
      <w:pPr>
        <w:spacing w:line="230" w:lineRule="auto"/>
        <w:rPr>
          <w:i/>
          <w:sz w:val="24"/>
        </w:rPr>
      </w:pPr>
      <w:r>
        <w:rPr>
          <w:i/>
          <w:sz w:val="24"/>
        </w:rPr>
        <w:t xml:space="preserve">                      </w:t>
      </w:r>
      <w:r>
        <w:rPr>
          <w:sz w:val="24"/>
        </w:rPr>
        <w:t>П</w:t>
      </w:r>
      <w:r w:rsidRPr="001A152D">
        <w:rPr>
          <w:sz w:val="24"/>
        </w:rPr>
        <w:t>ров</w:t>
      </w:r>
      <w:r>
        <w:rPr>
          <w:sz w:val="24"/>
        </w:rPr>
        <w:t>ерка и передача фондов библиотеки  (</w:t>
      </w:r>
      <w:r w:rsidRPr="001A152D">
        <w:rPr>
          <w:i/>
          <w:sz w:val="24"/>
        </w:rPr>
        <w:t xml:space="preserve">проводилась или нет; если </w:t>
      </w:r>
      <w:r w:rsidRPr="001A152D">
        <w:rPr>
          <w:b/>
          <w:i/>
          <w:sz w:val="24"/>
        </w:rPr>
        <w:t xml:space="preserve">да, то  </w:t>
      </w:r>
      <w:r w:rsidRPr="001A152D">
        <w:rPr>
          <w:i/>
          <w:sz w:val="24"/>
        </w:rPr>
        <w:t xml:space="preserve"> причина и результаты);</w:t>
      </w:r>
    </w:p>
    <w:p w:rsidR="004E4194" w:rsidRPr="00654F8F" w:rsidRDefault="004E4194" w:rsidP="00922FDD">
      <w:pPr>
        <w:spacing w:line="230" w:lineRule="auto"/>
        <w:ind w:left="1069"/>
        <w:rPr>
          <w:sz w:val="24"/>
        </w:rPr>
      </w:pPr>
      <w:r>
        <w:rPr>
          <w:sz w:val="24"/>
        </w:rPr>
        <w:t>К</w:t>
      </w:r>
      <w:r w:rsidRPr="00654F8F">
        <w:rPr>
          <w:sz w:val="24"/>
        </w:rPr>
        <w:t>оличество переплетенных, отреставрированных изданий</w:t>
      </w:r>
      <w:r w:rsidRPr="00166053">
        <w:rPr>
          <w:i/>
          <w:sz w:val="24"/>
        </w:rPr>
        <w:t>;  Нет</w:t>
      </w:r>
    </w:p>
    <w:p w:rsidR="004E4194" w:rsidRPr="00654F8F" w:rsidRDefault="004E4194" w:rsidP="00922FDD">
      <w:pPr>
        <w:spacing w:line="230" w:lineRule="auto"/>
        <w:ind w:left="1429"/>
        <w:rPr>
          <w:sz w:val="24"/>
        </w:rPr>
      </w:pPr>
      <w:r>
        <w:rPr>
          <w:sz w:val="24"/>
        </w:rPr>
        <w:t>С</w:t>
      </w:r>
      <w:r w:rsidRPr="00654F8F">
        <w:rPr>
          <w:sz w:val="24"/>
        </w:rPr>
        <w:t>облюдение режимов хранения;</w:t>
      </w:r>
      <w:r>
        <w:rPr>
          <w:sz w:val="24"/>
        </w:rPr>
        <w:t xml:space="preserve">   </w:t>
      </w:r>
      <w:r w:rsidRPr="009B7AEF">
        <w:rPr>
          <w:rFonts w:eastAsiaTheme="minorHAnsi"/>
          <w:bCs w:val="0"/>
          <w:iCs w:val="0"/>
          <w:sz w:val="24"/>
          <w:szCs w:val="22"/>
          <w:lang w:eastAsia="en-US"/>
        </w:rPr>
        <w:t>Температурный режим в библиотеке соответствует норме.</w:t>
      </w:r>
    </w:p>
    <w:p w:rsidR="004E4194" w:rsidRDefault="004E4194" w:rsidP="00922FDD">
      <w:pPr>
        <w:spacing w:line="230" w:lineRule="auto"/>
        <w:ind w:left="1069"/>
        <w:rPr>
          <w:spacing w:val="-4"/>
          <w:sz w:val="24"/>
        </w:rPr>
      </w:pPr>
      <w:r>
        <w:rPr>
          <w:b/>
          <w:spacing w:val="-4"/>
          <w:sz w:val="24"/>
        </w:rPr>
        <w:t>Н</w:t>
      </w:r>
      <w:r w:rsidRPr="00D87FC7">
        <w:rPr>
          <w:b/>
          <w:spacing w:val="-4"/>
          <w:sz w:val="24"/>
        </w:rPr>
        <w:t>аличие охранных средств, обеспечивающих безопасность библиотек</w:t>
      </w:r>
      <w:r>
        <w:rPr>
          <w:b/>
          <w:spacing w:val="-4"/>
          <w:sz w:val="24"/>
        </w:rPr>
        <w:t xml:space="preserve">и и библиотечного фонда </w:t>
      </w:r>
      <w:r w:rsidRPr="00D87FC7">
        <w:rPr>
          <w:b/>
          <w:spacing w:val="-4"/>
          <w:sz w:val="24"/>
        </w:rPr>
        <w:t>(пожарная сигнализация,</w:t>
      </w:r>
      <w:r w:rsidRPr="00654F8F">
        <w:rPr>
          <w:b/>
          <w:sz w:val="24"/>
        </w:rPr>
        <w:t xml:space="preserve"> лампы </w:t>
      </w:r>
      <w:r w:rsidRPr="00D87FC7">
        <w:rPr>
          <w:b/>
          <w:spacing w:val="-4"/>
          <w:sz w:val="24"/>
        </w:rPr>
        <w:t>аварийного освещения, решетки на окнах первых этажей, заключение договора на противопожарное обслуживание библиотек)</w:t>
      </w:r>
      <w:r w:rsidRPr="00D87FC7">
        <w:rPr>
          <w:spacing w:val="-4"/>
          <w:sz w:val="24"/>
        </w:rPr>
        <w:t>;</w:t>
      </w:r>
    </w:p>
    <w:p w:rsidR="004E4194" w:rsidRPr="00166053" w:rsidRDefault="004E4194" w:rsidP="00922FDD">
      <w:pPr>
        <w:pStyle w:val="a7"/>
        <w:spacing w:line="230" w:lineRule="auto"/>
        <w:ind w:left="1429"/>
        <w:rPr>
          <w:spacing w:val="-4"/>
          <w:sz w:val="24"/>
        </w:rPr>
      </w:pPr>
      <w:r w:rsidRPr="00DE2879">
        <w:rPr>
          <w:spacing w:val="-4"/>
          <w:sz w:val="24"/>
        </w:rPr>
        <w:t xml:space="preserve">ОПС Гарант-8, точный </w:t>
      </w:r>
      <w:proofErr w:type="spellStart"/>
      <w:r w:rsidRPr="00DE2879">
        <w:rPr>
          <w:spacing w:val="-4"/>
          <w:sz w:val="24"/>
        </w:rPr>
        <w:t>извещатель</w:t>
      </w:r>
      <w:proofErr w:type="spellEnd"/>
      <w:r w:rsidRPr="00DE2879">
        <w:rPr>
          <w:spacing w:val="-4"/>
          <w:sz w:val="24"/>
        </w:rPr>
        <w:t xml:space="preserve"> пожарной дымовой ИПД 212-141 (4 </w:t>
      </w:r>
      <w:proofErr w:type="spellStart"/>
      <w:r w:rsidRPr="00DE2879">
        <w:rPr>
          <w:spacing w:val="-4"/>
          <w:sz w:val="24"/>
        </w:rPr>
        <w:t>шт</w:t>
      </w:r>
      <w:proofErr w:type="spellEnd"/>
      <w:r w:rsidRPr="00DE2879">
        <w:rPr>
          <w:spacing w:val="-4"/>
          <w:sz w:val="24"/>
        </w:rPr>
        <w:t xml:space="preserve">), световой </w:t>
      </w:r>
      <w:proofErr w:type="spellStart"/>
      <w:r w:rsidRPr="00DE2879">
        <w:rPr>
          <w:spacing w:val="-4"/>
          <w:sz w:val="24"/>
        </w:rPr>
        <w:t>оповещатель</w:t>
      </w:r>
      <w:proofErr w:type="spellEnd"/>
      <w:r w:rsidRPr="00DE2879">
        <w:rPr>
          <w:spacing w:val="-4"/>
          <w:sz w:val="24"/>
        </w:rPr>
        <w:t xml:space="preserve"> «Выход» (1 шт</w:t>
      </w:r>
      <w:r w:rsidRPr="00DE2879">
        <w:rPr>
          <w:color w:val="FF0000"/>
          <w:spacing w:val="-4"/>
          <w:sz w:val="24"/>
        </w:rPr>
        <w:t>.</w:t>
      </w:r>
      <w:r w:rsidRPr="00644F1F">
        <w:rPr>
          <w:spacing w:val="-4"/>
          <w:sz w:val="24"/>
        </w:rPr>
        <w:t xml:space="preserve">) </w:t>
      </w:r>
    </w:p>
    <w:p w:rsidR="004E4194" w:rsidRPr="00D87FC7" w:rsidRDefault="004E4194" w:rsidP="00922FDD">
      <w:pPr>
        <w:spacing w:line="230" w:lineRule="auto"/>
        <w:ind w:left="1429"/>
        <w:rPr>
          <w:spacing w:val="-4"/>
          <w:sz w:val="24"/>
        </w:rPr>
      </w:pPr>
    </w:p>
    <w:p w:rsidR="004E4194" w:rsidRDefault="004E4194" w:rsidP="00922FDD">
      <w:pPr>
        <w:spacing w:line="230" w:lineRule="auto"/>
        <w:ind w:left="1429"/>
        <w:rPr>
          <w:sz w:val="24"/>
        </w:rPr>
      </w:pPr>
      <w:r>
        <w:rPr>
          <w:sz w:val="24"/>
        </w:rPr>
        <w:t>А</w:t>
      </w:r>
      <w:r w:rsidRPr="00654F8F">
        <w:rPr>
          <w:sz w:val="24"/>
        </w:rPr>
        <w:t>вари</w:t>
      </w:r>
      <w:r>
        <w:rPr>
          <w:sz w:val="24"/>
        </w:rPr>
        <w:t>йные ситуации в библиотеке</w:t>
      </w:r>
      <w:r w:rsidRPr="00654F8F">
        <w:rPr>
          <w:sz w:val="24"/>
        </w:rPr>
        <w:t xml:space="preserve"> (количество ситуаций, причины возникновения и последствия);</w:t>
      </w:r>
    </w:p>
    <w:p w:rsidR="004E4194" w:rsidRDefault="004E4194" w:rsidP="00922FDD">
      <w:pPr>
        <w:pStyle w:val="a7"/>
        <w:spacing w:line="230" w:lineRule="auto"/>
        <w:ind w:left="1429"/>
        <w:rPr>
          <w:sz w:val="24"/>
        </w:rPr>
      </w:pPr>
      <w:r w:rsidRPr="00166053">
        <w:rPr>
          <w:sz w:val="24"/>
        </w:rPr>
        <w:t>Аварийные ситуации в библиотеке не было.</w:t>
      </w:r>
    </w:p>
    <w:p w:rsidR="0050056B" w:rsidRPr="00D87FC7" w:rsidRDefault="0050056B" w:rsidP="0050056B">
      <w:pPr>
        <w:spacing w:line="230" w:lineRule="auto"/>
        <w:rPr>
          <w:sz w:val="12"/>
          <w:szCs w:val="12"/>
        </w:rPr>
      </w:pPr>
    </w:p>
    <w:p w:rsidR="0050056B" w:rsidRPr="00D87FC7" w:rsidRDefault="0050056B" w:rsidP="0050056B">
      <w:pPr>
        <w:spacing w:line="230" w:lineRule="auto"/>
        <w:ind w:left="1429"/>
        <w:rPr>
          <w:sz w:val="12"/>
          <w:szCs w:val="12"/>
        </w:rPr>
      </w:pPr>
    </w:p>
    <w:tbl>
      <w:tblPr>
        <w:tblStyle w:val="a6"/>
        <w:tblW w:w="14059" w:type="dxa"/>
        <w:tblLook w:val="04A0" w:firstRow="1" w:lastRow="0" w:firstColumn="1" w:lastColumn="0" w:noHBand="0" w:noVBand="1"/>
      </w:tblPr>
      <w:tblGrid>
        <w:gridCol w:w="2960"/>
        <w:gridCol w:w="1642"/>
        <w:gridCol w:w="1131"/>
        <w:gridCol w:w="1470"/>
        <w:gridCol w:w="1133"/>
        <w:gridCol w:w="1480"/>
        <w:gridCol w:w="1038"/>
        <w:gridCol w:w="1639"/>
        <w:gridCol w:w="1566"/>
      </w:tblGrid>
      <w:tr w:rsidR="00232293" w:rsidRPr="00585281" w:rsidTr="000817A1">
        <w:tc>
          <w:tcPr>
            <w:tcW w:w="2909" w:type="dxa"/>
            <w:vMerge w:val="restart"/>
            <w:vAlign w:val="center"/>
          </w:tcPr>
          <w:p w:rsidR="00232293" w:rsidRPr="00585281" w:rsidRDefault="00232293" w:rsidP="000817A1">
            <w:pPr>
              <w:spacing w:line="230" w:lineRule="auto"/>
              <w:jc w:val="center"/>
              <w:rPr>
                <w:sz w:val="24"/>
              </w:rPr>
            </w:pPr>
            <w:r w:rsidRPr="0051320F">
              <w:rPr>
                <w:sz w:val="24"/>
              </w:rPr>
              <w:t>объем фонда (экз.)</w:t>
            </w:r>
          </w:p>
        </w:tc>
        <w:tc>
          <w:tcPr>
            <w:tcW w:w="2726" w:type="dxa"/>
            <w:gridSpan w:val="2"/>
          </w:tcPr>
          <w:p w:rsidR="00232293" w:rsidRPr="00585281" w:rsidRDefault="00232293" w:rsidP="00E226E9">
            <w:pPr>
              <w:spacing w:line="230" w:lineRule="auto"/>
              <w:ind w:left="61"/>
              <w:jc w:val="center"/>
              <w:rPr>
                <w:sz w:val="24"/>
              </w:rPr>
            </w:pPr>
            <w:r w:rsidRPr="00585281">
              <w:rPr>
                <w:sz w:val="24"/>
              </w:rPr>
              <w:t>Кража</w:t>
            </w:r>
          </w:p>
        </w:tc>
        <w:tc>
          <w:tcPr>
            <w:tcW w:w="2559" w:type="dxa"/>
            <w:gridSpan w:val="2"/>
          </w:tcPr>
          <w:p w:rsidR="00232293" w:rsidRPr="00585281" w:rsidRDefault="00232293" w:rsidP="00E226E9">
            <w:pPr>
              <w:spacing w:line="230" w:lineRule="auto"/>
              <w:ind w:left="-13"/>
              <w:jc w:val="center"/>
              <w:rPr>
                <w:sz w:val="24"/>
              </w:rPr>
            </w:pPr>
            <w:r w:rsidRPr="00585281">
              <w:rPr>
                <w:sz w:val="24"/>
              </w:rPr>
              <w:t>Затопление</w:t>
            </w:r>
          </w:p>
        </w:tc>
        <w:tc>
          <w:tcPr>
            <w:tcW w:w="2475" w:type="dxa"/>
            <w:gridSpan w:val="2"/>
          </w:tcPr>
          <w:p w:rsidR="00232293" w:rsidRPr="00585281" w:rsidRDefault="00232293" w:rsidP="00E226E9">
            <w:pPr>
              <w:spacing w:line="230" w:lineRule="auto"/>
              <w:ind w:left="55"/>
              <w:jc w:val="center"/>
              <w:rPr>
                <w:sz w:val="24"/>
              </w:rPr>
            </w:pPr>
            <w:r w:rsidRPr="00585281">
              <w:rPr>
                <w:sz w:val="24"/>
              </w:rPr>
              <w:t>Пожар</w:t>
            </w:r>
          </w:p>
        </w:tc>
        <w:tc>
          <w:tcPr>
            <w:tcW w:w="3150" w:type="dxa"/>
            <w:gridSpan w:val="2"/>
          </w:tcPr>
          <w:p w:rsidR="00232293" w:rsidRPr="00585281" w:rsidRDefault="00232293" w:rsidP="00E226E9">
            <w:pPr>
              <w:spacing w:line="230" w:lineRule="auto"/>
              <w:jc w:val="center"/>
              <w:rPr>
                <w:sz w:val="24"/>
              </w:rPr>
            </w:pPr>
            <w:r w:rsidRPr="00585281">
              <w:rPr>
                <w:sz w:val="24"/>
              </w:rPr>
              <w:t>Проверка библиотечного фонда</w:t>
            </w:r>
          </w:p>
        </w:tc>
      </w:tr>
      <w:tr w:rsidR="000817A1" w:rsidRPr="00585281" w:rsidTr="000817A1">
        <w:tc>
          <w:tcPr>
            <w:tcW w:w="2909" w:type="dxa"/>
            <w:vMerge/>
          </w:tcPr>
          <w:p w:rsidR="000817A1" w:rsidRPr="00585281" w:rsidRDefault="000817A1" w:rsidP="000817A1">
            <w:pPr>
              <w:spacing w:line="230" w:lineRule="auto"/>
              <w:rPr>
                <w:sz w:val="24"/>
              </w:rPr>
            </w:pPr>
          </w:p>
        </w:tc>
        <w:tc>
          <w:tcPr>
            <w:tcW w:w="2726" w:type="dxa"/>
            <w:gridSpan w:val="2"/>
          </w:tcPr>
          <w:p w:rsidR="000817A1" w:rsidRPr="00585281" w:rsidRDefault="000817A1" w:rsidP="000817A1">
            <w:pPr>
              <w:spacing w:line="23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  <w:tc>
          <w:tcPr>
            <w:tcW w:w="2559" w:type="dxa"/>
            <w:gridSpan w:val="2"/>
          </w:tcPr>
          <w:p w:rsidR="000817A1" w:rsidRPr="000817A1" w:rsidRDefault="000817A1" w:rsidP="000817A1">
            <w:pPr>
              <w:jc w:val="center"/>
              <w:rPr>
                <w:sz w:val="24"/>
              </w:rPr>
            </w:pPr>
            <w:r w:rsidRPr="000817A1">
              <w:rPr>
                <w:sz w:val="24"/>
              </w:rPr>
              <w:t>Количество экземпляров</w:t>
            </w:r>
          </w:p>
        </w:tc>
        <w:tc>
          <w:tcPr>
            <w:tcW w:w="2475" w:type="dxa"/>
            <w:gridSpan w:val="2"/>
          </w:tcPr>
          <w:p w:rsidR="000817A1" w:rsidRPr="000817A1" w:rsidRDefault="000817A1" w:rsidP="000817A1">
            <w:pPr>
              <w:jc w:val="center"/>
              <w:rPr>
                <w:sz w:val="24"/>
              </w:rPr>
            </w:pPr>
            <w:r w:rsidRPr="000817A1">
              <w:rPr>
                <w:sz w:val="24"/>
              </w:rPr>
              <w:t>Количество экземпляров</w:t>
            </w:r>
          </w:p>
        </w:tc>
        <w:tc>
          <w:tcPr>
            <w:tcW w:w="3150" w:type="dxa"/>
            <w:gridSpan w:val="2"/>
          </w:tcPr>
          <w:p w:rsidR="000817A1" w:rsidRDefault="000817A1" w:rsidP="000817A1">
            <w:pPr>
              <w:spacing w:line="230" w:lineRule="auto"/>
              <w:jc w:val="center"/>
              <w:rPr>
                <w:sz w:val="24"/>
              </w:rPr>
            </w:pPr>
            <w:r w:rsidRPr="00585281">
              <w:rPr>
                <w:sz w:val="24"/>
              </w:rPr>
              <w:t>недостача</w:t>
            </w:r>
          </w:p>
          <w:p w:rsidR="000817A1" w:rsidRPr="00585281" w:rsidRDefault="000817A1" w:rsidP="000817A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</w:tr>
      <w:tr w:rsidR="000817A1" w:rsidRPr="00585281" w:rsidTr="000817A1">
        <w:tc>
          <w:tcPr>
            <w:tcW w:w="2909" w:type="dxa"/>
          </w:tcPr>
          <w:p w:rsidR="000817A1" w:rsidRPr="00585281" w:rsidRDefault="005765D9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11348</w:t>
            </w:r>
          </w:p>
        </w:tc>
        <w:tc>
          <w:tcPr>
            <w:tcW w:w="1614" w:type="dxa"/>
          </w:tcPr>
          <w:p w:rsidR="000817A1" w:rsidRPr="00585281" w:rsidRDefault="004E4194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2" w:type="dxa"/>
          </w:tcPr>
          <w:p w:rsidR="000817A1" w:rsidRPr="00585281" w:rsidRDefault="004E4194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5" w:type="dxa"/>
          </w:tcPr>
          <w:p w:rsidR="000817A1" w:rsidRPr="00585281" w:rsidRDefault="004E4194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</w:tcPr>
          <w:p w:rsidR="000817A1" w:rsidRPr="00585281" w:rsidRDefault="004E4194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</w:tcPr>
          <w:p w:rsidR="000817A1" w:rsidRPr="00585281" w:rsidRDefault="004E4194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0817A1" w:rsidRPr="00585281" w:rsidRDefault="004E4194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1" w:type="dxa"/>
          </w:tcPr>
          <w:p w:rsidR="000817A1" w:rsidRPr="00585281" w:rsidRDefault="004E4194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9" w:type="dxa"/>
          </w:tcPr>
          <w:p w:rsidR="000817A1" w:rsidRPr="00585281" w:rsidRDefault="004E4194" w:rsidP="00E226E9">
            <w:pPr>
              <w:spacing w:line="230" w:lineRule="auto"/>
              <w:ind w:left="7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0056B" w:rsidRDefault="000817A1" w:rsidP="0050056B">
      <w:pPr>
        <w:spacing w:line="230" w:lineRule="auto"/>
        <w:ind w:left="709"/>
        <w:rPr>
          <w:color w:val="FF0000"/>
          <w:sz w:val="24"/>
        </w:rPr>
      </w:pPr>
      <w:r>
        <w:rPr>
          <w:b/>
          <w:sz w:val="24"/>
        </w:rPr>
        <w:lastRenderedPageBreak/>
        <w:t>4.8</w:t>
      </w:r>
      <w:r w:rsidR="0050056B" w:rsidRPr="00FE54CC">
        <w:rPr>
          <w:b/>
          <w:sz w:val="24"/>
        </w:rPr>
        <w:t>. Краткие выводы по разделу.</w:t>
      </w:r>
      <w:r w:rsidR="0050056B" w:rsidRPr="00654F8F">
        <w:rPr>
          <w:sz w:val="24"/>
        </w:rPr>
        <w:t xml:space="preserve"> Основные проблемы сохранности библиотечных фондов.</w:t>
      </w:r>
      <w:r w:rsidR="005765D9">
        <w:rPr>
          <w:sz w:val="24"/>
        </w:rPr>
        <w:t xml:space="preserve"> </w:t>
      </w:r>
    </w:p>
    <w:p w:rsidR="00456883" w:rsidRPr="00456883" w:rsidRDefault="00456883" w:rsidP="00456883">
      <w:pPr>
        <w:spacing w:line="230" w:lineRule="auto"/>
        <w:rPr>
          <w:sz w:val="24"/>
        </w:rPr>
      </w:pPr>
      <w:r>
        <w:rPr>
          <w:color w:val="FF0000"/>
          <w:sz w:val="24"/>
        </w:rPr>
        <w:t xml:space="preserve">                  </w:t>
      </w:r>
      <w:r w:rsidRPr="00456883">
        <w:rPr>
          <w:sz w:val="24"/>
        </w:rPr>
        <w:t>Проводились беседы по сохранности фонда, как пользоваться фондом. Один раз в месяц проводится санитарный день.</w:t>
      </w:r>
    </w:p>
    <w:p w:rsidR="00325DC2" w:rsidRPr="008350EA" w:rsidRDefault="00456883" w:rsidP="00325DC2">
      <w:pPr>
        <w:jc w:val="both"/>
        <w:rPr>
          <w:rFonts w:eastAsiaTheme="minorHAnsi"/>
          <w:color w:val="0070C0"/>
          <w:sz w:val="24"/>
          <w:szCs w:val="22"/>
          <w:lang w:eastAsia="en-US"/>
        </w:rPr>
      </w:pPr>
      <w:r w:rsidRPr="00166053">
        <w:rPr>
          <w:sz w:val="24"/>
        </w:rPr>
        <w:t>Учитываю новую  литературу, списываю литературу по инвентарным книгам и по ветхости.</w:t>
      </w:r>
      <w:r>
        <w:rPr>
          <w:sz w:val="24"/>
        </w:rPr>
        <w:t xml:space="preserve"> Продолжается проверка фонда. </w:t>
      </w:r>
      <w:r w:rsidR="00325DC2" w:rsidRPr="000C699F">
        <w:rPr>
          <w:rFonts w:eastAsiaTheme="minorHAnsi"/>
          <w:sz w:val="24"/>
          <w:szCs w:val="22"/>
          <w:lang w:eastAsia="en-US"/>
        </w:rPr>
        <w:t>Весь книжный фонд библиотеки представлен на открытом доступе</w:t>
      </w:r>
      <w:r w:rsidR="00325DC2">
        <w:rPr>
          <w:rFonts w:eastAsiaTheme="minorHAnsi"/>
          <w:sz w:val="24"/>
          <w:szCs w:val="22"/>
          <w:lang w:eastAsia="en-US"/>
        </w:rPr>
        <w:t xml:space="preserve">. Имеется </w:t>
      </w:r>
      <w:r w:rsidR="00325DC2" w:rsidRPr="000C699F">
        <w:rPr>
          <w:rFonts w:eastAsiaTheme="minorHAnsi"/>
          <w:bCs w:val="0"/>
          <w:iCs w:val="0"/>
          <w:sz w:val="24"/>
          <w:szCs w:val="22"/>
          <w:lang w:eastAsia="en-US"/>
        </w:rPr>
        <w:t>Положение о классификации и порядке маркировки информационной продукции, находящейся в фондах сельской библиотеки.</w:t>
      </w:r>
      <w:r w:rsidR="00325DC2">
        <w:rPr>
          <w:rFonts w:eastAsiaTheme="minorHAnsi"/>
          <w:bCs w:val="0"/>
          <w:iCs w:val="0"/>
          <w:sz w:val="24"/>
          <w:szCs w:val="22"/>
          <w:lang w:eastAsia="en-US"/>
        </w:rPr>
        <w:t xml:space="preserve"> Утверждено приказом от 7.10.2014 года № 30</w:t>
      </w:r>
    </w:p>
    <w:p w:rsidR="00325DC2" w:rsidRPr="00B60B58" w:rsidRDefault="00325DC2" w:rsidP="00325DC2">
      <w:pPr>
        <w:spacing w:line="230" w:lineRule="auto"/>
        <w:jc w:val="both"/>
        <w:rPr>
          <w:spacing w:val="-4"/>
          <w:sz w:val="24"/>
        </w:rPr>
      </w:pPr>
      <w:r w:rsidRPr="009B7AEF">
        <w:rPr>
          <w:rFonts w:eastAsiaTheme="minorHAnsi"/>
          <w:bCs w:val="0"/>
          <w:iCs w:val="0"/>
          <w:sz w:val="24"/>
          <w:szCs w:val="22"/>
          <w:lang w:eastAsia="en-US"/>
        </w:rPr>
        <w:t xml:space="preserve">Температурный режим в библиотеке соответствует норме. </w:t>
      </w:r>
      <w:r w:rsidRPr="009B7AEF">
        <w:rPr>
          <w:spacing w:val="-4"/>
          <w:sz w:val="24"/>
        </w:rPr>
        <w:t xml:space="preserve">ОПС Гарант-8, точный </w:t>
      </w:r>
      <w:proofErr w:type="spellStart"/>
      <w:r w:rsidRPr="009B7AEF">
        <w:rPr>
          <w:spacing w:val="-4"/>
          <w:sz w:val="24"/>
        </w:rPr>
        <w:t>извещатель</w:t>
      </w:r>
      <w:proofErr w:type="spellEnd"/>
      <w:r w:rsidRPr="009B7AEF">
        <w:rPr>
          <w:spacing w:val="-4"/>
          <w:sz w:val="24"/>
        </w:rPr>
        <w:t xml:space="preserve"> пожарной дымовой ИПД 212-141 (4 </w:t>
      </w:r>
      <w:proofErr w:type="spellStart"/>
      <w:r w:rsidRPr="009B7AEF">
        <w:rPr>
          <w:spacing w:val="-4"/>
          <w:sz w:val="24"/>
        </w:rPr>
        <w:t>шт</w:t>
      </w:r>
      <w:proofErr w:type="spellEnd"/>
      <w:r w:rsidRPr="009B7AEF">
        <w:rPr>
          <w:spacing w:val="-4"/>
          <w:sz w:val="24"/>
        </w:rPr>
        <w:t xml:space="preserve">), световой </w:t>
      </w:r>
      <w:proofErr w:type="spellStart"/>
      <w:r w:rsidRPr="009B7AEF">
        <w:rPr>
          <w:spacing w:val="-4"/>
          <w:sz w:val="24"/>
        </w:rPr>
        <w:t>оповещатель</w:t>
      </w:r>
      <w:proofErr w:type="spellEnd"/>
      <w:r w:rsidRPr="009B7AEF">
        <w:rPr>
          <w:spacing w:val="-4"/>
          <w:sz w:val="24"/>
        </w:rPr>
        <w:t xml:space="preserve"> «Выход» (1 шт</w:t>
      </w:r>
      <w:r w:rsidRPr="00572313">
        <w:rPr>
          <w:spacing w:val="-4"/>
          <w:sz w:val="24"/>
        </w:rPr>
        <w:t>.</w:t>
      </w:r>
      <w:proofErr w:type="gramStart"/>
      <w:r w:rsidRPr="00572313">
        <w:rPr>
          <w:spacing w:val="-4"/>
          <w:sz w:val="24"/>
        </w:rPr>
        <w:t>) .</w:t>
      </w:r>
      <w:proofErr w:type="gramEnd"/>
      <w:r w:rsidRPr="00572313">
        <w:rPr>
          <w:spacing w:val="-4"/>
          <w:sz w:val="24"/>
        </w:rPr>
        <w:t xml:space="preserve"> </w:t>
      </w:r>
      <w:r>
        <w:rPr>
          <w:spacing w:val="-4"/>
          <w:sz w:val="24"/>
        </w:rPr>
        <w:t>Здание охраняется сторожем.</w:t>
      </w:r>
    </w:p>
    <w:p w:rsidR="00325DC2" w:rsidRPr="009B7AEF" w:rsidRDefault="00325DC2" w:rsidP="00325DC2">
      <w:pPr>
        <w:spacing w:line="230" w:lineRule="auto"/>
        <w:jc w:val="both"/>
        <w:rPr>
          <w:spacing w:val="-4"/>
          <w:sz w:val="24"/>
        </w:rPr>
      </w:pPr>
      <w:r w:rsidRPr="009B7AEF">
        <w:rPr>
          <w:rFonts w:eastAsiaTheme="minorHAnsi"/>
          <w:bCs w:val="0"/>
          <w:iCs w:val="0"/>
          <w:sz w:val="24"/>
          <w:szCs w:val="22"/>
          <w:lang w:eastAsia="en-US"/>
        </w:rPr>
        <w:t>Несколько стеллажей не соответствуют пожарной безопасности (деревянные).</w:t>
      </w:r>
      <w:r w:rsidRPr="009B7AEF">
        <w:rPr>
          <w:rFonts w:eastAsiaTheme="minorHAnsi"/>
          <w:bCs w:val="0"/>
          <w:iCs w:val="0"/>
          <w:sz w:val="24"/>
          <w:lang w:eastAsia="en-US"/>
        </w:rPr>
        <w:t xml:space="preserve"> </w:t>
      </w:r>
    </w:p>
    <w:p w:rsidR="00325DC2" w:rsidRPr="00911B0B" w:rsidRDefault="00325DC2" w:rsidP="00325DC2">
      <w:pPr>
        <w:spacing w:after="200" w:line="276" w:lineRule="auto"/>
        <w:contextualSpacing/>
        <w:jc w:val="both"/>
        <w:rPr>
          <w:rFonts w:eastAsiaTheme="minorHAnsi"/>
          <w:bCs w:val="0"/>
          <w:iCs w:val="0"/>
          <w:sz w:val="24"/>
          <w:lang w:eastAsia="en-US"/>
        </w:rPr>
      </w:pPr>
      <w:r>
        <w:rPr>
          <w:rFonts w:eastAsiaTheme="minorHAnsi"/>
          <w:bCs w:val="0"/>
          <w:iCs w:val="0"/>
          <w:sz w:val="24"/>
          <w:lang w:eastAsia="en-US"/>
        </w:rPr>
        <w:t>Работа с задолжниками ведется в виде устного напоминания. «</w:t>
      </w:r>
      <w:r w:rsidRPr="00911B0B">
        <w:rPr>
          <w:rFonts w:eastAsiaTheme="minorHAnsi"/>
          <w:bCs w:val="0"/>
          <w:iCs w:val="0"/>
          <w:sz w:val="24"/>
          <w:lang w:eastAsia="en-US"/>
        </w:rPr>
        <w:t xml:space="preserve">Книги возвращаются в библиотеку»,  подворные обходы – 1 раз в полгода.  В </w:t>
      </w:r>
      <w:r>
        <w:rPr>
          <w:rFonts w:eastAsiaTheme="minorHAnsi"/>
          <w:bCs w:val="0"/>
          <w:iCs w:val="0"/>
          <w:sz w:val="24"/>
          <w:lang w:eastAsia="en-US"/>
        </w:rPr>
        <w:t>результате этой работы собрано 5 экземпляра.  В течение</w:t>
      </w:r>
      <w:r w:rsidRPr="00911B0B">
        <w:rPr>
          <w:rFonts w:eastAsiaTheme="minorHAnsi"/>
          <w:bCs w:val="0"/>
          <w:iCs w:val="0"/>
          <w:sz w:val="24"/>
          <w:lang w:eastAsia="en-US"/>
        </w:rPr>
        <w:t xml:space="preserve"> года индивидуальные беседы, для всех категорий читателей «Как правильно пользоваться фондом при открытом доступе».</w:t>
      </w:r>
    </w:p>
    <w:p w:rsidR="009778E9" w:rsidRDefault="009778E9" w:rsidP="00325DC2">
      <w:pPr>
        <w:jc w:val="center"/>
        <w:rPr>
          <w:b/>
          <w:sz w:val="24"/>
        </w:rPr>
      </w:pPr>
      <w:r>
        <w:rPr>
          <w:b/>
          <w:sz w:val="24"/>
        </w:rPr>
        <w:t>5. ОБЯЗАТЕЛЬНЫЙ ЭКЗЕМПЛЯР МУНИЦИПАЛЬНОГО ОБРАЗОВАНИЯ</w:t>
      </w:r>
    </w:p>
    <w:p w:rsidR="009778E9" w:rsidRPr="00567C67" w:rsidRDefault="009778E9" w:rsidP="009778E9">
      <w:pPr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5.1. </w:t>
      </w:r>
      <w:r w:rsidRPr="00567C67">
        <w:rPr>
          <w:b/>
          <w:sz w:val="24"/>
        </w:rPr>
        <w:t>Законодательные нормативно-правовые документы, регламентирующие получ</w:t>
      </w:r>
      <w:r>
        <w:rPr>
          <w:b/>
          <w:sz w:val="24"/>
        </w:rPr>
        <w:t>ение обязательного экземпляра в </w:t>
      </w:r>
      <w:r w:rsidRPr="00567C67">
        <w:rPr>
          <w:b/>
          <w:sz w:val="24"/>
        </w:rPr>
        <w:t>муниципальном образовании</w:t>
      </w: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765"/>
        <w:gridCol w:w="2873"/>
        <w:gridCol w:w="8321"/>
        <w:gridCol w:w="1945"/>
      </w:tblGrid>
      <w:tr w:rsidR="009778E9" w:rsidRPr="00567C67" w:rsidTr="007110F3">
        <w:tc>
          <w:tcPr>
            <w:tcW w:w="765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№</w:t>
            </w:r>
          </w:p>
        </w:tc>
        <w:tc>
          <w:tcPr>
            <w:tcW w:w="2873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Наименование</w:t>
            </w:r>
          </w:p>
        </w:tc>
        <w:tc>
          <w:tcPr>
            <w:tcW w:w="8321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Название нормативно-правового документа</w:t>
            </w:r>
          </w:p>
        </w:tc>
        <w:tc>
          <w:tcPr>
            <w:tcW w:w="1945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Дата принятия</w:t>
            </w:r>
          </w:p>
        </w:tc>
      </w:tr>
      <w:tr w:rsidR="00922FDD" w:rsidRPr="00567C67" w:rsidTr="007110F3">
        <w:tc>
          <w:tcPr>
            <w:tcW w:w="765" w:type="dxa"/>
          </w:tcPr>
          <w:p w:rsidR="00922FDD" w:rsidRPr="00585281" w:rsidRDefault="00922FDD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1.</w:t>
            </w:r>
          </w:p>
        </w:tc>
        <w:tc>
          <w:tcPr>
            <w:tcW w:w="2873" w:type="dxa"/>
          </w:tcPr>
          <w:p w:rsidR="00922FDD" w:rsidRPr="00585281" w:rsidRDefault="00922FDD" w:rsidP="00DA412B">
            <w:pPr>
              <w:rPr>
                <w:sz w:val="24"/>
              </w:rPr>
            </w:pPr>
            <w:r w:rsidRPr="00585281">
              <w:rPr>
                <w:sz w:val="24"/>
              </w:rPr>
              <w:t>Решение</w:t>
            </w:r>
          </w:p>
        </w:tc>
        <w:tc>
          <w:tcPr>
            <w:tcW w:w="8321" w:type="dxa"/>
          </w:tcPr>
          <w:p w:rsidR="00922FDD" w:rsidRPr="00585281" w:rsidRDefault="00922FDD" w:rsidP="00922FDD">
            <w:pPr>
              <w:rPr>
                <w:sz w:val="24"/>
              </w:rPr>
            </w:pPr>
            <w:r>
              <w:rPr>
                <w:sz w:val="24"/>
              </w:rPr>
              <w:t>Чеховского муниципального образования №14 «Об утверждении средства массовой информации – «Вестника Чеховского сельского поселения»</w:t>
            </w:r>
          </w:p>
        </w:tc>
        <w:tc>
          <w:tcPr>
            <w:tcW w:w="1945" w:type="dxa"/>
          </w:tcPr>
          <w:p w:rsidR="00922FDD" w:rsidRPr="00585281" w:rsidRDefault="00922FDD" w:rsidP="00922FDD">
            <w:pPr>
              <w:rPr>
                <w:sz w:val="24"/>
              </w:rPr>
            </w:pPr>
            <w:r>
              <w:rPr>
                <w:sz w:val="24"/>
              </w:rPr>
              <w:t>26.02.2006 г.</w:t>
            </w:r>
          </w:p>
        </w:tc>
      </w:tr>
      <w:tr w:rsidR="00922FDD" w:rsidRPr="00567C67" w:rsidTr="007110F3">
        <w:tc>
          <w:tcPr>
            <w:tcW w:w="765" w:type="dxa"/>
          </w:tcPr>
          <w:p w:rsidR="00922FDD" w:rsidRPr="00585281" w:rsidRDefault="00922FDD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2.</w:t>
            </w:r>
          </w:p>
        </w:tc>
        <w:tc>
          <w:tcPr>
            <w:tcW w:w="2873" w:type="dxa"/>
          </w:tcPr>
          <w:p w:rsidR="00922FDD" w:rsidRPr="00585281" w:rsidRDefault="00922FDD" w:rsidP="00DA412B">
            <w:pPr>
              <w:rPr>
                <w:sz w:val="24"/>
              </w:rPr>
            </w:pPr>
            <w:r w:rsidRPr="00585281">
              <w:rPr>
                <w:sz w:val="24"/>
              </w:rPr>
              <w:t>Постановление</w:t>
            </w:r>
          </w:p>
        </w:tc>
        <w:tc>
          <w:tcPr>
            <w:tcW w:w="8321" w:type="dxa"/>
          </w:tcPr>
          <w:p w:rsidR="00922FDD" w:rsidRPr="00585281" w:rsidRDefault="00922FDD" w:rsidP="00DA412B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922FDD" w:rsidRPr="00585281" w:rsidRDefault="00922FDD" w:rsidP="00DA412B">
            <w:pPr>
              <w:rPr>
                <w:sz w:val="24"/>
              </w:rPr>
            </w:pPr>
          </w:p>
        </w:tc>
      </w:tr>
      <w:tr w:rsidR="00922FDD" w:rsidRPr="00567C67" w:rsidTr="007110F3">
        <w:tc>
          <w:tcPr>
            <w:tcW w:w="765" w:type="dxa"/>
          </w:tcPr>
          <w:p w:rsidR="00922FDD" w:rsidRPr="00585281" w:rsidRDefault="00922FDD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3.</w:t>
            </w:r>
          </w:p>
        </w:tc>
        <w:tc>
          <w:tcPr>
            <w:tcW w:w="2873" w:type="dxa"/>
          </w:tcPr>
          <w:p w:rsidR="00922FDD" w:rsidRPr="00585281" w:rsidRDefault="00922FDD" w:rsidP="00DA412B">
            <w:pPr>
              <w:rPr>
                <w:sz w:val="24"/>
              </w:rPr>
            </w:pPr>
            <w:r w:rsidRPr="00585281">
              <w:rPr>
                <w:sz w:val="24"/>
              </w:rPr>
              <w:t>Распоряжение</w:t>
            </w:r>
          </w:p>
        </w:tc>
        <w:tc>
          <w:tcPr>
            <w:tcW w:w="8321" w:type="dxa"/>
          </w:tcPr>
          <w:p w:rsidR="00922FDD" w:rsidRPr="00585281" w:rsidRDefault="00922FDD" w:rsidP="00DA412B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922FDD" w:rsidRPr="00585281" w:rsidRDefault="00922FDD" w:rsidP="00DA412B">
            <w:pPr>
              <w:rPr>
                <w:sz w:val="24"/>
              </w:rPr>
            </w:pPr>
          </w:p>
        </w:tc>
      </w:tr>
      <w:tr w:rsidR="00922FDD" w:rsidRPr="00567C67" w:rsidTr="007110F3">
        <w:tc>
          <w:tcPr>
            <w:tcW w:w="765" w:type="dxa"/>
          </w:tcPr>
          <w:p w:rsidR="00922FDD" w:rsidRPr="00585281" w:rsidRDefault="00922FDD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4.</w:t>
            </w:r>
          </w:p>
        </w:tc>
        <w:tc>
          <w:tcPr>
            <w:tcW w:w="2873" w:type="dxa"/>
          </w:tcPr>
          <w:p w:rsidR="00922FDD" w:rsidRPr="00585281" w:rsidRDefault="00922FDD" w:rsidP="00DA412B">
            <w:pPr>
              <w:rPr>
                <w:sz w:val="24"/>
              </w:rPr>
            </w:pPr>
            <w:r w:rsidRPr="00585281">
              <w:rPr>
                <w:sz w:val="24"/>
              </w:rPr>
              <w:t>Другое</w:t>
            </w:r>
          </w:p>
        </w:tc>
        <w:tc>
          <w:tcPr>
            <w:tcW w:w="8321" w:type="dxa"/>
          </w:tcPr>
          <w:p w:rsidR="00922FDD" w:rsidRPr="00585281" w:rsidRDefault="00922FDD" w:rsidP="00DA412B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922FDD" w:rsidRPr="00585281" w:rsidRDefault="00922FDD" w:rsidP="00DA412B">
            <w:pPr>
              <w:rPr>
                <w:sz w:val="24"/>
              </w:rPr>
            </w:pPr>
          </w:p>
        </w:tc>
      </w:tr>
    </w:tbl>
    <w:p w:rsidR="009778E9" w:rsidRPr="00567C67" w:rsidRDefault="009778E9" w:rsidP="009778E9">
      <w:pPr>
        <w:ind w:left="709"/>
        <w:rPr>
          <w:b/>
          <w:sz w:val="24"/>
        </w:rPr>
      </w:pPr>
      <w:r>
        <w:rPr>
          <w:b/>
          <w:sz w:val="24"/>
        </w:rPr>
        <w:t xml:space="preserve">5.2. </w:t>
      </w:r>
      <w:r w:rsidRPr="00567C67">
        <w:rPr>
          <w:b/>
          <w:sz w:val="24"/>
        </w:rPr>
        <w:t>Наличие инструктивно-нормативных документов внутрибиблиотечного значения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8504"/>
        <w:gridCol w:w="1658"/>
        <w:gridCol w:w="1276"/>
      </w:tblGrid>
      <w:tr w:rsidR="009778E9" w:rsidRPr="00567C67" w:rsidTr="007110F3">
        <w:tc>
          <w:tcPr>
            <w:tcW w:w="540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№</w:t>
            </w:r>
          </w:p>
        </w:tc>
        <w:tc>
          <w:tcPr>
            <w:tcW w:w="8504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Наименование</w:t>
            </w:r>
          </w:p>
        </w:tc>
        <w:tc>
          <w:tcPr>
            <w:tcW w:w="1658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Да</w:t>
            </w:r>
          </w:p>
        </w:tc>
        <w:tc>
          <w:tcPr>
            <w:tcW w:w="1276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Нет</w:t>
            </w:r>
          </w:p>
        </w:tc>
      </w:tr>
      <w:tr w:rsidR="009778E9" w:rsidRPr="00567C67" w:rsidTr="007110F3">
        <w:tc>
          <w:tcPr>
            <w:tcW w:w="540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1.</w:t>
            </w:r>
          </w:p>
        </w:tc>
        <w:tc>
          <w:tcPr>
            <w:tcW w:w="8504" w:type="dxa"/>
          </w:tcPr>
          <w:p w:rsidR="009778E9" w:rsidRPr="00585281" w:rsidRDefault="009778E9" w:rsidP="00DA412B">
            <w:pPr>
              <w:rPr>
                <w:sz w:val="24"/>
              </w:rPr>
            </w:pPr>
            <w:r w:rsidRPr="00585281">
              <w:rPr>
                <w:sz w:val="24"/>
              </w:rPr>
              <w:t>Наличие в Уставе библиотеки пункта о получении, хранении и использовани</w:t>
            </w:r>
            <w:r>
              <w:rPr>
                <w:sz w:val="24"/>
              </w:rPr>
              <w:t>и</w:t>
            </w:r>
            <w:r w:rsidRPr="00585281">
              <w:rPr>
                <w:sz w:val="24"/>
              </w:rPr>
              <w:t xml:space="preserve"> обязательного экземпляра муниципального образования</w:t>
            </w:r>
          </w:p>
        </w:tc>
        <w:tc>
          <w:tcPr>
            <w:tcW w:w="1658" w:type="dxa"/>
          </w:tcPr>
          <w:p w:rsidR="009778E9" w:rsidRPr="00585281" w:rsidRDefault="009778E9" w:rsidP="00DA412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778E9" w:rsidRPr="00585281" w:rsidRDefault="00423D1D" w:rsidP="00DA412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78E9" w:rsidRPr="00567C67" w:rsidTr="007110F3">
        <w:tc>
          <w:tcPr>
            <w:tcW w:w="540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2.</w:t>
            </w:r>
          </w:p>
        </w:tc>
        <w:tc>
          <w:tcPr>
            <w:tcW w:w="8504" w:type="dxa"/>
          </w:tcPr>
          <w:p w:rsidR="009778E9" w:rsidRPr="00585281" w:rsidRDefault="009778E9" w:rsidP="00DA412B">
            <w:pPr>
              <w:rPr>
                <w:sz w:val="24"/>
              </w:rPr>
            </w:pPr>
            <w:r w:rsidRPr="00585281">
              <w:rPr>
                <w:sz w:val="24"/>
              </w:rPr>
              <w:t>Положение об обязательном экземпляре муниципального образования</w:t>
            </w:r>
          </w:p>
        </w:tc>
        <w:tc>
          <w:tcPr>
            <w:tcW w:w="1658" w:type="dxa"/>
          </w:tcPr>
          <w:p w:rsidR="009778E9" w:rsidRPr="00585281" w:rsidRDefault="009778E9" w:rsidP="00DA412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778E9" w:rsidRPr="00585281" w:rsidRDefault="00423D1D" w:rsidP="00DA412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78E9" w:rsidRPr="00567C67" w:rsidTr="007110F3">
        <w:tc>
          <w:tcPr>
            <w:tcW w:w="540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3.</w:t>
            </w:r>
          </w:p>
        </w:tc>
        <w:tc>
          <w:tcPr>
            <w:tcW w:w="8504" w:type="dxa"/>
          </w:tcPr>
          <w:p w:rsidR="009778E9" w:rsidRPr="00585281" w:rsidRDefault="009778E9" w:rsidP="00DA412B">
            <w:pPr>
              <w:rPr>
                <w:sz w:val="24"/>
              </w:rPr>
            </w:pPr>
            <w:r w:rsidRPr="00585281">
              <w:rPr>
                <w:sz w:val="24"/>
              </w:rPr>
              <w:t>Инструкция об обязательном экземпляре муниципального образования</w:t>
            </w:r>
          </w:p>
        </w:tc>
        <w:tc>
          <w:tcPr>
            <w:tcW w:w="1658" w:type="dxa"/>
          </w:tcPr>
          <w:p w:rsidR="009778E9" w:rsidRPr="00585281" w:rsidRDefault="009778E9" w:rsidP="00DA412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778E9" w:rsidRPr="00585281" w:rsidRDefault="00423D1D" w:rsidP="00DA412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78E9" w:rsidRPr="00567C67" w:rsidTr="007110F3">
        <w:tc>
          <w:tcPr>
            <w:tcW w:w="540" w:type="dxa"/>
          </w:tcPr>
          <w:p w:rsidR="009778E9" w:rsidRPr="00585281" w:rsidRDefault="009778E9" w:rsidP="00DA412B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4.</w:t>
            </w:r>
          </w:p>
        </w:tc>
        <w:tc>
          <w:tcPr>
            <w:tcW w:w="8504" w:type="dxa"/>
          </w:tcPr>
          <w:p w:rsidR="009778E9" w:rsidRPr="00585281" w:rsidRDefault="009778E9" w:rsidP="00DA412B">
            <w:pPr>
              <w:rPr>
                <w:sz w:val="24"/>
              </w:rPr>
            </w:pPr>
            <w:r w:rsidRPr="00585281">
              <w:rPr>
                <w:sz w:val="24"/>
              </w:rPr>
              <w:t>Должностная инструкция сотрудника</w:t>
            </w:r>
            <w:r>
              <w:rPr>
                <w:sz w:val="24"/>
              </w:rPr>
              <w:t>,</w:t>
            </w:r>
            <w:r w:rsidRPr="00585281">
              <w:rPr>
                <w:sz w:val="24"/>
              </w:rPr>
              <w:t xml:space="preserve"> ответственного за поступление ОЭ</w:t>
            </w:r>
          </w:p>
        </w:tc>
        <w:tc>
          <w:tcPr>
            <w:tcW w:w="1658" w:type="dxa"/>
          </w:tcPr>
          <w:p w:rsidR="009778E9" w:rsidRPr="00585281" w:rsidRDefault="009778E9" w:rsidP="00DA412B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778E9" w:rsidRPr="00585281" w:rsidRDefault="00423D1D" w:rsidP="00DA412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778E9" w:rsidRPr="00567C67" w:rsidRDefault="009778E9" w:rsidP="009778E9">
      <w:pPr>
        <w:spacing w:line="259" w:lineRule="auto"/>
        <w:ind w:left="720"/>
        <w:rPr>
          <w:b/>
          <w:sz w:val="24"/>
        </w:rPr>
      </w:pPr>
      <w:r>
        <w:rPr>
          <w:b/>
          <w:sz w:val="24"/>
        </w:rPr>
        <w:t xml:space="preserve">5.3. Список ОЭ МО, поступивших в </w:t>
      </w:r>
      <w:r w:rsidR="00423D1D">
        <w:rPr>
          <w:b/>
          <w:sz w:val="24"/>
        </w:rPr>
        <w:t>2020</w:t>
      </w:r>
      <w:r w:rsidRPr="00567C67">
        <w:rPr>
          <w:b/>
          <w:sz w:val="24"/>
        </w:rPr>
        <w:t xml:space="preserve"> г.</w:t>
      </w:r>
    </w:p>
    <w:tbl>
      <w:tblPr>
        <w:tblStyle w:val="a6"/>
        <w:tblW w:w="15576" w:type="dxa"/>
        <w:tblLook w:val="0000" w:firstRow="0" w:lastRow="0" w:firstColumn="0" w:lastColumn="0" w:noHBand="0" w:noVBand="0"/>
      </w:tblPr>
      <w:tblGrid>
        <w:gridCol w:w="585"/>
        <w:gridCol w:w="7164"/>
        <w:gridCol w:w="1961"/>
        <w:gridCol w:w="4431"/>
        <w:gridCol w:w="1435"/>
      </w:tblGrid>
      <w:tr w:rsidR="009778E9" w:rsidRPr="00567C67" w:rsidTr="00423D1D">
        <w:trPr>
          <w:trHeight w:val="255"/>
        </w:trPr>
        <w:tc>
          <w:tcPr>
            <w:tcW w:w="585" w:type="dxa"/>
          </w:tcPr>
          <w:p w:rsidR="009778E9" w:rsidRPr="00585281" w:rsidRDefault="009778E9" w:rsidP="00DA412B">
            <w:pPr>
              <w:jc w:val="center"/>
              <w:rPr>
                <w:iCs w:val="0"/>
                <w:sz w:val="24"/>
              </w:rPr>
            </w:pPr>
            <w:r w:rsidRPr="00585281">
              <w:rPr>
                <w:sz w:val="24"/>
              </w:rPr>
              <w:t xml:space="preserve">№ </w:t>
            </w:r>
          </w:p>
        </w:tc>
        <w:tc>
          <w:tcPr>
            <w:tcW w:w="7164" w:type="dxa"/>
            <w:noWrap/>
          </w:tcPr>
          <w:p w:rsidR="009778E9" w:rsidRPr="00585281" w:rsidRDefault="009778E9" w:rsidP="00DA412B">
            <w:pPr>
              <w:jc w:val="center"/>
              <w:rPr>
                <w:bCs w:val="0"/>
                <w:iCs w:val="0"/>
                <w:sz w:val="24"/>
              </w:rPr>
            </w:pPr>
            <w:r w:rsidRPr="00585281">
              <w:rPr>
                <w:sz w:val="24"/>
              </w:rPr>
              <w:t xml:space="preserve">Автор, заглавие, номера </w:t>
            </w:r>
          </w:p>
        </w:tc>
        <w:tc>
          <w:tcPr>
            <w:tcW w:w="1961" w:type="dxa"/>
            <w:noWrap/>
          </w:tcPr>
          <w:p w:rsidR="009778E9" w:rsidRPr="00585281" w:rsidRDefault="009778E9" w:rsidP="00DA412B">
            <w:pPr>
              <w:jc w:val="center"/>
              <w:rPr>
                <w:bCs w:val="0"/>
                <w:iCs w:val="0"/>
                <w:sz w:val="24"/>
              </w:rPr>
            </w:pPr>
            <w:r w:rsidRPr="00585281">
              <w:rPr>
                <w:sz w:val="24"/>
              </w:rPr>
              <w:t>Год издания</w:t>
            </w:r>
          </w:p>
        </w:tc>
        <w:tc>
          <w:tcPr>
            <w:tcW w:w="4431" w:type="dxa"/>
            <w:noWrap/>
          </w:tcPr>
          <w:p w:rsidR="009778E9" w:rsidRPr="00585281" w:rsidRDefault="009778E9" w:rsidP="00DA412B">
            <w:pPr>
              <w:jc w:val="center"/>
              <w:rPr>
                <w:bCs w:val="0"/>
                <w:iCs w:val="0"/>
                <w:sz w:val="24"/>
              </w:rPr>
            </w:pPr>
            <w:r w:rsidRPr="00585281">
              <w:rPr>
                <w:sz w:val="24"/>
              </w:rPr>
              <w:t>Вид издания (книга, журнал, газета)</w:t>
            </w:r>
          </w:p>
        </w:tc>
        <w:tc>
          <w:tcPr>
            <w:tcW w:w="1435" w:type="dxa"/>
          </w:tcPr>
          <w:p w:rsidR="009778E9" w:rsidRPr="00585281" w:rsidRDefault="009778E9" w:rsidP="00DA412B">
            <w:pPr>
              <w:jc w:val="center"/>
              <w:rPr>
                <w:bCs w:val="0"/>
                <w:iCs w:val="0"/>
                <w:sz w:val="24"/>
              </w:rPr>
            </w:pPr>
            <w:r w:rsidRPr="00253ED5">
              <w:rPr>
                <w:sz w:val="24"/>
              </w:rPr>
              <w:t>Кол-во экз.</w:t>
            </w:r>
          </w:p>
        </w:tc>
      </w:tr>
      <w:tr w:rsidR="00423D1D" w:rsidRPr="00567C67" w:rsidTr="00423D1D">
        <w:trPr>
          <w:trHeight w:val="265"/>
        </w:trPr>
        <w:tc>
          <w:tcPr>
            <w:tcW w:w="585" w:type="dxa"/>
          </w:tcPr>
          <w:p w:rsidR="00423D1D" w:rsidRPr="00585281" w:rsidRDefault="00423D1D" w:rsidP="00DA412B">
            <w:pPr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1</w:t>
            </w:r>
          </w:p>
        </w:tc>
        <w:tc>
          <w:tcPr>
            <w:tcW w:w="7164" w:type="dxa"/>
            <w:noWrap/>
          </w:tcPr>
          <w:p w:rsidR="00423D1D" w:rsidRPr="00585281" w:rsidRDefault="00423D1D" w:rsidP="00A876B9">
            <w:pPr>
              <w:rPr>
                <w:bCs w:val="0"/>
                <w:iCs w:val="0"/>
                <w:sz w:val="24"/>
              </w:rPr>
            </w:pPr>
            <w:r w:rsidRPr="00301EEE">
              <w:rPr>
                <w:sz w:val="24"/>
              </w:rPr>
              <w:t>«Вестник Чеховского муниципального образования»</w:t>
            </w:r>
          </w:p>
        </w:tc>
        <w:tc>
          <w:tcPr>
            <w:tcW w:w="1961" w:type="dxa"/>
            <w:noWrap/>
          </w:tcPr>
          <w:p w:rsidR="00423D1D" w:rsidRPr="00585281" w:rsidRDefault="00423D1D" w:rsidP="00A876B9">
            <w:pPr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2020</w:t>
            </w:r>
          </w:p>
        </w:tc>
        <w:tc>
          <w:tcPr>
            <w:tcW w:w="4431" w:type="dxa"/>
            <w:noWrap/>
          </w:tcPr>
          <w:p w:rsidR="00423D1D" w:rsidRPr="00585281" w:rsidRDefault="00423D1D" w:rsidP="00A876B9">
            <w:pPr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Брошюра</w:t>
            </w:r>
          </w:p>
        </w:tc>
        <w:tc>
          <w:tcPr>
            <w:tcW w:w="1435" w:type="dxa"/>
          </w:tcPr>
          <w:p w:rsidR="00423D1D" w:rsidRPr="00585281" w:rsidRDefault="007E104F" w:rsidP="00A876B9">
            <w:pPr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5</w:t>
            </w:r>
          </w:p>
        </w:tc>
      </w:tr>
      <w:tr w:rsidR="00423D1D" w:rsidRPr="00567C67" w:rsidTr="00423D1D">
        <w:trPr>
          <w:trHeight w:val="265"/>
        </w:trPr>
        <w:tc>
          <w:tcPr>
            <w:tcW w:w="585" w:type="dxa"/>
          </w:tcPr>
          <w:p w:rsidR="00423D1D" w:rsidRPr="00585281" w:rsidRDefault="00423D1D" w:rsidP="00DA412B">
            <w:pPr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2</w:t>
            </w:r>
          </w:p>
        </w:tc>
        <w:tc>
          <w:tcPr>
            <w:tcW w:w="7164" w:type="dxa"/>
            <w:noWrap/>
          </w:tcPr>
          <w:p w:rsidR="00423D1D" w:rsidRPr="00301EEE" w:rsidRDefault="00423D1D" w:rsidP="00A876B9">
            <w:pPr>
              <w:rPr>
                <w:sz w:val="24"/>
              </w:rPr>
            </w:pPr>
            <w:r w:rsidRPr="00301EEE">
              <w:rPr>
                <w:sz w:val="24"/>
              </w:rPr>
              <w:t>«Вестник Нижнеудинского района»</w:t>
            </w:r>
          </w:p>
        </w:tc>
        <w:tc>
          <w:tcPr>
            <w:tcW w:w="1961" w:type="dxa"/>
            <w:noWrap/>
          </w:tcPr>
          <w:p w:rsidR="00423D1D" w:rsidRPr="00585281" w:rsidRDefault="00423D1D" w:rsidP="00A876B9">
            <w:pPr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2020</w:t>
            </w:r>
          </w:p>
        </w:tc>
        <w:tc>
          <w:tcPr>
            <w:tcW w:w="4431" w:type="dxa"/>
            <w:noWrap/>
          </w:tcPr>
          <w:p w:rsidR="00423D1D" w:rsidRPr="00585281" w:rsidRDefault="00423D1D" w:rsidP="00A876B9">
            <w:pPr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Брошюра</w:t>
            </w:r>
          </w:p>
        </w:tc>
        <w:tc>
          <w:tcPr>
            <w:tcW w:w="1435" w:type="dxa"/>
          </w:tcPr>
          <w:p w:rsidR="00423D1D" w:rsidRPr="00585281" w:rsidRDefault="005765D9" w:rsidP="00A876B9">
            <w:pPr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18</w:t>
            </w:r>
          </w:p>
        </w:tc>
      </w:tr>
    </w:tbl>
    <w:p w:rsidR="00423D1D" w:rsidRDefault="00423D1D" w:rsidP="00335E4D">
      <w:pPr>
        <w:jc w:val="center"/>
        <w:rPr>
          <w:b/>
          <w:sz w:val="24"/>
        </w:rPr>
      </w:pPr>
    </w:p>
    <w:p w:rsidR="00335E4D" w:rsidRPr="00C91965" w:rsidRDefault="00335E4D" w:rsidP="00335E4D">
      <w:pPr>
        <w:jc w:val="center"/>
        <w:rPr>
          <w:b/>
          <w:sz w:val="24"/>
        </w:rPr>
      </w:pPr>
      <w:r w:rsidRPr="00C91965">
        <w:rPr>
          <w:b/>
          <w:sz w:val="24"/>
        </w:rPr>
        <w:lastRenderedPageBreak/>
        <w:t xml:space="preserve">Основные показатели фонда обязательного экземпляра документов, </w:t>
      </w:r>
    </w:p>
    <w:p w:rsidR="00335E4D" w:rsidRPr="00C91965" w:rsidRDefault="00335E4D" w:rsidP="00335E4D">
      <w:pPr>
        <w:jc w:val="center"/>
        <w:rPr>
          <w:b/>
          <w:sz w:val="24"/>
        </w:rPr>
      </w:pPr>
      <w:r>
        <w:rPr>
          <w:b/>
          <w:sz w:val="24"/>
        </w:rPr>
        <w:t>переданных</w:t>
      </w:r>
      <w:r w:rsidRPr="00C91965">
        <w:rPr>
          <w:b/>
          <w:sz w:val="24"/>
        </w:rPr>
        <w:t xml:space="preserve"> на постоянное хранение*</w:t>
      </w:r>
    </w:p>
    <w:p w:rsidR="00335E4D" w:rsidRPr="00C91965" w:rsidRDefault="00335E4D" w:rsidP="00335E4D">
      <w:pPr>
        <w:rPr>
          <w:b/>
          <w:sz w:val="24"/>
        </w:rPr>
      </w:pPr>
    </w:p>
    <w:tbl>
      <w:tblPr>
        <w:tblW w:w="11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2306"/>
        <w:gridCol w:w="3141"/>
      </w:tblGrid>
      <w:tr w:rsidR="00335E4D" w:rsidRPr="00C91965" w:rsidTr="00DA412B">
        <w:trPr>
          <w:jc w:val="center"/>
        </w:trPr>
        <w:tc>
          <w:tcPr>
            <w:tcW w:w="6312" w:type="dxa"/>
          </w:tcPr>
          <w:p w:rsidR="00335E4D" w:rsidRPr="00C91965" w:rsidRDefault="00335E4D" w:rsidP="00DA412B">
            <w:pPr>
              <w:rPr>
                <w:sz w:val="24"/>
              </w:rPr>
            </w:pPr>
          </w:p>
        </w:tc>
        <w:tc>
          <w:tcPr>
            <w:tcW w:w="5447" w:type="dxa"/>
            <w:gridSpan w:val="2"/>
          </w:tcPr>
          <w:p w:rsidR="00335E4D" w:rsidRPr="00C91965" w:rsidRDefault="00517DB8" w:rsidP="00DA412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Всего экз.</w:t>
            </w:r>
          </w:p>
        </w:tc>
      </w:tr>
      <w:tr w:rsidR="00335E4D" w:rsidRPr="00C91965" w:rsidTr="00DA412B">
        <w:trPr>
          <w:trHeight w:val="719"/>
          <w:jc w:val="center"/>
        </w:trPr>
        <w:tc>
          <w:tcPr>
            <w:tcW w:w="6312" w:type="dxa"/>
          </w:tcPr>
          <w:p w:rsidR="00335E4D" w:rsidRPr="00C91965" w:rsidRDefault="00335E4D" w:rsidP="00DA412B">
            <w:pPr>
              <w:rPr>
                <w:sz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35E4D" w:rsidRPr="00C91965" w:rsidRDefault="00423D1D" w:rsidP="00DA412B">
            <w:pPr>
              <w:jc w:val="center"/>
              <w:rPr>
                <w:sz w:val="24"/>
              </w:rPr>
            </w:pPr>
            <w:r w:rsidRPr="00301EEE">
              <w:rPr>
                <w:sz w:val="24"/>
              </w:rPr>
              <w:t>«Вестник Чеховского муниципального образования»</w:t>
            </w:r>
          </w:p>
        </w:tc>
        <w:tc>
          <w:tcPr>
            <w:tcW w:w="3141" w:type="dxa"/>
            <w:shd w:val="clear" w:color="auto" w:fill="auto"/>
          </w:tcPr>
          <w:p w:rsidR="00335E4D" w:rsidRPr="00C91965" w:rsidRDefault="00335E4D" w:rsidP="00DA412B">
            <w:pPr>
              <w:jc w:val="center"/>
              <w:rPr>
                <w:sz w:val="24"/>
              </w:rPr>
            </w:pPr>
            <w:r w:rsidRPr="00C91965">
              <w:rPr>
                <w:sz w:val="24"/>
              </w:rPr>
              <w:t>«Вестник Нижнеудинского района»</w:t>
            </w:r>
          </w:p>
        </w:tc>
      </w:tr>
      <w:tr w:rsidR="00423D1D" w:rsidRPr="00C91965" w:rsidTr="00DA412B">
        <w:trPr>
          <w:jc w:val="center"/>
        </w:trPr>
        <w:tc>
          <w:tcPr>
            <w:tcW w:w="6312" w:type="dxa"/>
          </w:tcPr>
          <w:p w:rsidR="00423D1D" w:rsidRPr="00C91965" w:rsidRDefault="00423D1D" w:rsidP="00DA412B">
            <w:pPr>
              <w:rPr>
                <w:sz w:val="24"/>
              </w:rPr>
            </w:pPr>
            <w:r w:rsidRPr="00C91965">
              <w:rPr>
                <w:sz w:val="24"/>
              </w:rPr>
              <w:t>Состоит ОЭ МО на 01.01.</w:t>
            </w:r>
            <w:r>
              <w:rPr>
                <w:sz w:val="24"/>
              </w:rPr>
              <w:t>20120</w:t>
            </w:r>
            <w:r w:rsidRPr="00C91965">
              <w:rPr>
                <w:sz w:val="24"/>
              </w:rPr>
              <w:t xml:space="preserve"> г.</w:t>
            </w:r>
          </w:p>
        </w:tc>
        <w:tc>
          <w:tcPr>
            <w:tcW w:w="2306" w:type="dxa"/>
            <w:shd w:val="clear" w:color="auto" w:fill="auto"/>
          </w:tcPr>
          <w:p w:rsidR="00423D1D" w:rsidRPr="00C91965" w:rsidRDefault="00423D1D" w:rsidP="00A876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141" w:type="dxa"/>
            <w:shd w:val="clear" w:color="auto" w:fill="auto"/>
          </w:tcPr>
          <w:p w:rsidR="00423D1D" w:rsidRPr="00C91965" w:rsidRDefault="00423D1D" w:rsidP="00A876B9">
            <w:pPr>
              <w:jc w:val="center"/>
              <w:rPr>
                <w:sz w:val="24"/>
              </w:rPr>
            </w:pPr>
            <w:r w:rsidRPr="00253ED5">
              <w:rPr>
                <w:sz w:val="24"/>
              </w:rPr>
              <w:t>225</w:t>
            </w:r>
          </w:p>
        </w:tc>
      </w:tr>
      <w:tr w:rsidR="00335E4D" w:rsidRPr="00C91965" w:rsidTr="00DA412B">
        <w:trPr>
          <w:jc w:val="center"/>
        </w:trPr>
        <w:tc>
          <w:tcPr>
            <w:tcW w:w="6312" w:type="dxa"/>
          </w:tcPr>
          <w:p w:rsidR="00335E4D" w:rsidRPr="007E104F" w:rsidRDefault="00335E4D" w:rsidP="00DA412B">
            <w:pPr>
              <w:rPr>
                <w:sz w:val="24"/>
              </w:rPr>
            </w:pPr>
            <w:r w:rsidRPr="007E104F">
              <w:rPr>
                <w:sz w:val="24"/>
              </w:rPr>
              <w:t xml:space="preserve">Поступило ОЭ МО в </w:t>
            </w:r>
            <w:r w:rsidR="00423D1D" w:rsidRPr="007E104F">
              <w:rPr>
                <w:sz w:val="24"/>
              </w:rPr>
              <w:t>2020</w:t>
            </w:r>
            <w:r w:rsidRPr="007E104F">
              <w:rPr>
                <w:sz w:val="24"/>
              </w:rPr>
              <w:t xml:space="preserve"> г.</w:t>
            </w:r>
          </w:p>
        </w:tc>
        <w:tc>
          <w:tcPr>
            <w:tcW w:w="2306" w:type="dxa"/>
            <w:shd w:val="clear" w:color="auto" w:fill="auto"/>
          </w:tcPr>
          <w:p w:rsidR="00335E4D" w:rsidRPr="00C91965" w:rsidRDefault="007E104F" w:rsidP="00DA4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:rsidR="00335E4D" w:rsidRPr="00C91965" w:rsidRDefault="005765D9" w:rsidP="00DA4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35E4D" w:rsidRPr="00C91965" w:rsidTr="00DA412B">
        <w:trPr>
          <w:jc w:val="center"/>
        </w:trPr>
        <w:tc>
          <w:tcPr>
            <w:tcW w:w="6312" w:type="dxa"/>
          </w:tcPr>
          <w:p w:rsidR="00335E4D" w:rsidRPr="007E104F" w:rsidRDefault="00423D1D" w:rsidP="00DA412B">
            <w:pPr>
              <w:rPr>
                <w:sz w:val="24"/>
              </w:rPr>
            </w:pPr>
            <w:r w:rsidRPr="007E104F">
              <w:rPr>
                <w:sz w:val="24"/>
              </w:rPr>
              <w:t>Состоит ОЭ МО на 01.01.2021</w:t>
            </w:r>
            <w:r w:rsidR="00335E4D" w:rsidRPr="007E104F">
              <w:rPr>
                <w:sz w:val="24"/>
              </w:rPr>
              <w:t xml:space="preserve"> г.</w:t>
            </w:r>
          </w:p>
        </w:tc>
        <w:tc>
          <w:tcPr>
            <w:tcW w:w="2306" w:type="dxa"/>
            <w:shd w:val="clear" w:color="auto" w:fill="auto"/>
          </w:tcPr>
          <w:p w:rsidR="00335E4D" w:rsidRPr="00C91965" w:rsidRDefault="007E104F" w:rsidP="00DA4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141" w:type="dxa"/>
            <w:shd w:val="clear" w:color="auto" w:fill="auto"/>
          </w:tcPr>
          <w:p w:rsidR="00335E4D" w:rsidRPr="00C91965" w:rsidRDefault="005765D9" w:rsidP="00DA4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</w:tbl>
    <w:p w:rsidR="009778E9" w:rsidRDefault="009778E9" w:rsidP="009778E9">
      <w:pPr>
        <w:ind w:left="709"/>
        <w:jc w:val="center"/>
        <w:rPr>
          <w:b/>
          <w:sz w:val="24"/>
        </w:rPr>
      </w:pPr>
    </w:p>
    <w:p w:rsidR="000420A3" w:rsidRDefault="000420A3" w:rsidP="009778E9">
      <w:pPr>
        <w:ind w:left="709"/>
        <w:jc w:val="center"/>
        <w:rPr>
          <w:b/>
          <w:sz w:val="24"/>
        </w:rPr>
      </w:pPr>
    </w:p>
    <w:p w:rsidR="009778E9" w:rsidRPr="001112D4" w:rsidRDefault="000817A1" w:rsidP="009778E9">
      <w:pPr>
        <w:ind w:left="709"/>
        <w:jc w:val="center"/>
        <w:rPr>
          <w:b/>
          <w:sz w:val="24"/>
        </w:rPr>
      </w:pPr>
      <w:r>
        <w:rPr>
          <w:b/>
          <w:sz w:val="24"/>
        </w:rPr>
        <w:t>6</w:t>
      </w:r>
      <w:r w:rsidR="009778E9" w:rsidRPr="001112D4">
        <w:rPr>
          <w:b/>
          <w:sz w:val="24"/>
        </w:rPr>
        <w:t>. ОРГАНИЗАЦИЯ И СОДЕРЖАНИЕ БИБЛИОТЕЧНОГО ОБСЛУЖИВАНИЯ ПОЛЬЗОВАТЕЛЕЙ</w:t>
      </w:r>
    </w:p>
    <w:p w:rsidR="009778E9" w:rsidRPr="0036731A" w:rsidRDefault="000817A1" w:rsidP="009778E9">
      <w:pPr>
        <w:jc w:val="both"/>
        <w:rPr>
          <w:strike/>
          <w:sz w:val="24"/>
        </w:rPr>
      </w:pPr>
      <w:r>
        <w:rPr>
          <w:b/>
          <w:sz w:val="24"/>
        </w:rPr>
        <w:t>6</w:t>
      </w:r>
      <w:r w:rsidR="009778E9">
        <w:rPr>
          <w:b/>
          <w:sz w:val="24"/>
        </w:rPr>
        <w:t xml:space="preserve">.1. </w:t>
      </w:r>
      <w:r w:rsidR="009778E9" w:rsidRPr="00BC0AB9">
        <w:rPr>
          <w:b/>
          <w:sz w:val="24"/>
        </w:rPr>
        <w:t>Общая характеристика основных направлений библиотечного обслуживания населения</w:t>
      </w:r>
      <w:r w:rsidR="005836E6">
        <w:rPr>
          <w:b/>
          <w:sz w:val="24"/>
        </w:rPr>
        <w:t xml:space="preserve"> поселения</w:t>
      </w:r>
    </w:p>
    <w:p w:rsidR="009778E9" w:rsidRDefault="00A946B7" w:rsidP="00EB0DA9">
      <w:pPr>
        <w:ind w:left="720"/>
        <w:jc w:val="both"/>
        <w:rPr>
          <w:sz w:val="24"/>
        </w:rPr>
      </w:pPr>
      <w:r>
        <w:rPr>
          <w:sz w:val="24"/>
        </w:rPr>
        <w:t>О</w:t>
      </w:r>
      <w:r w:rsidR="009778E9">
        <w:rPr>
          <w:sz w:val="24"/>
        </w:rPr>
        <w:t>сновные направле</w:t>
      </w:r>
      <w:r w:rsidR="00270B40">
        <w:rPr>
          <w:sz w:val="24"/>
        </w:rPr>
        <w:t>ния библиотечного обслуживания</w:t>
      </w:r>
      <w:r w:rsidR="00EB0DA9">
        <w:rPr>
          <w:sz w:val="24"/>
        </w:rPr>
        <w:t>:</w:t>
      </w:r>
    </w:p>
    <w:p w:rsidR="00EB0DA9" w:rsidRDefault="00EB0DA9" w:rsidP="00EB0DA9">
      <w:pPr>
        <w:ind w:left="720"/>
        <w:jc w:val="both"/>
        <w:rPr>
          <w:sz w:val="24"/>
        </w:rPr>
      </w:pPr>
      <w:r w:rsidRPr="00EB0DA9">
        <w:rPr>
          <w:sz w:val="24"/>
        </w:rPr>
        <w:t xml:space="preserve">Гражданско-патриотическое воспитание, экологическое </w:t>
      </w:r>
      <w:r w:rsidR="0017168E" w:rsidRPr="00EB0DA9">
        <w:rPr>
          <w:sz w:val="24"/>
        </w:rPr>
        <w:t>воспитание, краеведение</w:t>
      </w:r>
      <w:r w:rsidRPr="00EB0DA9">
        <w:rPr>
          <w:sz w:val="24"/>
        </w:rPr>
        <w:t>, пропаганда здорового образа жизни.</w:t>
      </w:r>
    </w:p>
    <w:p w:rsidR="00EB0DA9" w:rsidRPr="00EB0DA9" w:rsidRDefault="00EB0DA9" w:rsidP="00EB0DA9">
      <w:pPr>
        <w:pStyle w:val="a7"/>
        <w:rPr>
          <w:sz w:val="24"/>
        </w:rPr>
      </w:pPr>
      <w:r w:rsidRPr="00A876B9">
        <w:rPr>
          <w:sz w:val="24"/>
        </w:rPr>
        <w:t>Всего</w:t>
      </w:r>
      <w:r w:rsidRPr="00C22802">
        <w:rPr>
          <w:sz w:val="24"/>
        </w:rPr>
        <w:t xml:space="preserve"> в отчетном году было проведено </w:t>
      </w:r>
      <w:r w:rsidR="0036731A">
        <w:rPr>
          <w:sz w:val="24"/>
        </w:rPr>
        <w:t xml:space="preserve">22 мероприятия. </w:t>
      </w:r>
      <w:r w:rsidR="00A876B9">
        <w:rPr>
          <w:sz w:val="24"/>
        </w:rPr>
        <w:t xml:space="preserve"> </w:t>
      </w:r>
      <w:r>
        <w:rPr>
          <w:sz w:val="24"/>
        </w:rPr>
        <w:t xml:space="preserve"> Из </w:t>
      </w:r>
      <w:r w:rsidRPr="00A876B9">
        <w:rPr>
          <w:sz w:val="24"/>
        </w:rPr>
        <w:t>них</w:t>
      </w:r>
      <w:r>
        <w:rPr>
          <w:sz w:val="24"/>
        </w:rPr>
        <w:t xml:space="preserve"> </w:t>
      </w:r>
      <w:r w:rsidR="0036731A">
        <w:rPr>
          <w:sz w:val="24"/>
        </w:rPr>
        <w:t>13 мероприятий</w:t>
      </w:r>
      <w:r w:rsidR="00333AFE">
        <w:rPr>
          <w:sz w:val="24"/>
        </w:rPr>
        <w:t xml:space="preserve"> для детей.</w:t>
      </w:r>
      <w:r w:rsidR="00A876B9">
        <w:rPr>
          <w:sz w:val="24"/>
        </w:rPr>
        <w:t xml:space="preserve"> </w:t>
      </w:r>
    </w:p>
    <w:p w:rsidR="00E16916" w:rsidRPr="00E16916" w:rsidRDefault="00407D40" w:rsidP="00EB0DA9">
      <w:pPr>
        <w:pStyle w:val="a7"/>
        <w:ind w:left="720"/>
        <w:rPr>
          <w:sz w:val="24"/>
        </w:rPr>
      </w:pPr>
      <w:r>
        <w:rPr>
          <w:sz w:val="24"/>
        </w:rPr>
        <w:t xml:space="preserve">Посещений всего </w:t>
      </w:r>
      <w:r w:rsidR="0036731A">
        <w:rPr>
          <w:sz w:val="24"/>
        </w:rPr>
        <w:t>на массовых мероприятиях</w:t>
      </w:r>
      <w:r w:rsidR="007E104F">
        <w:rPr>
          <w:sz w:val="24"/>
        </w:rPr>
        <w:t xml:space="preserve"> за текущий год -262</w:t>
      </w:r>
    </w:p>
    <w:p w:rsidR="009778E9" w:rsidRDefault="009778E9" w:rsidP="00EB0DA9">
      <w:pPr>
        <w:ind w:left="720"/>
        <w:rPr>
          <w:sz w:val="24"/>
        </w:rPr>
      </w:pPr>
      <w:r>
        <w:rPr>
          <w:sz w:val="24"/>
        </w:rPr>
        <w:t>Программы библиотеки</w:t>
      </w:r>
    </w:p>
    <w:p w:rsidR="00BC2D6A" w:rsidRDefault="00BC2D6A" w:rsidP="00BC2D6A">
      <w:pPr>
        <w:pStyle w:val="a7"/>
        <w:rPr>
          <w:sz w:val="24"/>
        </w:rPr>
      </w:pPr>
    </w:p>
    <w:tbl>
      <w:tblPr>
        <w:tblW w:w="15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08"/>
        <w:gridCol w:w="2701"/>
        <w:gridCol w:w="2852"/>
        <w:gridCol w:w="2221"/>
        <w:gridCol w:w="4027"/>
      </w:tblGrid>
      <w:tr w:rsidR="00BC2D6A" w:rsidRPr="00713CCA" w:rsidTr="00C047D9">
        <w:trPr>
          <w:jc w:val="center"/>
        </w:trPr>
        <w:tc>
          <w:tcPr>
            <w:tcW w:w="544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№ п/п</w:t>
            </w:r>
          </w:p>
        </w:tc>
        <w:tc>
          <w:tcPr>
            <w:tcW w:w="3208" w:type="dxa"/>
            <w:shd w:val="clear" w:color="auto" w:fill="auto"/>
          </w:tcPr>
          <w:p w:rsidR="00BC2D6A" w:rsidRPr="00713CCA" w:rsidRDefault="00BC2D6A" w:rsidP="002E757D">
            <w:pPr>
              <w:spacing w:line="216" w:lineRule="auto"/>
              <w:jc w:val="center"/>
              <w:rPr>
                <w:b/>
                <w:bCs w:val="0"/>
                <w:iCs w:val="0"/>
                <w:sz w:val="24"/>
              </w:rPr>
            </w:pPr>
            <w:r w:rsidRPr="007E104F">
              <w:rPr>
                <w:b/>
                <w:bCs w:val="0"/>
                <w:iCs w:val="0"/>
                <w:sz w:val="24"/>
              </w:rPr>
              <w:t>Название программы и период</w:t>
            </w:r>
            <w:r w:rsidRPr="00713CCA">
              <w:rPr>
                <w:b/>
                <w:bCs w:val="0"/>
                <w:iCs w:val="0"/>
                <w:sz w:val="24"/>
              </w:rPr>
              <w:t xml:space="preserve"> реализации. Разработчик программы </w:t>
            </w:r>
          </w:p>
        </w:tc>
        <w:tc>
          <w:tcPr>
            <w:tcW w:w="2701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jc w:val="center"/>
              <w:rPr>
                <w:b/>
                <w:bCs w:val="0"/>
                <w:iCs w:val="0"/>
                <w:sz w:val="24"/>
              </w:rPr>
            </w:pPr>
            <w:r w:rsidRPr="00713CCA">
              <w:rPr>
                <w:b/>
                <w:bCs w:val="0"/>
                <w:iCs w:val="0"/>
                <w:sz w:val="24"/>
              </w:rPr>
              <w:t>Направления деятельности</w:t>
            </w:r>
            <w:r w:rsidRPr="00713CCA">
              <w:rPr>
                <w:b/>
                <w:bCs w:val="0"/>
                <w:iCs w:val="0"/>
                <w:sz w:val="24"/>
                <w:vertAlign w:val="superscript"/>
              </w:rPr>
              <w:footnoteReference w:id="2"/>
            </w:r>
          </w:p>
        </w:tc>
        <w:tc>
          <w:tcPr>
            <w:tcW w:w="2852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jc w:val="center"/>
              <w:rPr>
                <w:b/>
                <w:bCs w:val="0"/>
                <w:iCs w:val="0"/>
                <w:sz w:val="24"/>
              </w:rPr>
            </w:pPr>
            <w:r w:rsidRPr="00713CCA">
              <w:rPr>
                <w:b/>
                <w:bCs w:val="0"/>
                <w:iCs w:val="0"/>
                <w:sz w:val="24"/>
              </w:rPr>
              <w:t>Цель программы</w:t>
            </w:r>
          </w:p>
        </w:tc>
        <w:tc>
          <w:tcPr>
            <w:tcW w:w="2221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jc w:val="center"/>
              <w:rPr>
                <w:b/>
                <w:bCs w:val="0"/>
                <w:iCs w:val="0"/>
                <w:sz w:val="24"/>
              </w:rPr>
            </w:pPr>
            <w:r w:rsidRPr="00713CCA">
              <w:rPr>
                <w:b/>
                <w:bCs w:val="0"/>
                <w:iCs w:val="0"/>
                <w:sz w:val="24"/>
              </w:rPr>
              <w:t>Форма мероприятий в рамках программы</w:t>
            </w:r>
          </w:p>
        </w:tc>
        <w:tc>
          <w:tcPr>
            <w:tcW w:w="4027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jc w:val="center"/>
              <w:rPr>
                <w:b/>
                <w:bCs w:val="0"/>
                <w:iCs w:val="0"/>
                <w:sz w:val="24"/>
              </w:rPr>
            </w:pPr>
            <w:r w:rsidRPr="00713CCA">
              <w:rPr>
                <w:b/>
                <w:bCs w:val="0"/>
                <w:iCs w:val="0"/>
                <w:sz w:val="24"/>
              </w:rPr>
              <w:t>Краткое описание мероприятий в рамках программы с указанием основных статистических показателей, отражающих эффективность</w:t>
            </w:r>
          </w:p>
        </w:tc>
      </w:tr>
      <w:tr w:rsidR="00BC2D6A" w:rsidRPr="00713CCA" w:rsidTr="00C047D9">
        <w:trPr>
          <w:jc w:val="center"/>
        </w:trPr>
        <w:tc>
          <w:tcPr>
            <w:tcW w:w="544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</w:p>
        </w:tc>
        <w:tc>
          <w:tcPr>
            <w:tcW w:w="15009" w:type="dxa"/>
            <w:gridSpan w:val="5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jc w:val="center"/>
              <w:rPr>
                <w:b/>
                <w:bCs w:val="0"/>
                <w:iCs w:val="0"/>
                <w:sz w:val="24"/>
              </w:rPr>
            </w:pPr>
            <w:r w:rsidRPr="00713CCA">
              <w:rPr>
                <w:b/>
                <w:bCs w:val="0"/>
                <w:iCs w:val="0"/>
                <w:sz w:val="24"/>
              </w:rPr>
              <w:t>Программы для взрослого населения</w:t>
            </w:r>
          </w:p>
        </w:tc>
      </w:tr>
      <w:tr w:rsidR="00BC2D6A" w:rsidRPr="00713CCA" w:rsidTr="00C047D9">
        <w:trPr>
          <w:jc w:val="center"/>
        </w:trPr>
        <w:tc>
          <w:tcPr>
            <w:tcW w:w="544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701" w:type="dxa"/>
            <w:shd w:val="clear" w:color="auto" w:fill="auto"/>
          </w:tcPr>
          <w:p w:rsidR="00BC2D6A" w:rsidRPr="00713CCA" w:rsidRDefault="0036731A" w:rsidP="0036731A">
            <w:pPr>
              <w:spacing w:line="216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852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221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4027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</w:tr>
      <w:tr w:rsidR="00BC2D6A" w:rsidRPr="00713CCA" w:rsidTr="00C047D9">
        <w:trPr>
          <w:jc w:val="center"/>
        </w:trPr>
        <w:tc>
          <w:tcPr>
            <w:tcW w:w="544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</w:p>
        </w:tc>
        <w:tc>
          <w:tcPr>
            <w:tcW w:w="15009" w:type="dxa"/>
            <w:gridSpan w:val="5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jc w:val="center"/>
              <w:rPr>
                <w:b/>
                <w:bCs w:val="0"/>
                <w:iCs w:val="0"/>
                <w:sz w:val="24"/>
              </w:rPr>
            </w:pPr>
            <w:r w:rsidRPr="00713CCA">
              <w:rPr>
                <w:b/>
                <w:bCs w:val="0"/>
                <w:iCs w:val="0"/>
                <w:sz w:val="24"/>
              </w:rPr>
              <w:t>Программы для детей и подростков</w:t>
            </w:r>
          </w:p>
        </w:tc>
      </w:tr>
      <w:tr w:rsidR="00BC2D6A" w:rsidRPr="00713CCA" w:rsidTr="00C047D9">
        <w:trPr>
          <w:jc w:val="center"/>
        </w:trPr>
        <w:tc>
          <w:tcPr>
            <w:tcW w:w="544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rPr>
                <w:bCs w:val="0"/>
                <w:i/>
                <w:iCs w:val="0"/>
                <w:sz w:val="24"/>
                <w:u w:val="single"/>
              </w:rPr>
            </w:pPr>
            <w:r>
              <w:rPr>
                <w:bCs w:val="0"/>
                <w:i/>
                <w:iCs w:val="0"/>
                <w:sz w:val="24"/>
                <w:u w:val="single"/>
              </w:rPr>
              <w:t>-</w:t>
            </w:r>
          </w:p>
        </w:tc>
        <w:tc>
          <w:tcPr>
            <w:tcW w:w="2701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852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221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4027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</w:tr>
      <w:tr w:rsidR="00BC2D6A" w:rsidRPr="00713CCA" w:rsidTr="00C047D9">
        <w:trPr>
          <w:jc w:val="center"/>
        </w:trPr>
        <w:tc>
          <w:tcPr>
            <w:tcW w:w="544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</w:p>
        </w:tc>
        <w:tc>
          <w:tcPr>
            <w:tcW w:w="15009" w:type="dxa"/>
            <w:gridSpan w:val="5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jc w:val="center"/>
              <w:rPr>
                <w:b/>
                <w:bCs w:val="0"/>
                <w:iCs w:val="0"/>
                <w:sz w:val="24"/>
              </w:rPr>
            </w:pPr>
            <w:r w:rsidRPr="00713CCA">
              <w:rPr>
                <w:b/>
                <w:bCs w:val="0"/>
                <w:iCs w:val="0"/>
                <w:sz w:val="24"/>
              </w:rPr>
              <w:t>Программы для молодежи (от 15 до 30 лет)</w:t>
            </w:r>
          </w:p>
        </w:tc>
      </w:tr>
      <w:tr w:rsidR="00BC2D6A" w:rsidRPr="00713CCA" w:rsidTr="00C047D9">
        <w:trPr>
          <w:jc w:val="center"/>
        </w:trPr>
        <w:tc>
          <w:tcPr>
            <w:tcW w:w="544" w:type="dxa"/>
            <w:shd w:val="clear" w:color="auto" w:fill="auto"/>
          </w:tcPr>
          <w:p w:rsidR="00BC2D6A" w:rsidRPr="00713CCA" w:rsidRDefault="00BC2D6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rPr>
                <w:bCs w:val="0"/>
                <w:i/>
                <w:iCs w:val="0"/>
                <w:sz w:val="24"/>
                <w:u w:val="single"/>
              </w:rPr>
            </w:pPr>
            <w:r>
              <w:rPr>
                <w:bCs w:val="0"/>
                <w:i/>
                <w:iCs w:val="0"/>
                <w:sz w:val="24"/>
                <w:u w:val="single"/>
              </w:rPr>
              <w:t>-</w:t>
            </w:r>
          </w:p>
        </w:tc>
        <w:tc>
          <w:tcPr>
            <w:tcW w:w="2701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852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221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4027" w:type="dxa"/>
            <w:shd w:val="clear" w:color="auto" w:fill="auto"/>
          </w:tcPr>
          <w:p w:rsidR="00BC2D6A" w:rsidRPr="00713CCA" w:rsidRDefault="0036731A" w:rsidP="00C047D9">
            <w:pPr>
              <w:spacing w:line="216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</w:tr>
    </w:tbl>
    <w:p w:rsidR="009778E9" w:rsidRPr="00B233DB" w:rsidRDefault="00C062B6" w:rsidP="00407D40">
      <w:pPr>
        <w:pStyle w:val="a7"/>
        <w:ind w:left="720"/>
        <w:jc w:val="both"/>
        <w:rPr>
          <w:b/>
          <w:sz w:val="24"/>
        </w:rPr>
      </w:pPr>
      <w:r w:rsidRPr="00B233DB">
        <w:rPr>
          <w:b/>
          <w:sz w:val="24"/>
        </w:rPr>
        <w:lastRenderedPageBreak/>
        <w:t>Организация инновационной деятельности</w:t>
      </w:r>
    </w:p>
    <w:tbl>
      <w:tblPr>
        <w:tblStyle w:val="a6"/>
        <w:tblW w:w="14917" w:type="dxa"/>
        <w:tblLook w:val="04A0" w:firstRow="1" w:lastRow="0" w:firstColumn="1" w:lastColumn="0" w:noHBand="0" w:noVBand="1"/>
      </w:tblPr>
      <w:tblGrid>
        <w:gridCol w:w="479"/>
        <w:gridCol w:w="2463"/>
        <w:gridCol w:w="1436"/>
        <w:gridCol w:w="10539"/>
      </w:tblGrid>
      <w:tr w:rsidR="007B72D4" w:rsidTr="00B233DB">
        <w:trPr>
          <w:trHeight w:val="707"/>
        </w:trPr>
        <w:tc>
          <w:tcPr>
            <w:tcW w:w="479" w:type="dxa"/>
          </w:tcPr>
          <w:p w:rsidR="007B72D4" w:rsidRPr="00585281" w:rsidRDefault="007B72D4" w:rsidP="00DA412B">
            <w:pPr>
              <w:spacing w:after="160" w:line="259" w:lineRule="auto"/>
              <w:jc w:val="center"/>
              <w:rPr>
                <w:sz w:val="24"/>
              </w:rPr>
            </w:pPr>
            <w:r w:rsidRPr="00585281">
              <w:rPr>
                <w:sz w:val="24"/>
              </w:rPr>
              <w:t>№</w:t>
            </w:r>
          </w:p>
        </w:tc>
        <w:tc>
          <w:tcPr>
            <w:tcW w:w="2463" w:type="dxa"/>
          </w:tcPr>
          <w:p w:rsidR="007B72D4" w:rsidRPr="00585281" w:rsidRDefault="007B72D4" w:rsidP="00DA412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Инновационная деятельность (то, что было сделано впервые)</w:t>
            </w:r>
          </w:p>
        </w:tc>
        <w:tc>
          <w:tcPr>
            <w:tcW w:w="1436" w:type="dxa"/>
          </w:tcPr>
          <w:p w:rsidR="007B72D4" w:rsidRPr="00585281" w:rsidRDefault="007B72D4" w:rsidP="00DA412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E4663A">
              <w:rPr>
                <w:b/>
                <w:bCs w:val="0"/>
                <w:iCs w:val="0"/>
                <w:sz w:val="24"/>
                <w:szCs w:val="24"/>
              </w:rPr>
              <w:t>Целевая аудитория</w:t>
            </w:r>
            <w:r w:rsidRPr="00E4663A">
              <w:rPr>
                <w:b/>
                <w:bCs w:val="0"/>
                <w:iCs w:val="0"/>
                <w:sz w:val="24"/>
                <w:szCs w:val="24"/>
                <w:vertAlign w:val="superscript"/>
              </w:rPr>
              <w:footnoteReference w:id="3"/>
            </w:r>
            <w:r w:rsidRPr="00E4663A">
              <w:rPr>
                <w:b/>
                <w:bCs w:val="0"/>
                <w:iCs w:val="0"/>
                <w:sz w:val="24"/>
                <w:szCs w:val="24"/>
              </w:rPr>
              <w:t xml:space="preserve"> - </w:t>
            </w:r>
            <w:r w:rsidRPr="00E4663A">
              <w:rPr>
                <w:b/>
                <w:bCs w:val="0"/>
                <w:iCs w:val="0"/>
                <w:color w:val="FF0000"/>
                <w:sz w:val="24"/>
                <w:szCs w:val="24"/>
              </w:rPr>
              <w:t>обратите внимание на сноску!</w:t>
            </w:r>
          </w:p>
        </w:tc>
        <w:tc>
          <w:tcPr>
            <w:tcW w:w="10539" w:type="dxa"/>
          </w:tcPr>
          <w:p w:rsidR="007B72D4" w:rsidRPr="00585281" w:rsidRDefault="00BC073A" w:rsidP="00BC073A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BC073A">
              <w:rPr>
                <w:b/>
                <w:sz w:val="24"/>
              </w:rPr>
              <w:t>Краткое описание</w:t>
            </w:r>
            <w:r>
              <w:rPr>
                <w:b/>
                <w:sz w:val="24"/>
              </w:rPr>
              <w:t xml:space="preserve"> </w:t>
            </w:r>
            <w:r w:rsidRPr="00BC073A">
              <w:rPr>
                <w:b/>
                <w:sz w:val="24"/>
              </w:rPr>
              <w:t>и эффективность мероприятия</w:t>
            </w:r>
          </w:p>
        </w:tc>
      </w:tr>
      <w:tr w:rsidR="007B72D4" w:rsidTr="00407D40">
        <w:trPr>
          <w:trHeight w:val="855"/>
        </w:trPr>
        <w:tc>
          <w:tcPr>
            <w:tcW w:w="479" w:type="dxa"/>
          </w:tcPr>
          <w:p w:rsidR="007B72D4" w:rsidRPr="00585281" w:rsidRDefault="00952CFD" w:rsidP="00DA412B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3" w:type="dxa"/>
          </w:tcPr>
          <w:p w:rsidR="00407D40" w:rsidRPr="00407D40" w:rsidRDefault="00407D40" w:rsidP="00407D40">
            <w:pPr>
              <w:rPr>
                <w:sz w:val="24"/>
              </w:rPr>
            </w:pPr>
            <w:r w:rsidRPr="00407D40">
              <w:rPr>
                <w:sz w:val="24"/>
              </w:rPr>
              <w:t>«Российский триколор»</w:t>
            </w:r>
          </w:p>
          <w:p w:rsidR="00407D40" w:rsidRPr="00585281" w:rsidRDefault="0036731A" w:rsidP="00407D40">
            <w:pPr>
              <w:rPr>
                <w:sz w:val="24"/>
              </w:rPr>
            </w:pPr>
            <w:r>
              <w:rPr>
                <w:sz w:val="24"/>
              </w:rPr>
              <w:t>онлайн – кроссворд</w:t>
            </w:r>
          </w:p>
        </w:tc>
        <w:tc>
          <w:tcPr>
            <w:tcW w:w="1436" w:type="dxa"/>
          </w:tcPr>
          <w:p w:rsidR="007B72D4" w:rsidRPr="00585281" w:rsidRDefault="00407D40" w:rsidP="00DA412B">
            <w:pPr>
              <w:spacing w:after="160"/>
              <w:jc w:val="both"/>
              <w:rPr>
                <w:sz w:val="22"/>
              </w:rPr>
            </w:pPr>
            <w:r>
              <w:rPr>
                <w:sz w:val="22"/>
              </w:rPr>
              <w:t>Молодежь</w:t>
            </w:r>
          </w:p>
        </w:tc>
        <w:tc>
          <w:tcPr>
            <w:tcW w:w="10539" w:type="dxa"/>
          </w:tcPr>
          <w:p w:rsidR="00A863E4" w:rsidRDefault="00A863E4" w:rsidP="00A863E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Кроссворд сос</w:t>
            </w:r>
            <w:r w:rsidR="00590B78">
              <w:rPr>
                <w:sz w:val="24"/>
                <w:szCs w:val="24"/>
                <w:shd w:val="clear" w:color="auto" w:fill="FFFFFF"/>
              </w:rPr>
              <w:t>тавлен ко Дню Российского флага, для того чтобы участники проверили свои знания. За участие поощрений не было.</w:t>
            </w:r>
          </w:p>
          <w:p w:rsidR="00A863E4" w:rsidRDefault="00A863E4" w:rsidP="00A863E4">
            <w:pPr>
              <w:pStyle w:val="af1"/>
              <w:spacing w:before="90" w:beforeAutospacing="0" w:after="90" w:afterAutospacing="0"/>
            </w:pPr>
            <w:r w:rsidRPr="00A458F5">
              <w:t>Цель: Привить любовь к своей Родине, чувство гордости за свою страну.</w:t>
            </w:r>
            <w:r w:rsidR="00842FCC">
              <w:t xml:space="preserve"> </w:t>
            </w:r>
          </w:p>
          <w:p w:rsidR="007B72D4" w:rsidRPr="00636208" w:rsidRDefault="00636208" w:rsidP="00636208">
            <w:pPr>
              <w:pStyle w:val="a7"/>
              <w:spacing w:line="252" w:lineRule="auto"/>
              <w:ind w:left="360"/>
              <w:rPr>
                <w:b/>
                <w:sz w:val="24"/>
              </w:rPr>
            </w:pPr>
            <w:r>
              <w:rPr>
                <w:sz w:val="24"/>
              </w:rPr>
              <w:t>Размещен на личной странице</w:t>
            </w:r>
            <w:r w:rsidRPr="00A863E4">
              <w:rPr>
                <w:sz w:val="24"/>
              </w:rPr>
              <w:t xml:space="preserve"> в </w:t>
            </w:r>
            <w:r>
              <w:rPr>
                <w:sz w:val="24"/>
              </w:rPr>
              <w:t>социальной сети «одноклассники»</w:t>
            </w:r>
          </w:p>
        </w:tc>
      </w:tr>
      <w:tr w:rsidR="00407D40" w:rsidTr="00407D40">
        <w:trPr>
          <w:trHeight w:val="251"/>
        </w:trPr>
        <w:tc>
          <w:tcPr>
            <w:tcW w:w="479" w:type="dxa"/>
          </w:tcPr>
          <w:p w:rsidR="00407D40" w:rsidRPr="00585281" w:rsidRDefault="00952CFD" w:rsidP="00DA412B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3" w:type="dxa"/>
          </w:tcPr>
          <w:p w:rsidR="00407D40" w:rsidRPr="00407D40" w:rsidRDefault="00407D40" w:rsidP="00407D40">
            <w:pPr>
              <w:rPr>
                <w:sz w:val="24"/>
              </w:rPr>
            </w:pPr>
            <w:r w:rsidRPr="00407D40">
              <w:rPr>
                <w:sz w:val="24"/>
              </w:rPr>
              <w:t>«У воды без беды»</w:t>
            </w:r>
          </w:p>
          <w:p w:rsidR="00407D40" w:rsidRPr="00407D40" w:rsidRDefault="00407D40" w:rsidP="00407D40">
            <w:pPr>
              <w:rPr>
                <w:sz w:val="24"/>
              </w:rPr>
            </w:pPr>
            <w:r w:rsidRPr="00407D40">
              <w:rPr>
                <w:sz w:val="24"/>
              </w:rPr>
              <w:t>(урок предупреждения, онлайн)</w:t>
            </w:r>
          </w:p>
        </w:tc>
        <w:tc>
          <w:tcPr>
            <w:tcW w:w="1436" w:type="dxa"/>
          </w:tcPr>
          <w:p w:rsidR="00407D40" w:rsidRDefault="00407D40" w:rsidP="00DA412B">
            <w:pPr>
              <w:spacing w:after="160"/>
              <w:jc w:val="both"/>
              <w:rPr>
                <w:sz w:val="22"/>
              </w:rPr>
            </w:pPr>
            <w:r w:rsidRPr="00407D40">
              <w:rPr>
                <w:sz w:val="22"/>
              </w:rPr>
              <w:t>Подростки</w:t>
            </w:r>
          </w:p>
        </w:tc>
        <w:tc>
          <w:tcPr>
            <w:tcW w:w="10539" w:type="dxa"/>
          </w:tcPr>
          <w:p w:rsidR="00407D40" w:rsidRDefault="00590B78" w:rsidP="00DA412B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B0279">
              <w:rPr>
                <w:sz w:val="24"/>
              </w:rPr>
              <w:t xml:space="preserve">Видео-урок был создан </w:t>
            </w:r>
            <w:r w:rsidR="00842FCC">
              <w:rPr>
                <w:sz w:val="24"/>
              </w:rPr>
              <w:t xml:space="preserve">библиотекой </w:t>
            </w:r>
            <w:r w:rsidR="00AB0279">
              <w:rPr>
                <w:sz w:val="24"/>
              </w:rPr>
              <w:t xml:space="preserve">с целью формирования </w:t>
            </w:r>
            <w:r w:rsidR="00A863E4" w:rsidRPr="00A863E4">
              <w:rPr>
                <w:sz w:val="24"/>
              </w:rPr>
              <w:t xml:space="preserve">у детей представление о правильном безопасном поведении на воде. Вооружить знаниями, умениями и навыками, необходимыми во </w:t>
            </w:r>
            <w:r w:rsidR="00A863E4">
              <w:rPr>
                <w:sz w:val="24"/>
              </w:rPr>
              <w:t>время летнего отдыха у водоёма.</w:t>
            </w:r>
          </w:p>
          <w:p w:rsidR="00A863E4" w:rsidRPr="00636208" w:rsidRDefault="00636208" w:rsidP="00636208">
            <w:pPr>
              <w:pStyle w:val="a7"/>
              <w:spacing w:line="252" w:lineRule="auto"/>
              <w:ind w:left="360"/>
              <w:rPr>
                <w:b/>
                <w:sz w:val="24"/>
              </w:rPr>
            </w:pPr>
            <w:r>
              <w:rPr>
                <w:sz w:val="24"/>
              </w:rPr>
              <w:t>Эффективность</w:t>
            </w:r>
            <w:r w:rsidR="00A863E4">
              <w:rPr>
                <w:sz w:val="24"/>
              </w:rPr>
              <w:t xml:space="preserve"> такой работы в </w:t>
            </w:r>
            <w:r w:rsidR="00B75469">
              <w:rPr>
                <w:sz w:val="24"/>
              </w:rPr>
              <w:t>том,</w:t>
            </w:r>
            <w:r w:rsidR="00A863E4">
              <w:rPr>
                <w:sz w:val="24"/>
              </w:rPr>
              <w:t xml:space="preserve"> что, даже на расстоянии</w:t>
            </w:r>
            <w:r w:rsidR="00AB0279">
              <w:rPr>
                <w:sz w:val="24"/>
              </w:rPr>
              <w:t xml:space="preserve"> библиотека</w:t>
            </w:r>
            <w:r w:rsidR="00A863E4">
              <w:rPr>
                <w:sz w:val="24"/>
              </w:rPr>
              <w:t xml:space="preserve"> можем дать информацию своим читателям и обезопасит их.</w:t>
            </w:r>
            <w:r w:rsidR="00B75469">
              <w:rPr>
                <w:sz w:val="24"/>
              </w:rPr>
              <w:t xml:space="preserve"> </w:t>
            </w:r>
            <w:r w:rsidR="00AB0279">
              <w:rPr>
                <w:sz w:val="24"/>
              </w:rPr>
              <w:t xml:space="preserve">Просмотров -527. </w:t>
            </w:r>
            <w:r w:rsidRPr="00A863E4">
              <w:rPr>
                <w:sz w:val="24"/>
              </w:rPr>
              <w:t>Размещена</w:t>
            </w:r>
            <w:r>
              <w:rPr>
                <w:sz w:val="24"/>
              </w:rPr>
              <w:t xml:space="preserve"> на личной странице</w:t>
            </w:r>
            <w:r w:rsidRPr="00A863E4">
              <w:rPr>
                <w:sz w:val="24"/>
              </w:rPr>
              <w:t xml:space="preserve"> в </w:t>
            </w:r>
            <w:r>
              <w:rPr>
                <w:sz w:val="24"/>
              </w:rPr>
              <w:t>социальной сети «одноклассники»</w:t>
            </w:r>
          </w:p>
        </w:tc>
      </w:tr>
      <w:tr w:rsidR="00407D40" w:rsidTr="005D396A">
        <w:trPr>
          <w:trHeight w:val="1979"/>
        </w:trPr>
        <w:tc>
          <w:tcPr>
            <w:tcW w:w="479" w:type="dxa"/>
          </w:tcPr>
          <w:p w:rsidR="00407D40" w:rsidRPr="00585281" w:rsidRDefault="00952CFD" w:rsidP="00DA412B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3" w:type="dxa"/>
          </w:tcPr>
          <w:p w:rsidR="00407D40" w:rsidRPr="00407D40" w:rsidRDefault="00407D40" w:rsidP="00407D40">
            <w:pPr>
              <w:rPr>
                <w:sz w:val="24"/>
              </w:rPr>
            </w:pPr>
            <w:r w:rsidRPr="00407D40">
              <w:rPr>
                <w:sz w:val="24"/>
              </w:rPr>
              <w:t>«Дорожный знак тебе не враг»</w:t>
            </w:r>
          </w:p>
          <w:p w:rsidR="00407D40" w:rsidRPr="00407D40" w:rsidRDefault="00407D40" w:rsidP="00407D40">
            <w:pPr>
              <w:rPr>
                <w:sz w:val="24"/>
              </w:rPr>
            </w:pPr>
            <w:r w:rsidRPr="00407D40">
              <w:rPr>
                <w:sz w:val="24"/>
              </w:rPr>
              <w:t>(Онлайн - викторина</w:t>
            </w:r>
          </w:p>
          <w:p w:rsidR="00407D40" w:rsidRDefault="00407D40" w:rsidP="00407D40">
            <w:pPr>
              <w:rPr>
                <w:sz w:val="24"/>
              </w:rPr>
            </w:pPr>
            <w:r w:rsidRPr="00407D40">
              <w:rPr>
                <w:sz w:val="24"/>
              </w:rPr>
              <w:t>по правилам дорожного движения)</w:t>
            </w:r>
          </w:p>
        </w:tc>
        <w:tc>
          <w:tcPr>
            <w:tcW w:w="1436" w:type="dxa"/>
          </w:tcPr>
          <w:p w:rsidR="00407D40" w:rsidRDefault="00407D40" w:rsidP="00DA412B">
            <w:pPr>
              <w:spacing w:after="160"/>
              <w:jc w:val="both"/>
              <w:rPr>
                <w:sz w:val="22"/>
              </w:rPr>
            </w:pPr>
            <w:r w:rsidRPr="00407D40">
              <w:rPr>
                <w:sz w:val="22"/>
              </w:rPr>
              <w:t>Подростки</w:t>
            </w:r>
          </w:p>
        </w:tc>
        <w:tc>
          <w:tcPr>
            <w:tcW w:w="10539" w:type="dxa"/>
          </w:tcPr>
          <w:p w:rsidR="004E3260" w:rsidRDefault="005D396A" w:rsidP="005D396A">
            <w:pPr>
              <w:spacing w:after="160"/>
              <w:jc w:val="both"/>
              <w:rPr>
                <w:sz w:val="24"/>
              </w:rPr>
            </w:pPr>
            <w:r w:rsidRPr="005D396A">
              <w:rPr>
                <w:sz w:val="24"/>
              </w:rPr>
              <w:t xml:space="preserve">Онлайн викторина  по правилам дорожного движения.  </w:t>
            </w:r>
          </w:p>
          <w:p w:rsidR="005D396A" w:rsidRPr="005D396A" w:rsidRDefault="005D396A" w:rsidP="005D396A">
            <w:pPr>
              <w:spacing w:after="160"/>
              <w:jc w:val="both"/>
              <w:rPr>
                <w:sz w:val="24"/>
              </w:rPr>
            </w:pPr>
            <w:r w:rsidRPr="005D396A">
              <w:rPr>
                <w:sz w:val="24"/>
              </w:rPr>
              <w:t>Цель</w:t>
            </w:r>
            <w:r>
              <w:rPr>
                <w:sz w:val="24"/>
              </w:rPr>
              <w:t>:</w:t>
            </w:r>
            <w:r w:rsidRPr="005D396A">
              <w:rPr>
                <w:sz w:val="24"/>
              </w:rPr>
              <w:t xml:space="preserve"> изучен</w:t>
            </w:r>
            <w:r>
              <w:rPr>
                <w:sz w:val="24"/>
              </w:rPr>
              <w:t>ия правил дорожного движения, в</w:t>
            </w:r>
            <w:r w:rsidRPr="005D396A">
              <w:rPr>
                <w:sz w:val="24"/>
              </w:rPr>
              <w:t xml:space="preserve">оспитание у подростков </w:t>
            </w:r>
            <w:r>
              <w:rPr>
                <w:sz w:val="24"/>
              </w:rPr>
              <w:t xml:space="preserve">культуры поведения на дорогах. </w:t>
            </w:r>
          </w:p>
          <w:p w:rsidR="00407D40" w:rsidRPr="00636208" w:rsidRDefault="005D396A" w:rsidP="00636208">
            <w:pPr>
              <w:pStyle w:val="a7"/>
              <w:spacing w:line="252" w:lineRule="auto"/>
              <w:ind w:left="360"/>
              <w:rPr>
                <w:b/>
                <w:sz w:val="24"/>
              </w:rPr>
            </w:pPr>
            <w:r>
              <w:rPr>
                <w:sz w:val="24"/>
              </w:rPr>
              <w:t>Отвечая на викторину, тем самым р</w:t>
            </w:r>
            <w:r w:rsidRPr="005D396A">
              <w:rPr>
                <w:sz w:val="24"/>
              </w:rPr>
              <w:t>ебята</w:t>
            </w:r>
            <w:r>
              <w:t xml:space="preserve"> </w:t>
            </w:r>
            <w:r>
              <w:rPr>
                <w:sz w:val="24"/>
              </w:rPr>
              <w:t>формируют устойчивые навыки</w:t>
            </w:r>
            <w:r w:rsidRPr="005D396A">
              <w:rPr>
                <w:sz w:val="24"/>
              </w:rPr>
              <w:t xml:space="preserve"> безопасного поведения на улицах и </w:t>
            </w:r>
            <w:r w:rsidR="00842FCC" w:rsidRPr="005D396A">
              <w:rPr>
                <w:sz w:val="24"/>
              </w:rPr>
              <w:t>дорогах</w:t>
            </w:r>
            <w:r w:rsidR="00842FCC">
              <w:rPr>
                <w:sz w:val="24"/>
              </w:rPr>
              <w:t>. Просмотров -653</w:t>
            </w:r>
            <w:r w:rsidR="00636208">
              <w:rPr>
                <w:sz w:val="24"/>
              </w:rPr>
              <w:t>.</w:t>
            </w:r>
            <w:r w:rsidR="00842FCC">
              <w:rPr>
                <w:sz w:val="24"/>
              </w:rPr>
              <w:t xml:space="preserve"> </w:t>
            </w:r>
            <w:r w:rsidR="00B75469" w:rsidRPr="00B75469">
              <w:rPr>
                <w:color w:val="FF0000"/>
                <w:sz w:val="24"/>
              </w:rPr>
              <w:t xml:space="preserve"> </w:t>
            </w:r>
            <w:r w:rsidR="00636208" w:rsidRPr="00A863E4">
              <w:rPr>
                <w:sz w:val="24"/>
              </w:rPr>
              <w:t>Размещена</w:t>
            </w:r>
            <w:r w:rsidR="00636208">
              <w:rPr>
                <w:sz w:val="24"/>
              </w:rPr>
              <w:t xml:space="preserve"> на личной странице</w:t>
            </w:r>
            <w:r w:rsidR="00636208" w:rsidRPr="00A863E4">
              <w:rPr>
                <w:sz w:val="24"/>
              </w:rPr>
              <w:t xml:space="preserve"> в </w:t>
            </w:r>
            <w:r w:rsidR="00636208">
              <w:rPr>
                <w:sz w:val="24"/>
              </w:rPr>
              <w:t>социальной сети «одноклассники»</w:t>
            </w:r>
          </w:p>
        </w:tc>
      </w:tr>
    </w:tbl>
    <w:p w:rsidR="009778E9" w:rsidRDefault="009778E9" w:rsidP="009778E9">
      <w:pPr>
        <w:rPr>
          <w:sz w:val="24"/>
        </w:rPr>
      </w:pPr>
    </w:p>
    <w:p w:rsidR="009778E9" w:rsidRPr="00A24F4C" w:rsidRDefault="000817A1" w:rsidP="009778E9">
      <w:pPr>
        <w:spacing w:line="221" w:lineRule="auto"/>
        <w:rPr>
          <w:b/>
          <w:sz w:val="24"/>
        </w:rPr>
      </w:pPr>
      <w:r>
        <w:rPr>
          <w:b/>
          <w:sz w:val="24"/>
        </w:rPr>
        <w:t>6</w:t>
      </w:r>
      <w:r w:rsidR="009778E9" w:rsidRPr="00A24F4C">
        <w:rPr>
          <w:b/>
          <w:sz w:val="24"/>
        </w:rPr>
        <w:t>.2. Проектная деятельность</w:t>
      </w:r>
      <w:r w:rsidR="009778E9" w:rsidRPr="00A24F4C">
        <w:rPr>
          <w:rStyle w:val="a3"/>
          <w:b/>
          <w:sz w:val="24"/>
        </w:rPr>
        <w:footnoteReference w:id="4"/>
      </w:r>
      <w:r w:rsidR="009778E9">
        <w:rPr>
          <w:b/>
          <w:sz w:val="24"/>
        </w:rPr>
        <w:t xml:space="preserve"> библиотек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32"/>
        <w:gridCol w:w="2540"/>
        <w:gridCol w:w="1684"/>
        <w:gridCol w:w="2268"/>
        <w:gridCol w:w="2268"/>
        <w:gridCol w:w="2439"/>
        <w:gridCol w:w="3686"/>
      </w:tblGrid>
      <w:tr w:rsidR="00960878" w:rsidTr="00960878">
        <w:tc>
          <w:tcPr>
            <w:tcW w:w="532" w:type="dxa"/>
          </w:tcPr>
          <w:p w:rsidR="00960878" w:rsidRPr="00585281" w:rsidRDefault="00960878" w:rsidP="00DA412B">
            <w:pPr>
              <w:spacing w:line="221" w:lineRule="auto"/>
              <w:rPr>
                <w:sz w:val="24"/>
              </w:rPr>
            </w:pPr>
            <w:r w:rsidRPr="00585281">
              <w:rPr>
                <w:sz w:val="24"/>
              </w:rPr>
              <w:t>№</w:t>
            </w:r>
          </w:p>
        </w:tc>
        <w:tc>
          <w:tcPr>
            <w:tcW w:w="2540" w:type="dxa"/>
          </w:tcPr>
          <w:p w:rsidR="00960878" w:rsidRPr="00585281" w:rsidRDefault="00960878" w:rsidP="00DA412B">
            <w:pPr>
              <w:spacing w:line="221" w:lineRule="auto"/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Название проекта</w:t>
            </w:r>
            <w:r w:rsidRPr="00585281">
              <w:rPr>
                <w:rStyle w:val="a3"/>
                <w:b/>
                <w:sz w:val="24"/>
              </w:rPr>
              <w:footnoteReference w:id="5"/>
            </w:r>
          </w:p>
        </w:tc>
        <w:tc>
          <w:tcPr>
            <w:tcW w:w="1684" w:type="dxa"/>
          </w:tcPr>
          <w:p w:rsidR="00960878" w:rsidRPr="00E4663A" w:rsidRDefault="00960878" w:rsidP="00DA412B">
            <w:pPr>
              <w:spacing w:line="221" w:lineRule="auto"/>
              <w:jc w:val="center"/>
              <w:rPr>
                <w:b/>
                <w:sz w:val="24"/>
              </w:rPr>
            </w:pPr>
            <w:r w:rsidRPr="00E4663A">
              <w:rPr>
                <w:b/>
                <w:sz w:val="24"/>
              </w:rPr>
              <w:t>Период реа</w:t>
            </w:r>
            <w:r w:rsidRPr="00E4663A">
              <w:rPr>
                <w:b/>
                <w:sz w:val="24"/>
              </w:rPr>
              <w:lastRenderedPageBreak/>
              <w:t>лизации</w:t>
            </w:r>
          </w:p>
        </w:tc>
        <w:tc>
          <w:tcPr>
            <w:tcW w:w="2268" w:type="dxa"/>
          </w:tcPr>
          <w:p w:rsidR="00960878" w:rsidRPr="00E4663A" w:rsidRDefault="00960878" w:rsidP="00DA412B">
            <w:pPr>
              <w:spacing w:line="221" w:lineRule="auto"/>
              <w:jc w:val="center"/>
              <w:rPr>
                <w:b/>
                <w:sz w:val="24"/>
              </w:rPr>
            </w:pPr>
            <w:r w:rsidRPr="00E4663A">
              <w:rPr>
                <w:b/>
                <w:bCs w:val="0"/>
                <w:iCs w:val="0"/>
                <w:sz w:val="24"/>
                <w:szCs w:val="24"/>
              </w:rPr>
              <w:lastRenderedPageBreak/>
              <w:t>Целевая аудито</w:t>
            </w:r>
            <w:r w:rsidRPr="00E4663A">
              <w:rPr>
                <w:b/>
                <w:bCs w:val="0"/>
                <w:iCs w:val="0"/>
                <w:sz w:val="24"/>
                <w:szCs w:val="24"/>
              </w:rPr>
              <w:lastRenderedPageBreak/>
              <w:t>рия</w:t>
            </w:r>
            <w:r w:rsidRPr="00E4663A">
              <w:rPr>
                <w:b/>
                <w:bCs w:val="0"/>
                <w:iCs w:val="0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268" w:type="dxa"/>
          </w:tcPr>
          <w:p w:rsidR="00960878" w:rsidRPr="00E4663A" w:rsidRDefault="00960878" w:rsidP="00DA412B">
            <w:pPr>
              <w:spacing w:line="221" w:lineRule="auto"/>
              <w:jc w:val="center"/>
              <w:rPr>
                <w:b/>
                <w:sz w:val="24"/>
              </w:rPr>
            </w:pPr>
            <w:r w:rsidRPr="00E4663A">
              <w:rPr>
                <w:b/>
                <w:sz w:val="24"/>
              </w:rPr>
              <w:lastRenderedPageBreak/>
              <w:t>Финансирование</w:t>
            </w:r>
          </w:p>
        </w:tc>
        <w:tc>
          <w:tcPr>
            <w:tcW w:w="2439" w:type="dxa"/>
          </w:tcPr>
          <w:p w:rsidR="00960878" w:rsidRPr="00585281" w:rsidRDefault="00960878" w:rsidP="00DA412B">
            <w:pPr>
              <w:spacing w:line="221" w:lineRule="auto"/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Направление дея</w:t>
            </w:r>
            <w:r w:rsidRPr="00585281">
              <w:rPr>
                <w:b/>
                <w:sz w:val="24"/>
              </w:rPr>
              <w:lastRenderedPageBreak/>
              <w:t>тельности</w:t>
            </w:r>
          </w:p>
        </w:tc>
        <w:tc>
          <w:tcPr>
            <w:tcW w:w="3686" w:type="dxa"/>
          </w:tcPr>
          <w:p w:rsidR="00960878" w:rsidRPr="00585281" w:rsidRDefault="00960878" w:rsidP="00DA412B">
            <w:pPr>
              <w:spacing w:line="221" w:lineRule="auto"/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lastRenderedPageBreak/>
              <w:t>Краткое описание</w:t>
            </w:r>
            <w:r w:rsidR="00E4663A">
              <w:rPr>
                <w:b/>
                <w:sz w:val="24"/>
              </w:rPr>
              <w:t xml:space="preserve"> </w:t>
            </w:r>
            <w:r w:rsidRPr="00960878">
              <w:rPr>
                <w:b/>
                <w:sz w:val="24"/>
              </w:rPr>
              <w:t>(цель, зада</w:t>
            </w:r>
            <w:r w:rsidRPr="00960878">
              <w:rPr>
                <w:b/>
                <w:sz w:val="24"/>
              </w:rPr>
              <w:lastRenderedPageBreak/>
              <w:t>чи, результаты)</w:t>
            </w:r>
          </w:p>
        </w:tc>
      </w:tr>
      <w:tr w:rsidR="00960878" w:rsidTr="00960878">
        <w:tc>
          <w:tcPr>
            <w:tcW w:w="532" w:type="dxa"/>
          </w:tcPr>
          <w:p w:rsidR="00960878" w:rsidRPr="00585281" w:rsidRDefault="00960878" w:rsidP="00DA412B">
            <w:pPr>
              <w:spacing w:line="221" w:lineRule="auto"/>
              <w:rPr>
                <w:sz w:val="24"/>
              </w:rPr>
            </w:pPr>
            <w:r w:rsidRPr="00585281">
              <w:rPr>
                <w:sz w:val="24"/>
              </w:rPr>
              <w:lastRenderedPageBreak/>
              <w:t>1.</w:t>
            </w:r>
          </w:p>
        </w:tc>
        <w:tc>
          <w:tcPr>
            <w:tcW w:w="2540" w:type="dxa"/>
          </w:tcPr>
          <w:p w:rsidR="00960878" w:rsidRPr="00585281" w:rsidRDefault="005D396A" w:rsidP="00DA412B">
            <w:pPr>
              <w:spacing w:line="221" w:lineRule="auto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</w:t>
            </w:r>
          </w:p>
        </w:tc>
        <w:tc>
          <w:tcPr>
            <w:tcW w:w="1684" w:type="dxa"/>
          </w:tcPr>
          <w:p w:rsidR="00960878" w:rsidRPr="007A41AF" w:rsidRDefault="005D396A" w:rsidP="00DA412B">
            <w:pPr>
              <w:spacing w:line="221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</w:t>
            </w:r>
          </w:p>
        </w:tc>
        <w:tc>
          <w:tcPr>
            <w:tcW w:w="2268" w:type="dxa"/>
          </w:tcPr>
          <w:p w:rsidR="00960878" w:rsidRPr="00585281" w:rsidRDefault="005D396A" w:rsidP="00DA412B">
            <w:pPr>
              <w:spacing w:line="22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960878" w:rsidRPr="00585281" w:rsidRDefault="005D396A" w:rsidP="00DA412B">
            <w:pPr>
              <w:spacing w:line="22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39" w:type="dxa"/>
          </w:tcPr>
          <w:p w:rsidR="00960878" w:rsidRPr="00585281" w:rsidRDefault="005D396A" w:rsidP="00DA412B">
            <w:pPr>
              <w:spacing w:line="22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6" w:type="dxa"/>
          </w:tcPr>
          <w:p w:rsidR="00960878" w:rsidRPr="00585281" w:rsidRDefault="005D396A" w:rsidP="00DA412B">
            <w:pPr>
              <w:spacing w:line="221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16916" w:rsidRDefault="00E16916" w:rsidP="009778E9">
      <w:pPr>
        <w:spacing w:line="221" w:lineRule="auto"/>
        <w:rPr>
          <w:b/>
          <w:sz w:val="24"/>
        </w:rPr>
      </w:pPr>
    </w:p>
    <w:p w:rsidR="00E16916" w:rsidRDefault="00E16916" w:rsidP="009778E9">
      <w:pPr>
        <w:spacing w:line="221" w:lineRule="auto"/>
        <w:rPr>
          <w:b/>
          <w:sz w:val="24"/>
        </w:rPr>
      </w:pPr>
    </w:p>
    <w:p w:rsidR="00E16916" w:rsidRPr="00E16916" w:rsidRDefault="0067203A" w:rsidP="00E16916">
      <w:pPr>
        <w:spacing w:line="221" w:lineRule="auto"/>
        <w:rPr>
          <w:b/>
          <w:sz w:val="24"/>
        </w:rPr>
      </w:pPr>
      <w:r w:rsidRPr="00726B04">
        <w:rPr>
          <w:b/>
          <w:sz w:val="24"/>
        </w:rPr>
        <w:t>6.3. Социально</w:t>
      </w:r>
      <w:r w:rsidR="00E16916" w:rsidRPr="00E16916">
        <w:rPr>
          <w:b/>
          <w:sz w:val="24"/>
        </w:rPr>
        <w:t>-ориентированная деятельность библиотек</w:t>
      </w:r>
      <w:r w:rsidR="00A10DE3">
        <w:rPr>
          <w:b/>
          <w:sz w:val="24"/>
        </w:rPr>
        <w:t>и</w:t>
      </w:r>
      <w:r w:rsidR="00E16916" w:rsidRPr="00E16916">
        <w:rPr>
          <w:b/>
          <w:sz w:val="24"/>
        </w:rPr>
        <w:t>. Деятельность в рамках реализации областного сетевого проекта «Библиотека для власти, общества, личности (БП).</w:t>
      </w:r>
    </w:p>
    <w:p w:rsidR="00E16916" w:rsidRDefault="00E16916" w:rsidP="00E16916">
      <w:pPr>
        <w:spacing w:line="221" w:lineRule="auto"/>
        <w:rPr>
          <w:sz w:val="24"/>
        </w:rPr>
      </w:pPr>
      <w:r w:rsidRPr="00E16916">
        <w:rPr>
          <w:b/>
          <w:sz w:val="24"/>
        </w:rPr>
        <w:t xml:space="preserve"> (</w:t>
      </w:r>
      <w:r w:rsidRPr="00B233DB">
        <w:rPr>
          <w:sz w:val="24"/>
        </w:rPr>
        <w:t>Сделать краткий общий анализ деятельности библиотек</w:t>
      </w:r>
      <w:r w:rsidR="00A10DE3" w:rsidRPr="00B233DB">
        <w:rPr>
          <w:sz w:val="24"/>
        </w:rPr>
        <w:t>и</w:t>
      </w:r>
      <w:r w:rsidRPr="00B233DB">
        <w:rPr>
          <w:sz w:val="24"/>
        </w:rPr>
        <w:t xml:space="preserve"> в рамках БП. Указать </w:t>
      </w:r>
      <w:r w:rsidR="00A10DE3" w:rsidRPr="00B233DB">
        <w:rPr>
          <w:sz w:val="24"/>
        </w:rPr>
        <w:t xml:space="preserve">в динамике за 2 года: </w:t>
      </w:r>
      <w:r w:rsidRPr="00B233DB">
        <w:rPr>
          <w:sz w:val="24"/>
        </w:rPr>
        <w:t>количество благополучателей, жителей территории, создание НКО на базе библиотек</w:t>
      </w:r>
      <w:r w:rsidR="00A10DE3" w:rsidRPr="00B233DB">
        <w:rPr>
          <w:sz w:val="24"/>
        </w:rPr>
        <w:t>и</w:t>
      </w:r>
      <w:r w:rsidRPr="00B233DB">
        <w:rPr>
          <w:sz w:val="24"/>
        </w:rPr>
        <w:t xml:space="preserve"> и партнерство с НКО, бизнес-сообществом и органами власти, привлечению дополнительных внебюджетных средств для реализации (объем внебюджетных средств), количество заключенных соглашений (договоров) о сотрудничестве, количество слушателей</w:t>
      </w:r>
      <w:r w:rsidRPr="00E16916">
        <w:rPr>
          <w:b/>
          <w:sz w:val="24"/>
        </w:rPr>
        <w:t xml:space="preserve"> </w:t>
      </w:r>
      <w:r w:rsidRPr="00B233DB">
        <w:rPr>
          <w:sz w:val="24"/>
        </w:rPr>
        <w:t>обучающих мероприятий в рамках проекта и др.)</w:t>
      </w:r>
    </w:p>
    <w:p w:rsidR="00A62B18" w:rsidRDefault="00A62B18" w:rsidP="00DC19A8">
      <w:pPr>
        <w:spacing w:line="221" w:lineRule="auto"/>
        <w:rPr>
          <w:sz w:val="24"/>
        </w:rPr>
      </w:pPr>
    </w:p>
    <w:p w:rsidR="004E3260" w:rsidRDefault="00726B04" w:rsidP="0017168E">
      <w:pPr>
        <w:jc w:val="both"/>
        <w:rPr>
          <w:sz w:val="24"/>
          <w:szCs w:val="28"/>
        </w:rPr>
      </w:pPr>
      <w:r w:rsidRPr="00DC19A8">
        <w:rPr>
          <w:sz w:val="24"/>
        </w:rPr>
        <w:t>В летний период в библиотеки</w:t>
      </w:r>
      <w:r>
        <w:rPr>
          <w:sz w:val="24"/>
        </w:rPr>
        <w:t xml:space="preserve"> </w:t>
      </w:r>
      <w:r w:rsidR="00DC19A8">
        <w:rPr>
          <w:sz w:val="24"/>
        </w:rPr>
        <w:t>б</w:t>
      </w:r>
      <w:r w:rsidR="00DC19A8" w:rsidRPr="000A5A08">
        <w:rPr>
          <w:sz w:val="24"/>
        </w:rPr>
        <w:t xml:space="preserve">ыли проведены мероприятия в рамках Программы летних чтений: Оформление выставки рисунков «Пушкинские герои», книжная выставка «В волшебной Пушкинской стране», разработка буклетов ко Дню защиты детей «Под шелест книжных страниц» интересные и познавательные </w:t>
      </w:r>
      <w:r w:rsidR="00DB153F" w:rsidRPr="000A5A08">
        <w:rPr>
          <w:sz w:val="24"/>
        </w:rPr>
        <w:t>вопросы, кроссворды</w:t>
      </w:r>
      <w:r w:rsidR="00DC19A8" w:rsidRPr="000A5A08">
        <w:rPr>
          <w:sz w:val="24"/>
        </w:rPr>
        <w:t>, ребусы и загадки</w:t>
      </w:r>
      <w:r w:rsidR="004E3260">
        <w:rPr>
          <w:sz w:val="24"/>
        </w:rPr>
        <w:t>. Все участники были награждены, всего-11 участников.</w:t>
      </w:r>
      <w:r w:rsidR="00DC19A8" w:rsidRPr="000A5A08">
        <w:rPr>
          <w:sz w:val="24"/>
        </w:rPr>
        <w:t xml:space="preserve"> </w:t>
      </w:r>
      <w:r w:rsidR="00DC19A8">
        <w:rPr>
          <w:sz w:val="24"/>
        </w:rPr>
        <w:t xml:space="preserve"> П</w:t>
      </w:r>
      <w:r w:rsidR="00DC19A8" w:rsidRPr="000A5A08">
        <w:rPr>
          <w:sz w:val="24"/>
        </w:rPr>
        <w:t>роведен</w:t>
      </w:r>
      <w:r w:rsidR="004E3260">
        <w:rPr>
          <w:sz w:val="24"/>
        </w:rPr>
        <w:t>а</w:t>
      </w:r>
      <w:r w:rsidR="00DC19A8">
        <w:rPr>
          <w:sz w:val="24"/>
        </w:rPr>
        <w:t xml:space="preserve"> онлайн </w:t>
      </w:r>
      <w:r w:rsidR="004E3260">
        <w:rPr>
          <w:sz w:val="24"/>
        </w:rPr>
        <w:t>–</w:t>
      </w:r>
      <w:r w:rsidR="0017168E">
        <w:rPr>
          <w:sz w:val="24"/>
        </w:rPr>
        <w:t>викторина «</w:t>
      </w:r>
      <w:r w:rsidR="004E3260">
        <w:rPr>
          <w:sz w:val="24"/>
        </w:rPr>
        <w:t>Дорожный знак тебе не враг». Отвечая на викторину, тем самым р</w:t>
      </w:r>
      <w:r w:rsidR="004E3260" w:rsidRPr="005D396A">
        <w:rPr>
          <w:sz w:val="24"/>
        </w:rPr>
        <w:t>ебята</w:t>
      </w:r>
      <w:r w:rsidR="004E3260">
        <w:t xml:space="preserve"> </w:t>
      </w:r>
      <w:r w:rsidR="004E3260">
        <w:rPr>
          <w:sz w:val="24"/>
        </w:rPr>
        <w:t>формируют устойчивые навыки</w:t>
      </w:r>
      <w:r w:rsidR="004E3260" w:rsidRPr="005D396A">
        <w:rPr>
          <w:sz w:val="24"/>
        </w:rPr>
        <w:t xml:space="preserve"> безопасного поведения на улицах и дорогах</w:t>
      </w:r>
      <w:r w:rsidR="004E3260">
        <w:rPr>
          <w:sz w:val="24"/>
        </w:rPr>
        <w:t xml:space="preserve">. Просмотров -653. </w:t>
      </w:r>
      <w:r w:rsidR="004E3260" w:rsidRPr="00B75469">
        <w:rPr>
          <w:color w:val="FF0000"/>
          <w:sz w:val="24"/>
        </w:rPr>
        <w:t xml:space="preserve"> </w:t>
      </w:r>
      <w:r w:rsidR="004E3260" w:rsidRPr="00A863E4">
        <w:rPr>
          <w:sz w:val="24"/>
        </w:rPr>
        <w:t>Размещена</w:t>
      </w:r>
      <w:r w:rsidR="004E3260">
        <w:rPr>
          <w:sz w:val="24"/>
        </w:rPr>
        <w:t xml:space="preserve"> на личной странице</w:t>
      </w:r>
      <w:r w:rsidR="004E3260" w:rsidRPr="00A863E4">
        <w:rPr>
          <w:sz w:val="24"/>
        </w:rPr>
        <w:t xml:space="preserve"> в </w:t>
      </w:r>
      <w:r w:rsidR="004E3260">
        <w:rPr>
          <w:sz w:val="24"/>
        </w:rPr>
        <w:t>социальной сети «одноклассники».</w:t>
      </w:r>
    </w:p>
    <w:p w:rsidR="004E3260" w:rsidRDefault="004E3260" w:rsidP="0017168E">
      <w:pPr>
        <w:pStyle w:val="af1"/>
        <w:spacing w:before="90" w:beforeAutospacing="0" w:after="90" w:afterAutospacing="0"/>
        <w:jc w:val="both"/>
        <w:rPr>
          <w:color w:val="333333"/>
          <w:shd w:val="clear" w:color="auto" w:fill="FFFFFF"/>
        </w:rPr>
      </w:pPr>
      <w:r>
        <w:t xml:space="preserve"> </w:t>
      </w:r>
      <w:r w:rsidR="00DC19A8">
        <w:t xml:space="preserve">«У воды без беды», </w:t>
      </w:r>
      <w:r>
        <w:t xml:space="preserve"> видео-урок был создан библиотекой с целью формирования </w:t>
      </w:r>
      <w:r w:rsidRPr="00A863E4">
        <w:t xml:space="preserve">у детей представление о правильном безопасном поведении на воде. Вооружить знаниями, умениями и навыками, необходимыми во </w:t>
      </w:r>
      <w:r>
        <w:t xml:space="preserve">время летнего отдыха у водоёма. Просмотров -527. </w:t>
      </w:r>
      <w:r w:rsidRPr="00A863E4">
        <w:t>Размещена</w:t>
      </w:r>
      <w:r>
        <w:t xml:space="preserve"> на личной странице</w:t>
      </w:r>
      <w:r w:rsidRPr="00A863E4">
        <w:t xml:space="preserve"> в </w:t>
      </w:r>
      <w:r>
        <w:t xml:space="preserve">социальной сети «одноклассники». </w:t>
      </w:r>
      <w:r w:rsidR="00DC19A8">
        <w:t>«Правило пожарной безопасности»,</w:t>
      </w:r>
      <w:r w:rsidRPr="004E3260">
        <w:t xml:space="preserve"> </w:t>
      </w:r>
      <w:r>
        <w:t xml:space="preserve">видео-урок был создан библиотекой с целью: </w:t>
      </w:r>
      <w:r w:rsidRPr="00C6592B">
        <w:rPr>
          <w:shd w:val="clear" w:color="auto" w:fill="FFFFFF"/>
        </w:rPr>
        <w:t>Дать знания детям о правилах </w:t>
      </w:r>
      <w:r w:rsidRPr="00C6592B">
        <w:rPr>
          <w:bCs/>
          <w:shd w:val="clear" w:color="auto" w:fill="FFFFFF"/>
        </w:rPr>
        <w:t>пожарной</w:t>
      </w:r>
      <w:r w:rsidRPr="00C6592B">
        <w:rPr>
          <w:shd w:val="clear" w:color="auto" w:fill="FFFFFF"/>
        </w:rPr>
        <w:t> </w:t>
      </w:r>
      <w:r w:rsidRPr="00C6592B">
        <w:rPr>
          <w:bCs/>
          <w:shd w:val="clear" w:color="auto" w:fill="FFFFFF"/>
        </w:rPr>
        <w:t>безопасности</w:t>
      </w:r>
      <w:r w:rsidRPr="00C6592B">
        <w:rPr>
          <w:shd w:val="clear" w:color="auto" w:fill="FFFFFF"/>
        </w:rPr>
        <w:t>, правилах поведения во время пожара;  Показать о том, к чему может привести неосторожное обращение с огнем</w:t>
      </w:r>
      <w:r>
        <w:rPr>
          <w:color w:val="333333"/>
          <w:shd w:val="clear" w:color="auto" w:fill="FFFFFF"/>
        </w:rPr>
        <w:t>.</w:t>
      </w:r>
      <w:r w:rsidR="00C6592B" w:rsidRPr="00C6592B">
        <w:t xml:space="preserve"> </w:t>
      </w:r>
      <w:r w:rsidR="00C6592B">
        <w:t>Просмотров -615. Всего участников программы – 21 человек.</w:t>
      </w:r>
    </w:p>
    <w:p w:rsidR="00E16916" w:rsidRPr="00C6592B" w:rsidRDefault="00DC19A8" w:rsidP="00C6592B">
      <w:pPr>
        <w:spacing w:after="160"/>
        <w:jc w:val="both"/>
        <w:rPr>
          <w:sz w:val="24"/>
        </w:rPr>
      </w:pPr>
      <w:r>
        <w:rPr>
          <w:sz w:val="24"/>
        </w:rPr>
        <w:t xml:space="preserve"> </w:t>
      </w:r>
      <w:r w:rsidR="00E16916">
        <w:rPr>
          <w:b/>
          <w:sz w:val="24"/>
        </w:rPr>
        <w:t>6.4.</w:t>
      </w:r>
      <w:r w:rsidR="00E16916" w:rsidRPr="00E16916">
        <w:rPr>
          <w:b/>
          <w:sz w:val="24"/>
        </w:rPr>
        <w:t xml:space="preserve"> Культурно-просветительская деятельность, продвижение книги и чтения</w:t>
      </w:r>
      <w:r w:rsidR="00A10DE3">
        <w:rPr>
          <w:b/>
          <w:sz w:val="24"/>
        </w:rPr>
        <w:t xml:space="preserve">. </w:t>
      </w:r>
      <w:r w:rsidR="00A10DE3" w:rsidRPr="00A10DE3">
        <w:rPr>
          <w:i/>
          <w:sz w:val="24"/>
          <w:u w:val="single"/>
        </w:rPr>
        <w:t>Паспорта мероприятий прикладываются в приложении!</w:t>
      </w:r>
    </w:p>
    <w:p w:rsidR="00E16916" w:rsidRDefault="00E16916" w:rsidP="00E16916">
      <w:pPr>
        <w:spacing w:line="221" w:lineRule="auto"/>
        <w:rPr>
          <w:b/>
          <w:sz w:val="24"/>
        </w:rPr>
      </w:pPr>
      <w:r w:rsidRPr="00E16916">
        <w:rPr>
          <w:b/>
          <w:sz w:val="24"/>
        </w:rPr>
        <w:t>Краткое описание культурно-просветительской деятельности библиотеки за прошедший год.</w:t>
      </w:r>
    </w:p>
    <w:p w:rsidR="00D41211" w:rsidRDefault="00264059" w:rsidP="00A13D9F">
      <w:pPr>
        <w:spacing w:line="221" w:lineRule="auto"/>
        <w:rPr>
          <w:rFonts w:eastAsiaTheme="minorEastAsia"/>
          <w:sz w:val="24"/>
        </w:rPr>
      </w:pPr>
      <w:r w:rsidRPr="00264059">
        <w:rPr>
          <w:sz w:val="24"/>
        </w:rPr>
        <w:t xml:space="preserve">Гражданско-патриотическое воспитание, </w:t>
      </w:r>
      <w:r w:rsidRPr="00DC19A8">
        <w:rPr>
          <w:sz w:val="24"/>
        </w:rPr>
        <w:t>краеведение, пропаганда здорового образа жизни</w:t>
      </w:r>
      <w:r w:rsidR="00117009" w:rsidRPr="00DC19A8">
        <w:rPr>
          <w:sz w:val="24"/>
        </w:rPr>
        <w:t>.</w:t>
      </w:r>
      <w:r w:rsidR="00117009" w:rsidRPr="00117009">
        <w:rPr>
          <w:sz w:val="24"/>
        </w:rPr>
        <w:t xml:space="preserve"> </w:t>
      </w:r>
      <w:r w:rsidR="00117009">
        <w:rPr>
          <w:sz w:val="24"/>
        </w:rPr>
        <w:t xml:space="preserve">Была оформлена </w:t>
      </w:r>
      <w:r w:rsidR="00D41211">
        <w:rPr>
          <w:sz w:val="24"/>
        </w:rPr>
        <w:t>выставка «России великая судьба»</w:t>
      </w:r>
      <w:r w:rsidR="00D41211">
        <w:rPr>
          <w:rFonts w:eastAsiaTheme="minorEastAsia"/>
          <w:sz w:val="24"/>
        </w:rPr>
        <w:t xml:space="preserve">, подготовлена ко Дню России. </w:t>
      </w:r>
      <w:r w:rsidR="00D41211" w:rsidRPr="00802603">
        <w:rPr>
          <w:rFonts w:eastAsiaTheme="minorEastAsia"/>
          <w:sz w:val="24"/>
        </w:rPr>
        <w:t xml:space="preserve">Представленные на выставке издания освещают историю России с древнейших времен. Книги о декабристах, героях отечественной войны 1812 года, политических </w:t>
      </w:r>
      <w:r w:rsidR="00D41211">
        <w:rPr>
          <w:rFonts w:eastAsiaTheme="minorEastAsia"/>
          <w:sz w:val="24"/>
        </w:rPr>
        <w:t>деятелях России 1917-1918 гадов</w:t>
      </w:r>
      <w:r w:rsidR="00D41211" w:rsidRPr="00802603">
        <w:rPr>
          <w:rFonts w:eastAsiaTheme="minorEastAsia"/>
          <w:sz w:val="24"/>
        </w:rPr>
        <w:t xml:space="preserve"> как переломных в судьбе страны, полководцах и военачальниках, история Кры</w:t>
      </w:r>
      <w:r w:rsidR="00D41211">
        <w:rPr>
          <w:rFonts w:eastAsiaTheme="minorEastAsia"/>
          <w:sz w:val="24"/>
        </w:rPr>
        <w:t>мской войны 1853-1856 гг. и т.д.</w:t>
      </w:r>
      <w:r w:rsidR="00DC19A8">
        <w:rPr>
          <w:rFonts w:eastAsiaTheme="minorEastAsia"/>
          <w:sz w:val="24"/>
        </w:rPr>
        <w:t xml:space="preserve"> </w:t>
      </w:r>
    </w:p>
    <w:p w:rsidR="00117009" w:rsidRDefault="00D41211" w:rsidP="00D41211">
      <w:pPr>
        <w:shd w:val="clear" w:color="auto" w:fill="FFFFFF"/>
        <w:rPr>
          <w:sz w:val="24"/>
        </w:rPr>
      </w:pPr>
      <w:r>
        <w:rPr>
          <w:sz w:val="24"/>
        </w:rPr>
        <w:t xml:space="preserve">  Ф</w:t>
      </w:r>
      <w:r w:rsidR="00117009">
        <w:rPr>
          <w:sz w:val="24"/>
        </w:rPr>
        <w:t>отовыставка «По дорогам войны наши шли земляки». Приурочена ко Дню Победы. На выставке представлены портреты земляков, воевавших в Великой Отечественной войне. Выставка помогает помнить своих героев-земляков и сохранить благодарность к людям, завоевав</w:t>
      </w:r>
      <w:r w:rsidR="00117009">
        <w:rPr>
          <w:sz w:val="24"/>
        </w:rPr>
        <w:lastRenderedPageBreak/>
        <w:t xml:space="preserve">шем мир и покой на земле. </w:t>
      </w:r>
      <w:r>
        <w:rPr>
          <w:sz w:val="24"/>
        </w:rPr>
        <w:t>Прошла беседа с молодежью «СПИД. Борьба с эпидемией»</w:t>
      </w:r>
      <w:r>
        <w:rPr>
          <w:szCs w:val="20"/>
          <w:shd w:val="clear" w:color="auto" w:fill="FFFFFF"/>
        </w:rPr>
        <w:t>,</w:t>
      </w:r>
      <w:r w:rsidRPr="008D7DDE">
        <w:rPr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>посвященная</w:t>
      </w:r>
      <w:r w:rsidRPr="008D7DDE">
        <w:rPr>
          <w:sz w:val="24"/>
          <w:shd w:val="clear" w:color="auto" w:fill="FFFFFF"/>
        </w:rPr>
        <w:t xml:space="preserve"> Всемирному дню борьбы со СПИДом</w:t>
      </w:r>
      <w:r>
        <w:rPr>
          <w:sz w:val="24"/>
          <w:shd w:val="clear" w:color="auto" w:fill="FFFFFF"/>
        </w:rPr>
        <w:t xml:space="preserve">, </w:t>
      </w:r>
      <w:r w:rsidRPr="008D7DDE">
        <w:rPr>
          <w:sz w:val="24"/>
        </w:rPr>
        <w:t xml:space="preserve">по профилактике ВИЧ-инфекции. </w:t>
      </w:r>
      <w:r>
        <w:rPr>
          <w:sz w:val="24"/>
        </w:rPr>
        <w:t xml:space="preserve"> Рассказали о путях передачи ВИЧ инфекции, выявили осведомленность о СПИДе. Прошла беседа по профилактике ВИЧ инфекции.  Прошёл обзор выставки - предупреждения «Не будь равнодушен к своему здоровью».</w:t>
      </w:r>
      <w:r w:rsidR="00C6592B">
        <w:rPr>
          <w:sz w:val="24"/>
        </w:rPr>
        <w:t xml:space="preserve"> Присутствовало -10 человек.</w:t>
      </w:r>
      <w:r>
        <w:rPr>
          <w:sz w:val="24"/>
        </w:rPr>
        <w:t xml:space="preserve"> Классный час для молодежи «Территория без курения».</w:t>
      </w:r>
      <w:r w:rsidRPr="00D41211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>В</w:t>
      </w:r>
      <w:r w:rsidRPr="002059C2">
        <w:rPr>
          <w:rFonts w:eastAsia="MS Mincho"/>
          <w:sz w:val="24"/>
        </w:rPr>
        <w:t xml:space="preserve"> ходе мероприятия приобрели знания </w:t>
      </w:r>
      <w:r w:rsidRPr="002059C2">
        <w:rPr>
          <w:sz w:val="24"/>
        </w:rPr>
        <w:t>о вреде табакокурения и сигаретного дыма, об их воздействии на организм человека, о средствах и методах профи</w:t>
      </w:r>
      <w:r>
        <w:rPr>
          <w:sz w:val="24"/>
        </w:rPr>
        <w:t xml:space="preserve">лактики их </w:t>
      </w:r>
      <w:r w:rsidR="00C6592B">
        <w:rPr>
          <w:sz w:val="24"/>
        </w:rPr>
        <w:t>употребления.</w:t>
      </w:r>
      <w:r w:rsidR="00C6592B" w:rsidRPr="002059C2">
        <w:rPr>
          <w:sz w:val="24"/>
        </w:rPr>
        <w:t xml:space="preserve"> Мероприятие</w:t>
      </w:r>
      <w:r w:rsidRPr="002059C2">
        <w:rPr>
          <w:sz w:val="24"/>
        </w:rPr>
        <w:t xml:space="preserve"> было  направлено на формирование  негативного отношения к  </w:t>
      </w:r>
      <w:proofErr w:type="spellStart"/>
      <w:r w:rsidRPr="002059C2">
        <w:rPr>
          <w:sz w:val="24"/>
        </w:rPr>
        <w:t>табакокурению</w:t>
      </w:r>
      <w:proofErr w:type="spellEnd"/>
      <w:r w:rsidRPr="002059C2">
        <w:rPr>
          <w:sz w:val="24"/>
        </w:rPr>
        <w:t>.   </w:t>
      </w:r>
      <w:r w:rsidR="00C6592B">
        <w:rPr>
          <w:sz w:val="24"/>
        </w:rPr>
        <w:t>Присутствовало – 12 человек.</w:t>
      </w:r>
      <w:r>
        <w:rPr>
          <w:sz w:val="24"/>
        </w:rPr>
        <w:t xml:space="preserve"> </w:t>
      </w:r>
    </w:p>
    <w:p w:rsidR="007B0FB8" w:rsidRDefault="007B0FB8" w:rsidP="00E16916">
      <w:pPr>
        <w:spacing w:line="221" w:lineRule="auto"/>
        <w:rPr>
          <w:b/>
          <w:sz w:val="24"/>
        </w:rPr>
      </w:pPr>
    </w:p>
    <w:p w:rsidR="00E16916" w:rsidRDefault="00E16916" w:rsidP="00E16916">
      <w:pPr>
        <w:spacing w:line="221" w:lineRule="auto"/>
        <w:rPr>
          <w:b/>
          <w:sz w:val="24"/>
        </w:rPr>
      </w:pPr>
      <w:r>
        <w:rPr>
          <w:b/>
          <w:sz w:val="24"/>
        </w:rPr>
        <w:t xml:space="preserve">6.5. </w:t>
      </w:r>
      <w:r w:rsidRPr="00E16916">
        <w:rPr>
          <w:b/>
          <w:sz w:val="24"/>
        </w:rPr>
        <w:t>Основные мероприятия по направлению</w:t>
      </w:r>
    </w:p>
    <w:p w:rsidR="00E16916" w:rsidRDefault="00E16916" w:rsidP="009778E9">
      <w:pPr>
        <w:spacing w:line="221" w:lineRule="auto"/>
        <w:rPr>
          <w:b/>
          <w:sz w:val="24"/>
        </w:rPr>
      </w:pPr>
    </w:p>
    <w:p w:rsidR="00A10DE3" w:rsidRPr="00713CCA" w:rsidRDefault="00A10DE3" w:rsidP="00A10DE3">
      <w:pPr>
        <w:spacing w:line="221" w:lineRule="auto"/>
        <w:ind w:firstLine="708"/>
        <w:jc w:val="right"/>
        <w:rPr>
          <w:b/>
          <w:bCs w:val="0"/>
          <w:i/>
          <w:iCs w:val="0"/>
          <w:sz w:val="24"/>
        </w:rPr>
      </w:pPr>
      <w:r w:rsidRPr="00713CCA">
        <w:rPr>
          <w:b/>
          <w:bCs w:val="0"/>
          <w:i/>
          <w:iCs w:val="0"/>
          <w:sz w:val="24"/>
        </w:rPr>
        <w:t>Международные, общероссийские и областные мероприятия</w:t>
      </w:r>
    </w:p>
    <w:p w:rsidR="00A10DE3" w:rsidRPr="00713CCA" w:rsidRDefault="00A10DE3" w:rsidP="00A10DE3">
      <w:pPr>
        <w:spacing w:line="221" w:lineRule="auto"/>
        <w:ind w:firstLine="708"/>
        <w:jc w:val="right"/>
        <w:rPr>
          <w:b/>
          <w:bCs w:val="0"/>
          <w:i/>
          <w:iCs w:val="0"/>
          <w:sz w:val="24"/>
        </w:rPr>
      </w:pPr>
      <w:r w:rsidRPr="00713CCA">
        <w:rPr>
          <w:b/>
          <w:bCs w:val="0"/>
          <w:i/>
          <w:iCs w:val="0"/>
          <w:sz w:val="24"/>
        </w:rPr>
        <w:t xml:space="preserve"> </w:t>
      </w:r>
      <w:r w:rsidRPr="00713CCA">
        <w:rPr>
          <w:bCs w:val="0"/>
          <w:i/>
          <w:iCs w:val="0"/>
          <w:sz w:val="24"/>
        </w:rPr>
        <w:t>(в порядке убывания количества посещений)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9"/>
        <w:gridCol w:w="1522"/>
        <w:gridCol w:w="2732"/>
        <w:gridCol w:w="1437"/>
        <w:gridCol w:w="3640"/>
        <w:gridCol w:w="1985"/>
      </w:tblGrid>
      <w:tr w:rsidR="00A10DE3" w:rsidRPr="00713CCA" w:rsidTr="00A21095">
        <w:trPr>
          <w:trHeight w:val="806"/>
        </w:trPr>
        <w:tc>
          <w:tcPr>
            <w:tcW w:w="0" w:type="auto"/>
            <w:shd w:val="clear" w:color="auto" w:fill="auto"/>
          </w:tcPr>
          <w:p w:rsidR="00A10DE3" w:rsidRPr="00713CCA" w:rsidRDefault="00A10DE3" w:rsidP="00A21095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A10DE3" w:rsidRPr="00713CCA" w:rsidRDefault="00A10DE3" w:rsidP="00A21095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</w:tcPr>
          <w:p w:rsidR="00A10DE3" w:rsidRPr="00713CCA" w:rsidRDefault="00A10DE3" w:rsidP="00A21095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Дата проведения</w:t>
            </w:r>
          </w:p>
        </w:tc>
        <w:tc>
          <w:tcPr>
            <w:tcW w:w="2732" w:type="dxa"/>
            <w:shd w:val="clear" w:color="auto" w:fill="auto"/>
          </w:tcPr>
          <w:p w:rsidR="00A10DE3" w:rsidRPr="00713CCA" w:rsidRDefault="00A10DE3" w:rsidP="00A21095">
            <w:pPr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Форма проведения и классификация по масштабу распространения мероприятий</w:t>
            </w:r>
          </w:p>
        </w:tc>
        <w:tc>
          <w:tcPr>
            <w:tcW w:w="1437" w:type="dxa"/>
            <w:shd w:val="clear" w:color="auto" w:fill="auto"/>
          </w:tcPr>
          <w:p w:rsidR="00A10DE3" w:rsidRPr="00713CCA" w:rsidRDefault="00A10DE3" w:rsidP="00A21095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Целевая аудитория</w:t>
            </w:r>
            <w:r w:rsidRPr="00713CCA">
              <w:rPr>
                <w:rStyle w:val="a3"/>
                <w:bCs w:val="0"/>
                <w:iCs w:val="0"/>
                <w:sz w:val="24"/>
              </w:rPr>
              <w:footnoteReference w:id="7"/>
            </w:r>
          </w:p>
        </w:tc>
        <w:tc>
          <w:tcPr>
            <w:tcW w:w="3640" w:type="dxa"/>
            <w:shd w:val="clear" w:color="auto" w:fill="auto"/>
          </w:tcPr>
          <w:p w:rsidR="00BC073A" w:rsidRPr="00BC073A" w:rsidRDefault="00BC073A" w:rsidP="00BC073A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 w:rsidRPr="00BC073A">
              <w:rPr>
                <w:bCs w:val="0"/>
                <w:iCs w:val="0"/>
                <w:sz w:val="24"/>
              </w:rPr>
              <w:t>Краткое описание</w:t>
            </w:r>
          </w:p>
          <w:p w:rsidR="00A10DE3" w:rsidRPr="00713CCA" w:rsidRDefault="00BC073A" w:rsidP="00BC073A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 w:rsidRPr="00BC073A">
              <w:rPr>
                <w:bCs w:val="0"/>
                <w:iCs w:val="0"/>
                <w:sz w:val="24"/>
              </w:rPr>
              <w:t>и эффективность мероприятия</w:t>
            </w:r>
          </w:p>
        </w:tc>
        <w:tc>
          <w:tcPr>
            <w:tcW w:w="1985" w:type="dxa"/>
            <w:shd w:val="clear" w:color="auto" w:fill="auto"/>
          </w:tcPr>
          <w:p w:rsidR="00A10DE3" w:rsidRPr="00713CCA" w:rsidRDefault="00A10DE3" w:rsidP="00A21095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Кол-во посещений</w:t>
            </w:r>
          </w:p>
        </w:tc>
      </w:tr>
      <w:tr w:rsidR="00800103" w:rsidRPr="00713CCA" w:rsidTr="0086163B">
        <w:trPr>
          <w:trHeight w:val="5148"/>
        </w:trPr>
        <w:tc>
          <w:tcPr>
            <w:tcW w:w="0" w:type="auto"/>
            <w:shd w:val="clear" w:color="auto" w:fill="auto"/>
          </w:tcPr>
          <w:p w:rsidR="00800103" w:rsidRPr="00713CCA" w:rsidRDefault="00800103" w:rsidP="00A21095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:rsidR="00800103" w:rsidRPr="00F86CA4" w:rsidRDefault="00264059" w:rsidP="00892CE9">
            <w:pPr>
              <w:rPr>
                <w:sz w:val="24"/>
              </w:rPr>
            </w:pPr>
            <w:r w:rsidRPr="00800103">
              <w:rPr>
                <w:sz w:val="24"/>
              </w:rPr>
              <w:t xml:space="preserve"> «Сильные духом: читаем книги о разведчиках и партизанах»</w:t>
            </w:r>
          </w:p>
        </w:tc>
        <w:tc>
          <w:tcPr>
            <w:tcW w:w="0" w:type="auto"/>
            <w:shd w:val="clear" w:color="auto" w:fill="auto"/>
          </w:tcPr>
          <w:p w:rsidR="00800103" w:rsidRPr="00F86CA4" w:rsidRDefault="00800103" w:rsidP="00892CE9">
            <w:pPr>
              <w:rPr>
                <w:sz w:val="24"/>
              </w:rPr>
            </w:pPr>
            <w:r w:rsidRPr="00800103">
              <w:rPr>
                <w:sz w:val="24"/>
              </w:rPr>
              <w:t>04.02</w:t>
            </w:r>
          </w:p>
        </w:tc>
        <w:tc>
          <w:tcPr>
            <w:tcW w:w="2732" w:type="dxa"/>
            <w:shd w:val="clear" w:color="auto" w:fill="auto"/>
          </w:tcPr>
          <w:p w:rsidR="00800103" w:rsidRPr="00F86CA4" w:rsidRDefault="00800103" w:rsidP="00264059">
            <w:pPr>
              <w:rPr>
                <w:sz w:val="24"/>
              </w:rPr>
            </w:pPr>
            <w:r w:rsidRPr="00800103">
              <w:rPr>
                <w:sz w:val="24"/>
              </w:rPr>
              <w:t xml:space="preserve">Всероссийской акции </w:t>
            </w:r>
          </w:p>
        </w:tc>
        <w:tc>
          <w:tcPr>
            <w:tcW w:w="1437" w:type="dxa"/>
            <w:shd w:val="clear" w:color="auto" w:fill="auto"/>
          </w:tcPr>
          <w:p w:rsidR="00800103" w:rsidRPr="00713CCA" w:rsidRDefault="00800103" w:rsidP="00A21095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Подростки</w:t>
            </w:r>
          </w:p>
        </w:tc>
        <w:tc>
          <w:tcPr>
            <w:tcW w:w="3640" w:type="dxa"/>
            <w:shd w:val="clear" w:color="auto" w:fill="auto"/>
          </w:tcPr>
          <w:p w:rsidR="00AA2DE7" w:rsidRPr="000F0A10" w:rsidRDefault="00264059" w:rsidP="00AA2DE7">
            <w:pPr>
              <w:rPr>
                <w:bCs w:val="0"/>
                <w:iCs w:val="0"/>
                <w:sz w:val="24"/>
              </w:rPr>
            </w:pPr>
            <w:r>
              <w:rPr>
                <w:sz w:val="24"/>
              </w:rPr>
              <w:t>«Пионеры – герои»</w:t>
            </w:r>
            <w:r w:rsidR="00AA2DE7">
              <w:rPr>
                <w:sz w:val="24"/>
              </w:rPr>
              <w:t xml:space="preserve"> Литературный час памяти.</w:t>
            </w:r>
          </w:p>
          <w:p w:rsidR="000F0A10" w:rsidRPr="000F0A10" w:rsidRDefault="000F0A10" w:rsidP="000F0A10">
            <w:pPr>
              <w:spacing w:line="221" w:lineRule="auto"/>
              <w:rPr>
                <w:bCs w:val="0"/>
                <w:iCs w:val="0"/>
                <w:sz w:val="24"/>
              </w:rPr>
            </w:pPr>
            <w:r w:rsidRPr="000F0A10">
              <w:rPr>
                <w:bCs w:val="0"/>
                <w:iCs w:val="0"/>
                <w:sz w:val="24"/>
              </w:rPr>
              <w:t xml:space="preserve">Познакомились </w:t>
            </w:r>
            <w:r w:rsidR="00264059" w:rsidRPr="000F0A10">
              <w:rPr>
                <w:bCs w:val="0"/>
                <w:iCs w:val="0"/>
                <w:sz w:val="24"/>
              </w:rPr>
              <w:t xml:space="preserve">с </w:t>
            </w:r>
            <w:r w:rsidR="00264059">
              <w:rPr>
                <w:bCs w:val="0"/>
                <w:iCs w:val="0"/>
                <w:sz w:val="24"/>
              </w:rPr>
              <w:t xml:space="preserve">книгами, представленными на книжной выставке </w:t>
            </w:r>
            <w:r w:rsidRPr="000F0A10">
              <w:rPr>
                <w:bCs w:val="0"/>
                <w:iCs w:val="0"/>
                <w:sz w:val="24"/>
              </w:rPr>
              <w:t>«Читаем кн</w:t>
            </w:r>
            <w:r w:rsidR="00AA2DE7">
              <w:rPr>
                <w:bCs w:val="0"/>
                <w:iCs w:val="0"/>
                <w:sz w:val="24"/>
              </w:rPr>
              <w:t>иги о разведчиках и партизанах»</w:t>
            </w:r>
            <w:r w:rsidRPr="000F0A10">
              <w:rPr>
                <w:bCs w:val="0"/>
                <w:iCs w:val="0"/>
                <w:sz w:val="24"/>
              </w:rPr>
              <w:t xml:space="preserve">. Для чтения вслух был подготовлен отрывок из повести Валентина Катаева «Сын полка». По ребятам было видно что, события книги перенесли их в годы войны. Они сопереживали героям этого произведения. </w:t>
            </w:r>
          </w:p>
          <w:p w:rsidR="00800103" w:rsidRDefault="000F0A10" w:rsidP="000F0A10">
            <w:pPr>
              <w:spacing w:line="221" w:lineRule="auto"/>
              <w:rPr>
                <w:bCs w:val="0"/>
                <w:iCs w:val="0"/>
                <w:sz w:val="24"/>
              </w:rPr>
            </w:pPr>
            <w:r w:rsidRPr="000F0A10">
              <w:rPr>
                <w:bCs w:val="0"/>
                <w:iCs w:val="0"/>
                <w:sz w:val="24"/>
              </w:rPr>
              <w:t>Считаю что, это мероприятия не пройдет бес</w:t>
            </w:r>
            <w:r w:rsidR="00264059">
              <w:rPr>
                <w:bCs w:val="0"/>
                <w:iCs w:val="0"/>
                <w:sz w:val="24"/>
              </w:rPr>
              <w:t>следно. И выбранное произведение</w:t>
            </w:r>
            <w:r w:rsidRPr="000F0A10">
              <w:rPr>
                <w:bCs w:val="0"/>
                <w:iCs w:val="0"/>
                <w:sz w:val="24"/>
              </w:rPr>
              <w:t xml:space="preserve"> ребята захотят перечитать, а герои этой повести научат наших ребят таким качествам как сочувствие, помощь и бескорыстность.</w:t>
            </w:r>
          </w:p>
          <w:p w:rsidR="0086163B" w:rsidRPr="00713CCA" w:rsidRDefault="0086163B" w:rsidP="000F0A10">
            <w:pPr>
              <w:spacing w:line="221" w:lineRule="auto"/>
              <w:rPr>
                <w:bCs w:val="0"/>
                <w:iCs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0103" w:rsidRPr="00713CCA" w:rsidRDefault="00800103" w:rsidP="00A21095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15</w:t>
            </w:r>
          </w:p>
        </w:tc>
      </w:tr>
      <w:tr w:rsidR="0086163B" w:rsidRPr="00713CCA" w:rsidTr="000F0A10">
        <w:trPr>
          <w:trHeight w:val="220"/>
        </w:trPr>
        <w:tc>
          <w:tcPr>
            <w:tcW w:w="0" w:type="auto"/>
            <w:shd w:val="clear" w:color="auto" w:fill="auto"/>
          </w:tcPr>
          <w:p w:rsidR="0086163B" w:rsidRPr="00713CCA" w:rsidRDefault="0086163B" w:rsidP="0086163B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6163B" w:rsidRDefault="0086163B" w:rsidP="0086163B">
            <w:pPr>
              <w:rPr>
                <w:sz w:val="24"/>
              </w:rPr>
            </w:pPr>
            <w:r w:rsidRPr="00786C39">
              <w:rPr>
                <w:sz w:val="24"/>
              </w:rPr>
              <w:t>«Твори добро от всей души»</w:t>
            </w:r>
          </w:p>
        </w:tc>
        <w:tc>
          <w:tcPr>
            <w:tcW w:w="0" w:type="auto"/>
            <w:shd w:val="clear" w:color="auto" w:fill="auto"/>
          </w:tcPr>
          <w:p w:rsidR="0086163B" w:rsidRDefault="0086163B" w:rsidP="0086163B">
            <w:pPr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2732" w:type="dxa"/>
            <w:shd w:val="clear" w:color="auto" w:fill="auto"/>
          </w:tcPr>
          <w:p w:rsidR="0086163B" w:rsidRPr="00892CE9" w:rsidRDefault="0086163B" w:rsidP="0086163B">
            <w:pPr>
              <w:rPr>
                <w:sz w:val="24"/>
              </w:rPr>
            </w:pPr>
            <w:r>
              <w:rPr>
                <w:sz w:val="24"/>
              </w:rPr>
              <w:t>Областная информационно-просветительская акция</w:t>
            </w:r>
          </w:p>
          <w:p w:rsidR="0086163B" w:rsidRPr="00892CE9" w:rsidRDefault="0086163B" w:rsidP="0086163B">
            <w:pPr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86163B" w:rsidRPr="00713CCA" w:rsidRDefault="0086163B" w:rsidP="0086163B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Подростки</w:t>
            </w:r>
          </w:p>
        </w:tc>
        <w:tc>
          <w:tcPr>
            <w:tcW w:w="3640" w:type="dxa"/>
            <w:shd w:val="clear" w:color="auto" w:fill="auto"/>
          </w:tcPr>
          <w:p w:rsidR="0086163B" w:rsidRPr="00713CCA" w:rsidRDefault="0086163B" w:rsidP="0086163B">
            <w:pPr>
              <w:spacing w:line="221" w:lineRule="auto"/>
              <w:rPr>
                <w:bCs w:val="0"/>
                <w:iCs w:val="0"/>
                <w:sz w:val="24"/>
              </w:rPr>
            </w:pPr>
            <w:r w:rsidRPr="00626F79">
              <w:rPr>
                <w:bCs w:val="0"/>
                <w:iCs w:val="0"/>
                <w:sz w:val="24"/>
              </w:rPr>
              <w:t>Увеличение информативности библиотеки.</w:t>
            </w:r>
            <w:r>
              <w:t xml:space="preserve"> </w:t>
            </w:r>
            <w:r w:rsidRPr="00626F79">
              <w:rPr>
                <w:bCs w:val="0"/>
                <w:iCs w:val="0"/>
                <w:sz w:val="24"/>
              </w:rPr>
              <w:t xml:space="preserve">Послушали не большой рассказ о роли благотворительности в истории. Рассудили, как они могут помочь окружающим. Например, ребята могут отдать вещи многодетной семье, которая в этом нуждается, игрушки, с которыми они уже не играют, собрать книжки, смастерить и развесить кормушки для птиц в школьном дворе. </w:t>
            </w:r>
          </w:p>
        </w:tc>
        <w:tc>
          <w:tcPr>
            <w:tcW w:w="1985" w:type="dxa"/>
            <w:shd w:val="clear" w:color="auto" w:fill="auto"/>
          </w:tcPr>
          <w:p w:rsidR="0086163B" w:rsidRPr="00713CCA" w:rsidRDefault="0086163B" w:rsidP="0086163B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10</w:t>
            </w:r>
          </w:p>
        </w:tc>
      </w:tr>
      <w:tr w:rsidR="0086163B" w:rsidRPr="00713CCA" w:rsidTr="00800103">
        <w:trPr>
          <w:trHeight w:val="461"/>
        </w:trPr>
        <w:tc>
          <w:tcPr>
            <w:tcW w:w="0" w:type="auto"/>
            <w:shd w:val="clear" w:color="auto" w:fill="auto"/>
          </w:tcPr>
          <w:p w:rsidR="0086163B" w:rsidRPr="00713CCA" w:rsidRDefault="0086163B" w:rsidP="0086163B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6163B" w:rsidRDefault="0086163B" w:rsidP="0086163B">
            <w:pPr>
              <w:keepNext/>
              <w:outlineLvl w:val="1"/>
              <w:rPr>
                <w:sz w:val="24"/>
              </w:rPr>
            </w:pPr>
            <w:r w:rsidRPr="00DA265E">
              <w:rPr>
                <w:sz w:val="24"/>
              </w:rPr>
              <w:t>«Читаем Михасенко»</w:t>
            </w:r>
          </w:p>
        </w:tc>
        <w:tc>
          <w:tcPr>
            <w:tcW w:w="0" w:type="auto"/>
            <w:shd w:val="clear" w:color="auto" w:fill="auto"/>
          </w:tcPr>
          <w:p w:rsidR="0086163B" w:rsidRDefault="0086163B" w:rsidP="0086163B">
            <w:pPr>
              <w:rPr>
                <w:sz w:val="24"/>
              </w:rPr>
            </w:pPr>
            <w:r w:rsidRPr="00800103">
              <w:rPr>
                <w:sz w:val="24"/>
              </w:rPr>
              <w:t>18.02</w:t>
            </w:r>
          </w:p>
        </w:tc>
        <w:tc>
          <w:tcPr>
            <w:tcW w:w="2732" w:type="dxa"/>
            <w:shd w:val="clear" w:color="auto" w:fill="auto"/>
          </w:tcPr>
          <w:p w:rsidR="0086163B" w:rsidRDefault="0086163B" w:rsidP="0086163B">
            <w:pPr>
              <w:rPr>
                <w:sz w:val="24"/>
              </w:rPr>
            </w:pPr>
            <w:r>
              <w:rPr>
                <w:sz w:val="24"/>
              </w:rPr>
              <w:t>Областная  акция</w:t>
            </w:r>
            <w:r w:rsidRPr="00DA265E">
              <w:rPr>
                <w:sz w:val="24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86163B" w:rsidRPr="00713CCA" w:rsidRDefault="0086163B" w:rsidP="0086163B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Младшие школьники</w:t>
            </w:r>
          </w:p>
        </w:tc>
        <w:tc>
          <w:tcPr>
            <w:tcW w:w="3640" w:type="dxa"/>
            <w:shd w:val="clear" w:color="auto" w:fill="auto"/>
          </w:tcPr>
          <w:p w:rsidR="0086163B" w:rsidRPr="00713CCA" w:rsidRDefault="0086163B" w:rsidP="0086163B">
            <w:pPr>
              <w:spacing w:line="221" w:lineRule="auto"/>
              <w:rPr>
                <w:bCs w:val="0"/>
                <w:iCs w:val="0"/>
                <w:sz w:val="24"/>
              </w:rPr>
            </w:pPr>
            <w:r>
              <w:rPr>
                <w:sz w:val="24"/>
                <w:szCs w:val="28"/>
              </w:rPr>
              <w:t>«</w:t>
            </w:r>
            <w:r w:rsidRPr="00BC75D3">
              <w:rPr>
                <w:sz w:val="24"/>
              </w:rPr>
              <w:t>Внимательный ли ты читатель»</w:t>
            </w:r>
            <w:r w:rsidRPr="00BC75D3">
              <w:rPr>
                <w:noProof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Литературная викторина. </w:t>
            </w:r>
            <w:r w:rsidRPr="00BB2307">
              <w:rPr>
                <w:bCs w:val="0"/>
                <w:iCs w:val="0"/>
                <w:sz w:val="24"/>
              </w:rPr>
              <w:t xml:space="preserve">Ребята познакомились с биографией и </w:t>
            </w:r>
            <w:r w:rsidRPr="00BB2307">
              <w:rPr>
                <w:bCs w:val="0"/>
                <w:iCs w:val="0"/>
                <w:sz w:val="24"/>
              </w:rPr>
              <w:lastRenderedPageBreak/>
              <w:t>творчеством писателя.  Зачитали вслух отрывок из сказочной повести «</w:t>
            </w:r>
            <w:proofErr w:type="spellStart"/>
            <w:r w:rsidRPr="00BB2307">
              <w:rPr>
                <w:bCs w:val="0"/>
                <w:iCs w:val="0"/>
                <w:sz w:val="24"/>
              </w:rPr>
              <w:t>Земленыр</w:t>
            </w:r>
            <w:proofErr w:type="spellEnd"/>
            <w:r w:rsidRPr="00BB2307">
              <w:rPr>
                <w:bCs w:val="0"/>
                <w:iCs w:val="0"/>
                <w:sz w:val="24"/>
              </w:rPr>
              <w:t>, или каскад приключений». Отвечали на вопросы викторины. Оформлена книжная выставка с произведениями Г.П. Михасенко.</w:t>
            </w:r>
          </w:p>
        </w:tc>
        <w:tc>
          <w:tcPr>
            <w:tcW w:w="1985" w:type="dxa"/>
            <w:shd w:val="clear" w:color="auto" w:fill="auto"/>
          </w:tcPr>
          <w:p w:rsidR="0086163B" w:rsidRPr="00713CCA" w:rsidRDefault="0086163B" w:rsidP="0086163B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lastRenderedPageBreak/>
              <w:t>9</w:t>
            </w:r>
          </w:p>
        </w:tc>
      </w:tr>
      <w:tr w:rsidR="0086163B" w:rsidRPr="00713CCA" w:rsidTr="00786C39">
        <w:trPr>
          <w:trHeight w:val="1452"/>
        </w:trPr>
        <w:tc>
          <w:tcPr>
            <w:tcW w:w="0" w:type="auto"/>
            <w:shd w:val="clear" w:color="auto" w:fill="auto"/>
          </w:tcPr>
          <w:p w:rsidR="0086163B" w:rsidRDefault="0086163B" w:rsidP="0086163B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:rsidR="0086163B" w:rsidRDefault="0086163B" w:rsidP="0086163B">
            <w:pPr>
              <w:rPr>
                <w:color w:val="FF0000"/>
                <w:sz w:val="24"/>
              </w:rPr>
            </w:pPr>
            <w:r w:rsidRPr="00264059">
              <w:rPr>
                <w:color w:val="FF0000"/>
                <w:sz w:val="24"/>
              </w:rPr>
              <w:t xml:space="preserve"> </w:t>
            </w:r>
            <w:r w:rsidRPr="00892CE9">
              <w:rPr>
                <w:sz w:val="24"/>
              </w:rPr>
              <w:t>«Твори добро от всей души»</w:t>
            </w:r>
          </w:p>
        </w:tc>
        <w:tc>
          <w:tcPr>
            <w:tcW w:w="0" w:type="auto"/>
            <w:shd w:val="clear" w:color="auto" w:fill="auto"/>
          </w:tcPr>
          <w:p w:rsidR="0086163B" w:rsidRDefault="0086163B" w:rsidP="0086163B">
            <w:pPr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2732" w:type="dxa"/>
            <w:shd w:val="clear" w:color="auto" w:fill="auto"/>
          </w:tcPr>
          <w:p w:rsidR="0086163B" w:rsidRPr="00892CE9" w:rsidRDefault="0086163B" w:rsidP="0086163B">
            <w:pPr>
              <w:rPr>
                <w:sz w:val="24"/>
              </w:rPr>
            </w:pPr>
            <w:r>
              <w:rPr>
                <w:sz w:val="24"/>
              </w:rPr>
              <w:t>Областная информационно-просветительская акция</w:t>
            </w:r>
          </w:p>
          <w:p w:rsidR="0086163B" w:rsidRDefault="0086163B" w:rsidP="0086163B">
            <w:pPr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86163B" w:rsidRDefault="0086163B" w:rsidP="0086163B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 w:rsidRPr="00DA265E">
              <w:rPr>
                <w:bCs w:val="0"/>
                <w:iCs w:val="0"/>
                <w:sz w:val="24"/>
              </w:rPr>
              <w:t>Младшие школьники.</w:t>
            </w:r>
          </w:p>
        </w:tc>
        <w:tc>
          <w:tcPr>
            <w:tcW w:w="3640" w:type="dxa"/>
            <w:shd w:val="clear" w:color="auto" w:fill="auto"/>
          </w:tcPr>
          <w:p w:rsidR="0086163B" w:rsidRPr="0006632E" w:rsidRDefault="00C6592B" w:rsidP="0006632E">
            <w:pPr>
              <w:rPr>
                <w:sz w:val="24"/>
                <w:u w:val="single"/>
              </w:rPr>
            </w:pPr>
            <w:r w:rsidRPr="0006632E">
              <w:rPr>
                <w:bCs w:val="0"/>
                <w:iCs w:val="0"/>
                <w:sz w:val="24"/>
              </w:rPr>
              <w:t xml:space="preserve">Был снят видеоролик «Летопись добрых дел». Ребята рассказывали о своих </w:t>
            </w:r>
            <w:r w:rsidR="0006632E" w:rsidRPr="0006632E">
              <w:rPr>
                <w:bCs w:val="0"/>
                <w:iCs w:val="0"/>
                <w:sz w:val="24"/>
              </w:rPr>
              <w:t>добрых делах, которые совершили на кануне. Такие акции прививают детям с детства чувство толерантности, доброты.</w:t>
            </w:r>
            <w:r w:rsidR="0006632E">
              <w:rPr>
                <w:bCs w:val="0"/>
                <w:iCs w:val="0"/>
                <w:sz w:val="24"/>
              </w:rPr>
              <w:t xml:space="preserve"> Размещен </w:t>
            </w:r>
            <w:hyperlink r:id="rId12" w:history="1">
              <w:r w:rsidR="0006632E" w:rsidRPr="00FD45DF">
                <w:rPr>
                  <w:rStyle w:val="af2"/>
                  <w:sz w:val="24"/>
                </w:rPr>
                <w:t>https://ok.ru/profile/591691831869</w:t>
              </w:r>
            </w:hyperlink>
            <w:r w:rsidR="0006632E">
              <w:rPr>
                <w:rStyle w:val="af2"/>
                <w:color w:val="auto"/>
                <w:sz w:val="24"/>
              </w:rPr>
              <w:t xml:space="preserve"> </w:t>
            </w:r>
            <w:r w:rsidR="0006632E" w:rsidRPr="0006632E">
              <w:rPr>
                <w:rStyle w:val="af2"/>
                <w:color w:val="auto"/>
                <w:sz w:val="24"/>
                <w:u w:val="none"/>
              </w:rPr>
              <w:t xml:space="preserve">- сообщество «МКУК Чеховского МО» </w:t>
            </w:r>
          </w:p>
        </w:tc>
        <w:tc>
          <w:tcPr>
            <w:tcW w:w="1985" w:type="dxa"/>
            <w:shd w:val="clear" w:color="auto" w:fill="auto"/>
          </w:tcPr>
          <w:p w:rsidR="0086163B" w:rsidRDefault="0086163B" w:rsidP="0086163B">
            <w:pPr>
              <w:spacing w:line="221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9</w:t>
            </w:r>
          </w:p>
        </w:tc>
      </w:tr>
    </w:tbl>
    <w:p w:rsidR="00A10DE3" w:rsidRPr="00713CCA" w:rsidRDefault="00A10DE3" w:rsidP="00A10DE3">
      <w:pPr>
        <w:ind w:firstLine="708"/>
        <w:rPr>
          <w:b/>
          <w:bCs w:val="0"/>
          <w:iCs w:val="0"/>
          <w:sz w:val="24"/>
        </w:rPr>
      </w:pPr>
    </w:p>
    <w:p w:rsidR="00A10DE3" w:rsidRPr="00713CCA" w:rsidRDefault="00A10DE3" w:rsidP="00A10DE3">
      <w:pPr>
        <w:ind w:firstLine="708"/>
        <w:jc w:val="right"/>
        <w:rPr>
          <w:b/>
          <w:bCs w:val="0"/>
          <w:i/>
          <w:iCs w:val="0"/>
          <w:sz w:val="24"/>
        </w:rPr>
      </w:pPr>
      <w:r w:rsidRPr="00713CCA">
        <w:rPr>
          <w:b/>
          <w:bCs w:val="0"/>
          <w:i/>
          <w:iCs w:val="0"/>
          <w:sz w:val="24"/>
        </w:rPr>
        <w:t xml:space="preserve">Таблица </w:t>
      </w:r>
      <w:r>
        <w:rPr>
          <w:b/>
          <w:bCs w:val="0"/>
          <w:i/>
          <w:iCs w:val="0"/>
          <w:sz w:val="24"/>
        </w:rPr>
        <w:t>5</w:t>
      </w:r>
      <w:r w:rsidRPr="00713CCA">
        <w:rPr>
          <w:b/>
          <w:bCs w:val="0"/>
          <w:i/>
          <w:iCs w:val="0"/>
          <w:sz w:val="24"/>
        </w:rPr>
        <w:t xml:space="preserve">. Мероприятия к юбилейным датам </w:t>
      </w:r>
    </w:p>
    <w:p w:rsidR="00A10DE3" w:rsidRPr="00713CCA" w:rsidRDefault="00A10DE3" w:rsidP="00A10DE3">
      <w:pPr>
        <w:ind w:firstLine="708"/>
        <w:jc w:val="right"/>
        <w:rPr>
          <w:b/>
          <w:bCs w:val="0"/>
          <w:i/>
          <w:iCs w:val="0"/>
          <w:sz w:val="24"/>
        </w:rPr>
      </w:pPr>
      <w:r w:rsidRPr="00713CCA">
        <w:rPr>
          <w:bCs w:val="0"/>
          <w:i/>
          <w:iCs w:val="0"/>
          <w:sz w:val="24"/>
        </w:rPr>
        <w:t>(в порядке убывания количества посещений)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175"/>
        <w:gridCol w:w="1458"/>
        <w:gridCol w:w="1702"/>
        <w:gridCol w:w="5808"/>
        <w:gridCol w:w="1985"/>
      </w:tblGrid>
      <w:tr w:rsidR="00A10DE3" w:rsidRPr="00713CCA" w:rsidTr="00A21095">
        <w:trPr>
          <w:trHeight w:val="307"/>
        </w:trPr>
        <w:tc>
          <w:tcPr>
            <w:tcW w:w="581" w:type="dxa"/>
            <w:shd w:val="clear" w:color="auto" w:fill="auto"/>
          </w:tcPr>
          <w:p w:rsidR="00A10DE3" w:rsidRPr="00713CCA" w:rsidRDefault="00A10DE3" w:rsidP="00A21095">
            <w:pPr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№ п/п</w:t>
            </w:r>
          </w:p>
        </w:tc>
        <w:tc>
          <w:tcPr>
            <w:tcW w:w="3175" w:type="dxa"/>
            <w:shd w:val="clear" w:color="auto" w:fill="auto"/>
          </w:tcPr>
          <w:p w:rsidR="00A10DE3" w:rsidRPr="00713CCA" w:rsidRDefault="00A10DE3" w:rsidP="00A21095">
            <w:pPr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Наименование и форма мероприятий</w:t>
            </w:r>
          </w:p>
        </w:tc>
        <w:tc>
          <w:tcPr>
            <w:tcW w:w="1458" w:type="dxa"/>
            <w:shd w:val="clear" w:color="auto" w:fill="auto"/>
          </w:tcPr>
          <w:p w:rsidR="00A10DE3" w:rsidRPr="00713CCA" w:rsidRDefault="00A10DE3" w:rsidP="00A21095">
            <w:pPr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Дата проведения</w:t>
            </w:r>
          </w:p>
        </w:tc>
        <w:tc>
          <w:tcPr>
            <w:tcW w:w="1702" w:type="dxa"/>
            <w:shd w:val="clear" w:color="auto" w:fill="auto"/>
          </w:tcPr>
          <w:p w:rsidR="00A10DE3" w:rsidRPr="00713CCA" w:rsidRDefault="00A10DE3" w:rsidP="00A21095">
            <w:pPr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Целевая аудитория</w:t>
            </w:r>
            <w:r w:rsidRPr="00713CCA">
              <w:rPr>
                <w:b/>
                <w:bCs w:val="0"/>
                <w:iCs w:val="0"/>
                <w:sz w:val="24"/>
                <w:vertAlign w:val="superscript"/>
              </w:rPr>
              <w:footnoteReference w:id="8"/>
            </w:r>
          </w:p>
        </w:tc>
        <w:tc>
          <w:tcPr>
            <w:tcW w:w="5808" w:type="dxa"/>
            <w:shd w:val="clear" w:color="auto" w:fill="auto"/>
          </w:tcPr>
          <w:p w:rsidR="00A10DE3" w:rsidRPr="00713CCA" w:rsidRDefault="00293DD4" w:rsidP="00293DD4">
            <w:pPr>
              <w:jc w:val="center"/>
              <w:rPr>
                <w:bCs w:val="0"/>
                <w:iCs w:val="0"/>
                <w:sz w:val="24"/>
              </w:rPr>
            </w:pPr>
            <w:r w:rsidRPr="00293DD4">
              <w:rPr>
                <w:bCs w:val="0"/>
                <w:iCs w:val="0"/>
                <w:sz w:val="24"/>
              </w:rPr>
              <w:t xml:space="preserve">Краткое описание </w:t>
            </w:r>
            <w:r w:rsidR="00A10DE3" w:rsidRPr="00713CCA">
              <w:rPr>
                <w:bCs w:val="0"/>
                <w:iCs w:val="0"/>
                <w:sz w:val="24"/>
              </w:rPr>
              <w:t>мероприятия</w:t>
            </w:r>
            <w:r>
              <w:rPr>
                <w:bCs w:val="0"/>
                <w:iCs w:val="0"/>
                <w:sz w:val="24"/>
              </w:rPr>
              <w:t>, результаты</w:t>
            </w:r>
          </w:p>
        </w:tc>
        <w:tc>
          <w:tcPr>
            <w:tcW w:w="1985" w:type="dxa"/>
            <w:shd w:val="clear" w:color="auto" w:fill="auto"/>
          </w:tcPr>
          <w:p w:rsidR="00A10DE3" w:rsidRPr="00713CCA" w:rsidRDefault="00A10DE3" w:rsidP="00A21095">
            <w:pPr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 xml:space="preserve">Кол-во посещений </w:t>
            </w:r>
          </w:p>
        </w:tc>
      </w:tr>
      <w:tr w:rsidR="00A10DE3" w:rsidRPr="00713CCA" w:rsidTr="00A21095">
        <w:trPr>
          <w:trHeight w:val="309"/>
        </w:trPr>
        <w:tc>
          <w:tcPr>
            <w:tcW w:w="581" w:type="dxa"/>
            <w:shd w:val="clear" w:color="auto" w:fill="auto"/>
          </w:tcPr>
          <w:p w:rsidR="00A10DE3" w:rsidRPr="00713CCA" w:rsidRDefault="00A10DE3" w:rsidP="00A21095">
            <w:pPr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1.</w:t>
            </w:r>
          </w:p>
        </w:tc>
        <w:tc>
          <w:tcPr>
            <w:tcW w:w="3175" w:type="dxa"/>
            <w:shd w:val="clear" w:color="auto" w:fill="auto"/>
          </w:tcPr>
          <w:p w:rsidR="00A10DE3" w:rsidRDefault="00451CC1" w:rsidP="00A21095">
            <w:pPr>
              <w:rPr>
                <w:sz w:val="24"/>
              </w:rPr>
            </w:pPr>
            <w:r w:rsidRPr="00451CC1">
              <w:rPr>
                <w:sz w:val="24"/>
              </w:rPr>
              <w:t>«Лесная азбука»</w:t>
            </w:r>
          </w:p>
          <w:p w:rsidR="00451CC1" w:rsidRPr="00713CCA" w:rsidRDefault="00451CC1" w:rsidP="00A21095">
            <w:pPr>
              <w:rPr>
                <w:sz w:val="24"/>
              </w:rPr>
            </w:pPr>
            <w:r>
              <w:rPr>
                <w:sz w:val="24"/>
              </w:rPr>
              <w:t>Обзор выставки</w:t>
            </w:r>
          </w:p>
        </w:tc>
        <w:tc>
          <w:tcPr>
            <w:tcW w:w="1458" w:type="dxa"/>
            <w:shd w:val="clear" w:color="auto" w:fill="auto"/>
          </w:tcPr>
          <w:p w:rsidR="00A10DE3" w:rsidRPr="00713CCA" w:rsidRDefault="00451CC1" w:rsidP="00A21095">
            <w:pPr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9.01</w:t>
            </w:r>
          </w:p>
        </w:tc>
        <w:tc>
          <w:tcPr>
            <w:tcW w:w="1702" w:type="dxa"/>
            <w:shd w:val="clear" w:color="auto" w:fill="auto"/>
          </w:tcPr>
          <w:p w:rsidR="00A10DE3" w:rsidRPr="00713CCA" w:rsidRDefault="00451CC1" w:rsidP="00A21095">
            <w:pPr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Младшие школьники</w:t>
            </w:r>
          </w:p>
        </w:tc>
        <w:tc>
          <w:tcPr>
            <w:tcW w:w="5808" w:type="dxa"/>
            <w:shd w:val="clear" w:color="auto" w:fill="auto"/>
          </w:tcPr>
          <w:p w:rsidR="002F27C0" w:rsidRPr="002F27C0" w:rsidRDefault="002F27C0" w:rsidP="002F27C0">
            <w:pPr>
              <w:rPr>
                <w:bCs w:val="0"/>
                <w:iCs w:val="0"/>
                <w:sz w:val="24"/>
              </w:rPr>
            </w:pPr>
            <w:r w:rsidRPr="002F27C0">
              <w:rPr>
                <w:bCs w:val="0"/>
                <w:iCs w:val="0"/>
                <w:sz w:val="24"/>
              </w:rPr>
              <w:t>Увеличение информативности библиотеки, продвижение книги и чтения.</w:t>
            </w:r>
          </w:p>
          <w:p w:rsidR="00A10DE3" w:rsidRPr="00713CCA" w:rsidRDefault="002F27C0" w:rsidP="002F27C0">
            <w:pPr>
              <w:rPr>
                <w:bCs w:val="0"/>
                <w:iCs w:val="0"/>
                <w:sz w:val="24"/>
              </w:rPr>
            </w:pPr>
            <w:r w:rsidRPr="002F27C0">
              <w:rPr>
                <w:bCs w:val="0"/>
                <w:iCs w:val="0"/>
                <w:sz w:val="24"/>
              </w:rPr>
              <w:t>Обзор выставки, посвященный 100 – летию со дня рождения писателя-</w:t>
            </w:r>
            <w:r w:rsidR="00264059" w:rsidRPr="002F27C0">
              <w:rPr>
                <w:bCs w:val="0"/>
                <w:iCs w:val="0"/>
                <w:sz w:val="24"/>
              </w:rPr>
              <w:t xml:space="preserve">натуралиста </w:t>
            </w:r>
            <w:proofErr w:type="spellStart"/>
            <w:r w:rsidR="00264059" w:rsidRPr="002F27C0">
              <w:rPr>
                <w:bCs w:val="0"/>
                <w:iCs w:val="0"/>
                <w:sz w:val="24"/>
              </w:rPr>
              <w:t>Н.И.Сладкова</w:t>
            </w:r>
            <w:proofErr w:type="spellEnd"/>
            <w:r w:rsidRPr="002F27C0">
              <w:rPr>
                <w:bCs w:val="0"/>
                <w:iCs w:val="0"/>
                <w:sz w:val="24"/>
              </w:rPr>
              <w:t xml:space="preserve">. </w:t>
            </w:r>
            <w:r>
              <w:rPr>
                <w:bCs w:val="0"/>
                <w:iCs w:val="0"/>
                <w:sz w:val="24"/>
              </w:rPr>
              <w:t xml:space="preserve">ознакомились кратко </w:t>
            </w:r>
            <w:r w:rsidR="00264059">
              <w:rPr>
                <w:bCs w:val="0"/>
                <w:iCs w:val="0"/>
                <w:sz w:val="24"/>
              </w:rPr>
              <w:t xml:space="preserve">с </w:t>
            </w:r>
            <w:r w:rsidR="00264059" w:rsidRPr="002F27C0">
              <w:rPr>
                <w:bCs w:val="0"/>
                <w:iCs w:val="0"/>
                <w:sz w:val="24"/>
              </w:rPr>
              <w:t>биографией</w:t>
            </w:r>
            <w:r w:rsidRPr="002F27C0">
              <w:rPr>
                <w:bCs w:val="0"/>
                <w:iCs w:val="0"/>
                <w:sz w:val="24"/>
              </w:rPr>
              <w:t xml:space="preserve"> автора и </w:t>
            </w:r>
            <w:r>
              <w:rPr>
                <w:bCs w:val="0"/>
                <w:iCs w:val="0"/>
                <w:sz w:val="24"/>
              </w:rPr>
              <w:t>с представленными произведениями.</w:t>
            </w:r>
          </w:p>
        </w:tc>
        <w:tc>
          <w:tcPr>
            <w:tcW w:w="1985" w:type="dxa"/>
            <w:shd w:val="clear" w:color="auto" w:fill="auto"/>
          </w:tcPr>
          <w:p w:rsidR="00A10DE3" w:rsidRPr="00713CCA" w:rsidRDefault="002F27C0" w:rsidP="002F27C0">
            <w:pPr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5</w:t>
            </w:r>
          </w:p>
        </w:tc>
      </w:tr>
    </w:tbl>
    <w:p w:rsidR="00A10DE3" w:rsidRPr="00A10DE3" w:rsidRDefault="00A10DE3" w:rsidP="007B0FB8">
      <w:pPr>
        <w:spacing w:line="264" w:lineRule="auto"/>
        <w:rPr>
          <w:sz w:val="24"/>
        </w:rPr>
      </w:pPr>
      <w:r>
        <w:rPr>
          <w:b/>
          <w:sz w:val="24"/>
        </w:rPr>
        <w:t xml:space="preserve">6.5.1. </w:t>
      </w:r>
      <w:r w:rsidRPr="00A10DE3">
        <w:rPr>
          <w:b/>
          <w:sz w:val="24"/>
        </w:rPr>
        <w:t>Клубная деятельность (</w:t>
      </w:r>
      <w:r w:rsidRPr="00A10DE3">
        <w:rPr>
          <w:sz w:val="24"/>
        </w:rPr>
        <w:t>клубы по интересам, кружки, творческие студии, литературные гостиные и др.)</w:t>
      </w:r>
    </w:p>
    <w:p w:rsidR="00A10DE3" w:rsidRPr="00A10DE3" w:rsidRDefault="00A10DE3" w:rsidP="00A10DE3">
      <w:pPr>
        <w:spacing w:line="264" w:lineRule="auto"/>
        <w:ind w:left="709"/>
        <w:jc w:val="right"/>
        <w:rPr>
          <w:b/>
          <w:i/>
          <w:sz w:val="24"/>
        </w:rPr>
      </w:pPr>
      <w:r w:rsidRPr="00A10DE3">
        <w:rPr>
          <w:b/>
          <w:i/>
          <w:sz w:val="24"/>
        </w:rPr>
        <w:t>Таблица 6. Перечень библиотечных формирований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17"/>
        <w:gridCol w:w="1763"/>
        <w:gridCol w:w="1663"/>
        <w:gridCol w:w="6911"/>
        <w:gridCol w:w="1577"/>
      </w:tblGrid>
      <w:tr w:rsidR="00A10DE3" w:rsidRPr="00A10DE3" w:rsidTr="00A21095">
        <w:trPr>
          <w:trHeight w:val="1036"/>
        </w:trPr>
        <w:tc>
          <w:tcPr>
            <w:tcW w:w="561" w:type="dxa"/>
            <w:shd w:val="clear" w:color="auto" w:fill="auto"/>
          </w:tcPr>
          <w:p w:rsidR="00A10DE3" w:rsidRPr="00A10DE3" w:rsidRDefault="00A10DE3" w:rsidP="00A10DE3">
            <w:pPr>
              <w:spacing w:line="264" w:lineRule="auto"/>
              <w:rPr>
                <w:sz w:val="24"/>
              </w:rPr>
            </w:pPr>
            <w:r w:rsidRPr="00A10DE3">
              <w:rPr>
                <w:sz w:val="24"/>
              </w:rPr>
              <w:lastRenderedPageBreak/>
              <w:t>№ п/п</w:t>
            </w:r>
          </w:p>
        </w:tc>
        <w:tc>
          <w:tcPr>
            <w:tcW w:w="2517" w:type="dxa"/>
            <w:shd w:val="clear" w:color="auto" w:fill="auto"/>
          </w:tcPr>
          <w:p w:rsidR="00A10DE3" w:rsidRPr="00A10DE3" w:rsidRDefault="00A10DE3" w:rsidP="00A10DE3">
            <w:pPr>
              <w:contextualSpacing/>
              <w:rPr>
                <w:sz w:val="24"/>
              </w:rPr>
            </w:pPr>
            <w:r w:rsidRPr="00A10DE3">
              <w:rPr>
                <w:sz w:val="24"/>
              </w:rPr>
              <w:t>Название клуба с указанием библиотеки</w:t>
            </w:r>
          </w:p>
        </w:tc>
        <w:tc>
          <w:tcPr>
            <w:tcW w:w="1763" w:type="dxa"/>
            <w:shd w:val="clear" w:color="auto" w:fill="auto"/>
          </w:tcPr>
          <w:p w:rsidR="00A10DE3" w:rsidRPr="00A10DE3" w:rsidRDefault="00A10DE3" w:rsidP="00A10DE3">
            <w:pPr>
              <w:contextualSpacing/>
              <w:rPr>
                <w:sz w:val="24"/>
              </w:rPr>
            </w:pPr>
            <w:r w:rsidRPr="00A10DE3">
              <w:rPr>
                <w:sz w:val="24"/>
              </w:rPr>
              <w:t xml:space="preserve">С какого года реализуется </w:t>
            </w:r>
          </w:p>
        </w:tc>
        <w:tc>
          <w:tcPr>
            <w:tcW w:w="1663" w:type="dxa"/>
            <w:shd w:val="clear" w:color="auto" w:fill="auto"/>
          </w:tcPr>
          <w:p w:rsidR="00A10DE3" w:rsidRPr="00A10DE3" w:rsidRDefault="00A10DE3" w:rsidP="00A10DE3">
            <w:pPr>
              <w:contextualSpacing/>
              <w:rPr>
                <w:sz w:val="24"/>
              </w:rPr>
            </w:pPr>
            <w:r w:rsidRPr="00A10DE3">
              <w:rPr>
                <w:sz w:val="24"/>
              </w:rPr>
              <w:t>Целевая аудитория</w:t>
            </w:r>
            <w:r w:rsidRPr="00A10DE3">
              <w:rPr>
                <w:b/>
                <w:sz w:val="24"/>
                <w:vertAlign w:val="superscript"/>
              </w:rPr>
              <w:footnoteReference w:id="9"/>
            </w:r>
          </w:p>
        </w:tc>
        <w:tc>
          <w:tcPr>
            <w:tcW w:w="6911" w:type="dxa"/>
            <w:shd w:val="clear" w:color="auto" w:fill="auto"/>
          </w:tcPr>
          <w:p w:rsidR="00A10DE3" w:rsidRPr="00A10DE3" w:rsidRDefault="00A10DE3" w:rsidP="00A10DE3">
            <w:pPr>
              <w:contextualSpacing/>
              <w:rPr>
                <w:sz w:val="24"/>
              </w:rPr>
            </w:pPr>
            <w:r w:rsidRPr="00A10DE3">
              <w:rPr>
                <w:sz w:val="24"/>
              </w:rPr>
              <w:t>Краткое описание работы клуба, эффективность, результаты (выставки творческих работ, сборники литературного творчества и т.д.)</w:t>
            </w:r>
          </w:p>
        </w:tc>
        <w:tc>
          <w:tcPr>
            <w:tcW w:w="1577" w:type="dxa"/>
            <w:shd w:val="clear" w:color="auto" w:fill="auto"/>
          </w:tcPr>
          <w:p w:rsidR="00A10DE3" w:rsidRPr="00A10DE3" w:rsidRDefault="00A10DE3" w:rsidP="00A10DE3">
            <w:pPr>
              <w:contextualSpacing/>
              <w:rPr>
                <w:sz w:val="24"/>
              </w:rPr>
            </w:pPr>
            <w:r w:rsidRPr="00A10DE3">
              <w:rPr>
                <w:sz w:val="24"/>
              </w:rPr>
              <w:t xml:space="preserve">Кол-во участников клуба </w:t>
            </w:r>
          </w:p>
        </w:tc>
      </w:tr>
      <w:tr w:rsidR="002F27C0" w:rsidRPr="00A10DE3" w:rsidTr="00A21095">
        <w:tc>
          <w:tcPr>
            <w:tcW w:w="561" w:type="dxa"/>
            <w:shd w:val="clear" w:color="auto" w:fill="auto"/>
          </w:tcPr>
          <w:p w:rsidR="002F27C0" w:rsidRPr="00A10DE3" w:rsidRDefault="002F27C0" w:rsidP="00A10DE3">
            <w:pPr>
              <w:spacing w:line="264" w:lineRule="auto"/>
              <w:rPr>
                <w:sz w:val="24"/>
              </w:rPr>
            </w:pPr>
            <w:r w:rsidRPr="00A10DE3">
              <w:rPr>
                <w:sz w:val="24"/>
              </w:rPr>
              <w:t>1.</w:t>
            </w:r>
          </w:p>
        </w:tc>
        <w:tc>
          <w:tcPr>
            <w:tcW w:w="2517" w:type="dxa"/>
            <w:shd w:val="clear" w:color="auto" w:fill="auto"/>
          </w:tcPr>
          <w:p w:rsidR="002F27C0" w:rsidRDefault="002F27C0" w:rsidP="0090332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«Затейник»</w:t>
            </w:r>
          </w:p>
        </w:tc>
        <w:tc>
          <w:tcPr>
            <w:tcW w:w="1763" w:type="dxa"/>
            <w:shd w:val="clear" w:color="auto" w:fill="auto"/>
          </w:tcPr>
          <w:p w:rsidR="002F27C0" w:rsidRDefault="002F27C0" w:rsidP="0090332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 г</w:t>
            </w:r>
          </w:p>
        </w:tc>
        <w:tc>
          <w:tcPr>
            <w:tcW w:w="1663" w:type="dxa"/>
            <w:shd w:val="clear" w:color="auto" w:fill="auto"/>
          </w:tcPr>
          <w:p w:rsidR="002F27C0" w:rsidRDefault="002F27C0" w:rsidP="0090332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Младшие школьники</w:t>
            </w:r>
          </w:p>
        </w:tc>
        <w:tc>
          <w:tcPr>
            <w:tcW w:w="6911" w:type="dxa"/>
            <w:shd w:val="clear" w:color="auto" w:fill="auto"/>
          </w:tcPr>
          <w:p w:rsidR="00264059" w:rsidRDefault="002F27C0" w:rsidP="0090332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</w:t>
            </w:r>
            <w:r w:rsidRPr="00BE0A83">
              <w:rPr>
                <w:sz w:val="24"/>
                <w:lang w:eastAsia="en-US"/>
              </w:rPr>
              <w:t>ультурное просвещение, продвижение книги и чтения</w:t>
            </w:r>
            <w:r w:rsidR="00D7533B">
              <w:rPr>
                <w:sz w:val="24"/>
                <w:lang w:eastAsia="en-US"/>
              </w:rPr>
              <w:t>.</w:t>
            </w:r>
          </w:p>
          <w:p w:rsidR="00505057" w:rsidRDefault="00D7533B" w:rsidP="0050505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Направление кружка «Затейник»: Развитие творческих способностей у ребят, через познание театрализованных представлений. Познавательные уроки и беседы. </w:t>
            </w:r>
            <w:r w:rsidR="00505057">
              <w:rPr>
                <w:sz w:val="24"/>
                <w:lang w:eastAsia="en-US"/>
              </w:rPr>
              <w:t>Прошло знакомство, что такое театр, кукольный театр и т.д. знакомились со сказкой, учились распределять роли.</w:t>
            </w:r>
          </w:p>
          <w:p w:rsidR="00264059" w:rsidRPr="00505057" w:rsidRDefault="00505057" w:rsidP="0050505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прошло три встречи участников кружка.</w:t>
            </w:r>
          </w:p>
        </w:tc>
        <w:tc>
          <w:tcPr>
            <w:tcW w:w="1577" w:type="dxa"/>
            <w:shd w:val="clear" w:color="auto" w:fill="auto"/>
          </w:tcPr>
          <w:p w:rsidR="002F27C0" w:rsidRPr="00505057" w:rsidRDefault="00505057" w:rsidP="0090332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505057">
              <w:rPr>
                <w:sz w:val="24"/>
                <w:lang w:eastAsia="en-US"/>
              </w:rPr>
              <w:t>18</w:t>
            </w:r>
          </w:p>
        </w:tc>
      </w:tr>
    </w:tbl>
    <w:p w:rsidR="00264059" w:rsidRDefault="00264059" w:rsidP="00A10DE3">
      <w:pPr>
        <w:spacing w:line="264" w:lineRule="auto"/>
        <w:rPr>
          <w:b/>
          <w:sz w:val="24"/>
        </w:rPr>
      </w:pPr>
    </w:p>
    <w:p w:rsidR="00A10DE3" w:rsidRPr="00A10DE3" w:rsidRDefault="003E521E" w:rsidP="00A10DE3">
      <w:pPr>
        <w:spacing w:line="264" w:lineRule="auto"/>
        <w:rPr>
          <w:b/>
          <w:sz w:val="24"/>
        </w:rPr>
      </w:pPr>
      <w:r>
        <w:rPr>
          <w:b/>
          <w:sz w:val="24"/>
        </w:rPr>
        <w:t xml:space="preserve">6.5.2. </w:t>
      </w:r>
      <w:r w:rsidR="00A10DE3" w:rsidRPr="00A10DE3">
        <w:rPr>
          <w:b/>
          <w:sz w:val="24"/>
        </w:rPr>
        <w:t>Организация работы летнего чтения</w:t>
      </w:r>
    </w:p>
    <w:p w:rsidR="00264059" w:rsidRDefault="00A10DE3" w:rsidP="00A10DE3">
      <w:pPr>
        <w:spacing w:line="264" w:lineRule="auto"/>
        <w:jc w:val="right"/>
        <w:rPr>
          <w:b/>
          <w:i/>
          <w:sz w:val="24"/>
        </w:rPr>
      </w:pPr>
      <w:r w:rsidRPr="00A10DE3">
        <w:rPr>
          <w:b/>
          <w:i/>
          <w:sz w:val="24"/>
        </w:rPr>
        <w:t>Таблица 7. Значимые мероприятия по направлению</w:t>
      </w: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992"/>
        <w:gridCol w:w="1135"/>
        <w:gridCol w:w="2552"/>
        <w:gridCol w:w="4818"/>
        <w:gridCol w:w="1418"/>
      </w:tblGrid>
      <w:tr w:rsidR="00A10DE3" w:rsidRPr="00A10DE3" w:rsidTr="00A21095">
        <w:tc>
          <w:tcPr>
            <w:tcW w:w="567" w:type="dxa"/>
            <w:shd w:val="clear" w:color="auto" w:fill="auto"/>
          </w:tcPr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A10DE3" w:rsidRPr="00A10DE3" w:rsidRDefault="00A10DE3" w:rsidP="00A10DE3">
            <w:pPr>
              <w:jc w:val="center"/>
              <w:rPr>
                <w:sz w:val="24"/>
              </w:rPr>
            </w:pPr>
            <w:r w:rsidRPr="00A10DE3">
              <w:rPr>
                <w:sz w:val="24"/>
              </w:rPr>
              <w:t xml:space="preserve">Наименование и форма проведения мероприятия </w:t>
            </w:r>
            <w:r w:rsidRPr="00A10DE3">
              <w:rPr>
                <w:sz w:val="20"/>
              </w:rPr>
              <w:t>(цикл мероприятий, программа, проект и другое)</w:t>
            </w:r>
          </w:p>
        </w:tc>
        <w:tc>
          <w:tcPr>
            <w:tcW w:w="1418" w:type="dxa"/>
          </w:tcPr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Наименование библиотеки</w:t>
            </w:r>
          </w:p>
        </w:tc>
        <w:tc>
          <w:tcPr>
            <w:tcW w:w="992" w:type="dxa"/>
            <w:shd w:val="clear" w:color="auto" w:fill="auto"/>
          </w:tcPr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Кол-во читателей</w:t>
            </w:r>
          </w:p>
        </w:tc>
        <w:tc>
          <w:tcPr>
            <w:tcW w:w="1135" w:type="dxa"/>
            <w:shd w:val="clear" w:color="auto" w:fill="auto"/>
          </w:tcPr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Целевая аудитория</w:t>
            </w:r>
            <w:r w:rsidRPr="00A10DE3">
              <w:rPr>
                <w:b/>
                <w:sz w:val="24"/>
                <w:vertAlign w:val="superscript"/>
              </w:rPr>
              <w:footnoteReference w:id="10"/>
            </w:r>
          </w:p>
        </w:tc>
        <w:tc>
          <w:tcPr>
            <w:tcW w:w="2552" w:type="dxa"/>
            <w:shd w:val="clear" w:color="auto" w:fill="auto"/>
          </w:tcPr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 xml:space="preserve">Краткое описание </w:t>
            </w:r>
          </w:p>
        </w:tc>
        <w:tc>
          <w:tcPr>
            <w:tcW w:w="4818" w:type="dxa"/>
            <w:shd w:val="clear" w:color="auto" w:fill="auto"/>
          </w:tcPr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 xml:space="preserve">Значимость мероприятия </w:t>
            </w:r>
            <w:r w:rsidRPr="00A10DE3">
              <w:rPr>
                <w:sz w:val="20"/>
              </w:rPr>
              <w:t>(увеличение количества посещений, увеличение книговыдачи, увеличение информативности библиотеки, культурное просвещение, пропаганда здорового образа жизни, продвижение книги и чтения, пр.)</w:t>
            </w:r>
          </w:p>
        </w:tc>
        <w:tc>
          <w:tcPr>
            <w:tcW w:w="1418" w:type="dxa"/>
            <w:shd w:val="clear" w:color="auto" w:fill="auto"/>
          </w:tcPr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Период реализации</w:t>
            </w:r>
          </w:p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0"/>
              </w:rPr>
              <w:t>(долгосрочное или одноразовое)</w:t>
            </w:r>
          </w:p>
        </w:tc>
      </w:tr>
      <w:tr w:rsidR="00B51EBA" w:rsidRPr="00A10DE3" w:rsidTr="00A13D9F">
        <w:trPr>
          <w:trHeight w:val="2738"/>
        </w:trPr>
        <w:tc>
          <w:tcPr>
            <w:tcW w:w="567" w:type="dxa"/>
            <w:shd w:val="clear" w:color="auto" w:fill="auto"/>
          </w:tcPr>
          <w:p w:rsidR="00B51EBA" w:rsidRPr="00A10DE3" w:rsidRDefault="00B51EBA" w:rsidP="00A10DE3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410" w:type="dxa"/>
            <w:shd w:val="clear" w:color="auto" w:fill="auto"/>
          </w:tcPr>
          <w:p w:rsidR="00B51EBA" w:rsidRPr="00B51EBA" w:rsidRDefault="00B51EBA" w:rsidP="00A13D9F">
            <w:pPr>
              <w:keepNext/>
              <w:outlineLvl w:val="1"/>
              <w:rPr>
                <w:sz w:val="24"/>
              </w:rPr>
            </w:pPr>
            <w:r w:rsidRPr="00B51EBA">
              <w:rPr>
                <w:sz w:val="24"/>
              </w:rPr>
              <w:t xml:space="preserve"> «Под шелест книжных страниц» </w:t>
            </w:r>
            <w:r w:rsidR="00CA4DB7" w:rsidRPr="00CA4DB7">
              <w:rPr>
                <w:sz w:val="24"/>
              </w:rPr>
              <w:t>Разработка буклетов ко Дню защиты детей</w:t>
            </w:r>
          </w:p>
        </w:tc>
        <w:tc>
          <w:tcPr>
            <w:tcW w:w="1418" w:type="dxa"/>
          </w:tcPr>
          <w:p w:rsidR="00B51EBA" w:rsidRPr="00B51EBA" w:rsidRDefault="00B51EBA" w:rsidP="00A13D9F">
            <w:pPr>
              <w:rPr>
                <w:sz w:val="24"/>
              </w:rPr>
            </w:pPr>
            <w:r w:rsidRPr="00B51EBA">
              <w:rPr>
                <w:sz w:val="24"/>
              </w:rPr>
              <w:t>Чеховская сельская библиотека</w:t>
            </w:r>
          </w:p>
        </w:tc>
        <w:tc>
          <w:tcPr>
            <w:tcW w:w="992" w:type="dxa"/>
            <w:shd w:val="clear" w:color="auto" w:fill="auto"/>
          </w:tcPr>
          <w:p w:rsidR="00B51EBA" w:rsidRPr="00B51EBA" w:rsidRDefault="00B51EBA" w:rsidP="00A13D9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B51EBA" w:rsidRPr="00A10DE3" w:rsidRDefault="00B51EBA" w:rsidP="00A13D9F">
            <w:pPr>
              <w:rPr>
                <w:sz w:val="24"/>
              </w:rPr>
            </w:pPr>
            <w:r w:rsidRPr="00B51EBA">
              <w:rPr>
                <w:sz w:val="24"/>
              </w:rPr>
              <w:t>младшие школьники</w:t>
            </w:r>
          </w:p>
        </w:tc>
        <w:tc>
          <w:tcPr>
            <w:tcW w:w="2552" w:type="dxa"/>
            <w:shd w:val="clear" w:color="auto" w:fill="auto"/>
          </w:tcPr>
          <w:p w:rsidR="00B51EBA" w:rsidRPr="00A10DE3" w:rsidRDefault="00B51EBA" w:rsidP="00A13D9F">
            <w:pPr>
              <w:rPr>
                <w:sz w:val="24"/>
              </w:rPr>
            </w:pPr>
            <w:r>
              <w:rPr>
                <w:sz w:val="24"/>
              </w:rPr>
              <w:t>Буклеты были разработаны ко Дню защиты детей.  И</w:t>
            </w:r>
            <w:r w:rsidRPr="00B51EBA">
              <w:rPr>
                <w:sz w:val="24"/>
              </w:rPr>
              <w:t>нте</w:t>
            </w:r>
            <w:r>
              <w:rPr>
                <w:sz w:val="24"/>
              </w:rPr>
              <w:t>ресные и познавательные вопросы по сказкам,</w:t>
            </w:r>
            <w:r w:rsidRPr="00B51EBA">
              <w:rPr>
                <w:sz w:val="24"/>
              </w:rPr>
              <w:t xml:space="preserve">  кроссворды, ребусы и загадки</w:t>
            </w:r>
            <w:r>
              <w:rPr>
                <w:sz w:val="24"/>
              </w:rPr>
              <w:t>. Все участники выполнившие задания были награждены 1 июня.</w:t>
            </w:r>
          </w:p>
        </w:tc>
        <w:tc>
          <w:tcPr>
            <w:tcW w:w="4818" w:type="dxa"/>
            <w:shd w:val="clear" w:color="auto" w:fill="auto"/>
          </w:tcPr>
          <w:p w:rsidR="00B51EBA" w:rsidRPr="00A10DE3" w:rsidRDefault="00B51EBA" w:rsidP="00A13D9F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51EBA">
              <w:rPr>
                <w:sz w:val="24"/>
              </w:rPr>
              <w:t>ультурное просвещение</w:t>
            </w:r>
            <w:r>
              <w:rPr>
                <w:sz w:val="24"/>
              </w:rPr>
              <w:t>, продвижение книги и чтения.</w:t>
            </w:r>
          </w:p>
        </w:tc>
        <w:tc>
          <w:tcPr>
            <w:tcW w:w="1418" w:type="dxa"/>
            <w:shd w:val="clear" w:color="auto" w:fill="auto"/>
          </w:tcPr>
          <w:p w:rsidR="00B51EBA" w:rsidRPr="00A10DE3" w:rsidRDefault="00B51EBA" w:rsidP="00A13D9F">
            <w:pPr>
              <w:rPr>
                <w:sz w:val="24"/>
              </w:rPr>
            </w:pPr>
            <w:r w:rsidRPr="00B51EBA">
              <w:rPr>
                <w:sz w:val="24"/>
              </w:rPr>
              <w:t>Одноразовое</w:t>
            </w:r>
          </w:p>
        </w:tc>
      </w:tr>
      <w:tr w:rsidR="00B51EBA" w:rsidRPr="00A10DE3" w:rsidTr="00B51EBA">
        <w:trPr>
          <w:trHeight w:val="253"/>
        </w:trPr>
        <w:tc>
          <w:tcPr>
            <w:tcW w:w="567" w:type="dxa"/>
            <w:shd w:val="clear" w:color="auto" w:fill="auto"/>
          </w:tcPr>
          <w:p w:rsidR="00B51EBA" w:rsidRDefault="00B51EBA" w:rsidP="00A10DE3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51EBA" w:rsidRPr="00B51EBA" w:rsidRDefault="00B51EBA" w:rsidP="00A13D9F">
            <w:pPr>
              <w:keepNext/>
              <w:outlineLvl w:val="1"/>
              <w:rPr>
                <w:sz w:val="24"/>
              </w:rPr>
            </w:pPr>
            <w:r w:rsidRPr="00B51EBA">
              <w:rPr>
                <w:sz w:val="24"/>
              </w:rPr>
              <w:t xml:space="preserve">«Пушкинские </w:t>
            </w:r>
            <w:r w:rsidRPr="00CA4DB7">
              <w:rPr>
                <w:sz w:val="24"/>
              </w:rPr>
              <w:t>ге</w:t>
            </w:r>
            <w:r w:rsidR="00CA4DB7" w:rsidRPr="00CA4DB7">
              <w:rPr>
                <w:sz w:val="24"/>
              </w:rPr>
              <w:t>рои»</w:t>
            </w:r>
            <w:r w:rsidR="00CA4DB7">
              <w:t xml:space="preserve"> </w:t>
            </w:r>
            <w:r w:rsidR="00CA4DB7" w:rsidRPr="00CA4DB7">
              <w:rPr>
                <w:sz w:val="24"/>
              </w:rPr>
              <w:t xml:space="preserve">Оформление выставки рисунков </w:t>
            </w:r>
          </w:p>
        </w:tc>
        <w:tc>
          <w:tcPr>
            <w:tcW w:w="1418" w:type="dxa"/>
          </w:tcPr>
          <w:p w:rsidR="00B51EBA" w:rsidRPr="00B51EBA" w:rsidRDefault="00CA4DB7" w:rsidP="00A13D9F">
            <w:pPr>
              <w:rPr>
                <w:sz w:val="24"/>
              </w:rPr>
            </w:pPr>
            <w:r w:rsidRPr="00CA4DB7">
              <w:rPr>
                <w:sz w:val="24"/>
              </w:rPr>
              <w:t>Чеховская сельская библиотека</w:t>
            </w:r>
          </w:p>
        </w:tc>
        <w:tc>
          <w:tcPr>
            <w:tcW w:w="992" w:type="dxa"/>
            <w:shd w:val="clear" w:color="auto" w:fill="auto"/>
          </w:tcPr>
          <w:p w:rsidR="00B51EBA" w:rsidRDefault="00CA4DB7" w:rsidP="00A13D9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B51EBA" w:rsidRPr="00B51EBA" w:rsidRDefault="00CA4DB7" w:rsidP="00A13D9F">
            <w:pPr>
              <w:rPr>
                <w:sz w:val="24"/>
              </w:rPr>
            </w:pPr>
            <w:r w:rsidRPr="00CA4DB7">
              <w:rPr>
                <w:sz w:val="24"/>
              </w:rPr>
              <w:t>младшие школьники</w:t>
            </w:r>
          </w:p>
        </w:tc>
        <w:tc>
          <w:tcPr>
            <w:tcW w:w="2552" w:type="dxa"/>
            <w:shd w:val="clear" w:color="auto" w:fill="auto"/>
          </w:tcPr>
          <w:p w:rsidR="00B51EBA" w:rsidRDefault="00CA4DB7" w:rsidP="00A13D9F">
            <w:pPr>
              <w:rPr>
                <w:sz w:val="24"/>
              </w:rPr>
            </w:pPr>
            <w:r>
              <w:rPr>
                <w:sz w:val="24"/>
              </w:rPr>
              <w:t>Выставка рисунков была оформлена к Пушкинскому Дню. Для того чтобы нарисовать героев. Ребята брали книги с произведениями Пушкина, тем самым шло продвижение книги и чтения.</w:t>
            </w:r>
          </w:p>
        </w:tc>
        <w:tc>
          <w:tcPr>
            <w:tcW w:w="4818" w:type="dxa"/>
            <w:shd w:val="clear" w:color="auto" w:fill="auto"/>
          </w:tcPr>
          <w:p w:rsidR="00B51EBA" w:rsidRDefault="00CA4DB7" w:rsidP="00A13D9F">
            <w:pPr>
              <w:rPr>
                <w:sz w:val="24"/>
              </w:rPr>
            </w:pPr>
            <w:r w:rsidRPr="00CA4DB7">
              <w:rPr>
                <w:sz w:val="24"/>
              </w:rPr>
              <w:t>Культурное просвещение, продвижение книги и чтения.</w:t>
            </w:r>
          </w:p>
        </w:tc>
        <w:tc>
          <w:tcPr>
            <w:tcW w:w="1418" w:type="dxa"/>
            <w:shd w:val="clear" w:color="auto" w:fill="auto"/>
          </w:tcPr>
          <w:p w:rsidR="00B51EBA" w:rsidRPr="00B51EBA" w:rsidRDefault="00CA4DB7" w:rsidP="00A13D9F">
            <w:pPr>
              <w:rPr>
                <w:sz w:val="24"/>
              </w:rPr>
            </w:pPr>
            <w:r w:rsidRPr="00CA4DB7">
              <w:rPr>
                <w:sz w:val="24"/>
              </w:rPr>
              <w:t>Одноразовое</w:t>
            </w:r>
          </w:p>
        </w:tc>
      </w:tr>
      <w:tr w:rsidR="00CA4DB7" w:rsidRPr="00A10DE3" w:rsidTr="00B51EBA">
        <w:trPr>
          <w:trHeight w:val="237"/>
        </w:trPr>
        <w:tc>
          <w:tcPr>
            <w:tcW w:w="567" w:type="dxa"/>
            <w:shd w:val="clear" w:color="auto" w:fill="auto"/>
          </w:tcPr>
          <w:p w:rsidR="00CA4DB7" w:rsidRDefault="00CA4DB7" w:rsidP="00A10DE3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CA4DB7" w:rsidRPr="00DC19A8" w:rsidRDefault="00CA4DB7" w:rsidP="00A13D9F">
            <w:pPr>
              <w:keepNext/>
              <w:outlineLvl w:val="1"/>
              <w:rPr>
                <w:sz w:val="24"/>
              </w:rPr>
            </w:pPr>
            <w:r w:rsidRPr="00DC19A8">
              <w:rPr>
                <w:sz w:val="24"/>
              </w:rPr>
              <w:t>«Правила пожарной безопасности»</w:t>
            </w:r>
          </w:p>
          <w:p w:rsidR="00CA4DB7" w:rsidRPr="00225648" w:rsidRDefault="00477E0A" w:rsidP="00A13D9F">
            <w:pPr>
              <w:keepNext/>
              <w:outlineLvl w:val="1"/>
              <w:rPr>
                <w:bCs w:val="0"/>
                <w:iCs w:val="0"/>
              </w:rPr>
            </w:pPr>
            <w:r>
              <w:rPr>
                <w:sz w:val="24"/>
              </w:rPr>
              <w:t>урок предупреждения, онлайн</w:t>
            </w:r>
          </w:p>
        </w:tc>
        <w:tc>
          <w:tcPr>
            <w:tcW w:w="1418" w:type="dxa"/>
          </w:tcPr>
          <w:p w:rsidR="00CA4DB7" w:rsidRPr="00225648" w:rsidRDefault="00477E0A" w:rsidP="00A13D9F">
            <w:r w:rsidRPr="00CA4DB7">
              <w:rPr>
                <w:sz w:val="24"/>
              </w:rPr>
              <w:t>Чеховская сельская библиотека</w:t>
            </w:r>
          </w:p>
        </w:tc>
        <w:tc>
          <w:tcPr>
            <w:tcW w:w="992" w:type="dxa"/>
            <w:shd w:val="clear" w:color="auto" w:fill="auto"/>
          </w:tcPr>
          <w:p w:rsidR="00CA4DB7" w:rsidRDefault="00CA4DB7" w:rsidP="00A13D9F">
            <w:pPr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A4DB7" w:rsidRPr="00B51EBA" w:rsidRDefault="00477E0A" w:rsidP="00A13D9F">
            <w:pPr>
              <w:rPr>
                <w:sz w:val="24"/>
              </w:rPr>
            </w:pPr>
            <w:r w:rsidRPr="00477E0A">
              <w:rPr>
                <w:sz w:val="24"/>
              </w:rPr>
              <w:t>Младшие школьники</w:t>
            </w:r>
          </w:p>
        </w:tc>
        <w:tc>
          <w:tcPr>
            <w:tcW w:w="2552" w:type="dxa"/>
            <w:shd w:val="clear" w:color="auto" w:fill="auto"/>
          </w:tcPr>
          <w:p w:rsidR="00477E0A" w:rsidRPr="00477E0A" w:rsidRDefault="00B14FFF" w:rsidP="00A13D9F">
            <w:pPr>
              <w:pStyle w:val="af1"/>
              <w:spacing w:before="90" w:beforeAutospacing="0" w:after="90" w:afterAutospacing="0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Видео-урок</w:t>
            </w:r>
            <w:r w:rsidR="00477E0A">
              <w:rPr>
                <w:bCs/>
                <w:color w:val="333333"/>
                <w:shd w:val="clear" w:color="auto" w:fill="FFFFFF"/>
              </w:rPr>
              <w:t xml:space="preserve"> предупреждения, был</w:t>
            </w:r>
            <w:r w:rsidR="00477E0A" w:rsidRPr="001663E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размещен на личной странице </w:t>
            </w:r>
            <w:r w:rsidR="00477E0A">
              <w:rPr>
                <w:shd w:val="clear" w:color="auto" w:fill="FFFFFF"/>
              </w:rPr>
              <w:t xml:space="preserve"> социальной сети «о</w:t>
            </w:r>
            <w:r w:rsidR="00477E0A" w:rsidRPr="001663E0">
              <w:rPr>
                <w:shd w:val="clear" w:color="auto" w:fill="FFFFFF"/>
              </w:rPr>
              <w:t>дноклассники</w:t>
            </w:r>
            <w:r w:rsidR="00477E0A">
              <w:rPr>
                <w:bCs/>
                <w:color w:val="333333"/>
                <w:shd w:val="clear" w:color="auto" w:fill="FFFFFF"/>
              </w:rPr>
              <w:t>»</w:t>
            </w:r>
          </w:p>
          <w:p w:rsidR="00CA4DB7" w:rsidRPr="00477E0A" w:rsidRDefault="00477E0A" w:rsidP="00A13D9F">
            <w:pPr>
              <w:pStyle w:val="af1"/>
              <w:spacing w:before="90" w:beforeAutospacing="0" w:after="90" w:afterAutospacing="0"/>
              <w:rPr>
                <w:shd w:val="clear" w:color="auto" w:fill="FFFFFF"/>
              </w:rPr>
            </w:pPr>
            <w:r w:rsidRPr="00477E0A">
              <w:rPr>
                <w:bCs/>
                <w:shd w:val="clear" w:color="auto" w:fill="FFFFFF"/>
              </w:rPr>
              <w:t>Цель</w:t>
            </w:r>
            <w:r w:rsidRPr="00477E0A">
              <w:rPr>
                <w:shd w:val="clear" w:color="auto" w:fill="FFFFFF"/>
              </w:rPr>
              <w:t>: Дать знания детям о правилах </w:t>
            </w:r>
            <w:r w:rsidRPr="00477E0A">
              <w:rPr>
                <w:bCs/>
                <w:shd w:val="clear" w:color="auto" w:fill="FFFFFF"/>
              </w:rPr>
              <w:t>пожарной</w:t>
            </w:r>
            <w:r w:rsidRPr="00477E0A">
              <w:rPr>
                <w:shd w:val="clear" w:color="auto" w:fill="FFFFFF"/>
              </w:rPr>
              <w:t> </w:t>
            </w:r>
            <w:r w:rsidRPr="00477E0A">
              <w:rPr>
                <w:bCs/>
                <w:shd w:val="clear" w:color="auto" w:fill="FFFFFF"/>
              </w:rPr>
              <w:t>безопасности</w:t>
            </w:r>
            <w:r w:rsidRPr="00477E0A">
              <w:rPr>
                <w:shd w:val="clear" w:color="auto" w:fill="FFFFFF"/>
              </w:rPr>
              <w:t>, правилах поведения во время пожара; показать о том, к чему может привести неосторожное обра</w:t>
            </w:r>
            <w:r w:rsidRPr="00477E0A">
              <w:rPr>
                <w:shd w:val="clear" w:color="auto" w:fill="FFFFFF"/>
              </w:rPr>
              <w:lastRenderedPageBreak/>
              <w:t>щение с огнем.</w:t>
            </w:r>
          </w:p>
        </w:tc>
        <w:tc>
          <w:tcPr>
            <w:tcW w:w="4818" w:type="dxa"/>
            <w:shd w:val="clear" w:color="auto" w:fill="auto"/>
          </w:tcPr>
          <w:p w:rsidR="00CA4DB7" w:rsidRDefault="00477E0A" w:rsidP="00A13D9F">
            <w:pPr>
              <w:rPr>
                <w:sz w:val="24"/>
              </w:rPr>
            </w:pPr>
            <w:r w:rsidRPr="00477E0A">
              <w:rPr>
                <w:sz w:val="24"/>
              </w:rPr>
              <w:lastRenderedPageBreak/>
              <w:t>Пр</w:t>
            </w:r>
            <w:r>
              <w:rPr>
                <w:sz w:val="24"/>
              </w:rPr>
              <w:t>опаганда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CA4DB7" w:rsidRPr="00B51EBA" w:rsidRDefault="00477E0A" w:rsidP="00A13D9F">
            <w:pPr>
              <w:rPr>
                <w:sz w:val="24"/>
              </w:rPr>
            </w:pPr>
            <w:r w:rsidRPr="00CA4DB7">
              <w:rPr>
                <w:sz w:val="24"/>
              </w:rPr>
              <w:t>Одноразовое</w:t>
            </w:r>
          </w:p>
        </w:tc>
      </w:tr>
    </w:tbl>
    <w:p w:rsidR="00A10DE3" w:rsidRPr="00A10DE3" w:rsidRDefault="00A21095" w:rsidP="00A10DE3">
      <w:pPr>
        <w:spacing w:line="264" w:lineRule="auto"/>
        <w:rPr>
          <w:b/>
          <w:sz w:val="24"/>
        </w:rPr>
      </w:pPr>
      <w:r>
        <w:rPr>
          <w:b/>
          <w:sz w:val="24"/>
        </w:rPr>
        <w:lastRenderedPageBreak/>
        <w:t>6.5.3</w:t>
      </w:r>
      <w:r w:rsidR="00A10DE3" w:rsidRPr="00A10DE3">
        <w:rPr>
          <w:b/>
          <w:sz w:val="24"/>
        </w:rPr>
        <w:t xml:space="preserve">. </w:t>
      </w:r>
      <w:r w:rsidR="00A10DE3" w:rsidRPr="00A10DE3">
        <w:rPr>
          <w:sz w:val="24"/>
        </w:rPr>
        <w:t xml:space="preserve"> </w:t>
      </w:r>
      <w:r w:rsidR="00A10DE3" w:rsidRPr="00A10DE3">
        <w:rPr>
          <w:b/>
          <w:sz w:val="24"/>
        </w:rPr>
        <w:t>Семейное чтение, работа с дошкольниками и родителями</w:t>
      </w:r>
    </w:p>
    <w:p w:rsidR="00A10DE3" w:rsidRDefault="00A10DE3" w:rsidP="00A10DE3">
      <w:pPr>
        <w:spacing w:line="264" w:lineRule="auto"/>
        <w:jc w:val="right"/>
        <w:rPr>
          <w:b/>
          <w:i/>
          <w:sz w:val="24"/>
        </w:rPr>
      </w:pPr>
      <w:r w:rsidRPr="00A10DE3">
        <w:rPr>
          <w:b/>
          <w:i/>
          <w:sz w:val="24"/>
        </w:rPr>
        <w:t>Таблица 8.Значимые мероприятия по направлению</w:t>
      </w:r>
    </w:p>
    <w:p w:rsidR="006343BC" w:rsidRPr="00713CCA" w:rsidRDefault="006343BC" w:rsidP="006343BC">
      <w:pPr>
        <w:ind w:firstLine="708"/>
        <w:jc w:val="right"/>
        <w:rPr>
          <w:b/>
          <w:bCs w:val="0"/>
          <w:i/>
          <w:iCs w:val="0"/>
          <w:sz w:val="24"/>
        </w:rPr>
      </w:pPr>
      <w:r w:rsidRPr="00713CCA">
        <w:rPr>
          <w:bCs w:val="0"/>
          <w:i/>
          <w:iCs w:val="0"/>
          <w:sz w:val="24"/>
        </w:rPr>
        <w:t>(в порядке убывания количества посещений)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083"/>
        <w:gridCol w:w="1401"/>
        <w:gridCol w:w="1689"/>
        <w:gridCol w:w="5811"/>
        <w:gridCol w:w="2127"/>
      </w:tblGrid>
      <w:tr w:rsidR="00A10DE3" w:rsidRPr="00A10DE3" w:rsidTr="00A21095">
        <w:tc>
          <w:tcPr>
            <w:tcW w:w="598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№ п/п</w:t>
            </w:r>
          </w:p>
        </w:tc>
        <w:tc>
          <w:tcPr>
            <w:tcW w:w="3083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 xml:space="preserve">Наименование и форма проведения мероприятия </w:t>
            </w:r>
          </w:p>
        </w:tc>
        <w:tc>
          <w:tcPr>
            <w:tcW w:w="1401" w:type="dxa"/>
            <w:shd w:val="clear" w:color="auto" w:fill="auto"/>
            <w:hideMark/>
          </w:tcPr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Дата проведения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Целевая аудитория</w:t>
            </w:r>
            <w:r w:rsidRPr="00A10DE3">
              <w:rPr>
                <w:sz w:val="24"/>
                <w:vertAlign w:val="superscript"/>
              </w:rPr>
              <w:footnoteReference w:id="11"/>
            </w:r>
          </w:p>
        </w:tc>
        <w:tc>
          <w:tcPr>
            <w:tcW w:w="5811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 xml:space="preserve">Краткое описание работы, эффективность, результаты </w:t>
            </w:r>
          </w:p>
        </w:tc>
        <w:tc>
          <w:tcPr>
            <w:tcW w:w="2127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Кол-во посещений</w:t>
            </w:r>
          </w:p>
        </w:tc>
      </w:tr>
      <w:tr w:rsidR="00477E0A" w:rsidRPr="00A10DE3" w:rsidTr="00FE304A">
        <w:trPr>
          <w:trHeight w:val="1835"/>
        </w:trPr>
        <w:tc>
          <w:tcPr>
            <w:tcW w:w="598" w:type="dxa"/>
            <w:shd w:val="clear" w:color="auto" w:fill="auto"/>
            <w:hideMark/>
          </w:tcPr>
          <w:p w:rsidR="00477E0A" w:rsidRPr="00A10DE3" w:rsidRDefault="00477E0A" w:rsidP="00A10DE3">
            <w:pPr>
              <w:tabs>
                <w:tab w:val="left" w:pos="360"/>
                <w:tab w:val="left" w:pos="3360"/>
              </w:tabs>
              <w:spacing w:line="256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1.</w:t>
            </w:r>
          </w:p>
        </w:tc>
        <w:tc>
          <w:tcPr>
            <w:tcW w:w="3083" w:type="dxa"/>
            <w:shd w:val="clear" w:color="auto" w:fill="auto"/>
          </w:tcPr>
          <w:p w:rsidR="00477E0A" w:rsidRDefault="00477E0A" w:rsidP="00903327">
            <w:pPr>
              <w:keepNext/>
              <w:outlineLvl w:val="1"/>
              <w:rPr>
                <w:sz w:val="24"/>
              </w:rPr>
            </w:pPr>
            <w:r w:rsidRPr="0012797E">
              <w:rPr>
                <w:sz w:val="24"/>
              </w:rPr>
              <w:t>«Библиотека</w:t>
            </w:r>
            <w:r w:rsidR="00A13D9F">
              <w:rPr>
                <w:sz w:val="24"/>
              </w:rPr>
              <w:t>, книжка, Я – в</w:t>
            </w:r>
            <w:r>
              <w:rPr>
                <w:sz w:val="24"/>
              </w:rPr>
              <w:t>месте дружная семья</w:t>
            </w:r>
            <w:r w:rsidRPr="0012797E">
              <w:rPr>
                <w:sz w:val="24"/>
              </w:rPr>
              <w:t>»</w:t>
            </w:r>
          </w:p>
          <w:p w:rsidR="00477E0A" w:rsidRDefault="00477E0A" w:rsidP="00903327">
            <w:pPr>
              <w:keepNext/>
              <w:outlineLvl w:val="1"/>
              <w:rPr>
                <w:sz w:val="24"/>
              </w:rPr>
            </w:pPr>
            <w:r>
              <w:rPr>
                <w:sz w:val="24"/>
              </w:rPr>
              <w:t>онлайн – экскурсия по библиотеки</w:t>
            </w:r>
          </w:p>
        </w:tc>
        <w:tc>
          <w:tcPr>
            <w:tcW w:w="1401" w:type="dxa"/>
            <w:shd w:val="clear" w:color="auto" w:fill="auto"/>
          </w:tcPr>
          <w:p w:rsidR="00477E0A" w:rsidRPr="00CE4ED1" w:rsidRDefault="00477E0A" w:rsidP="00903327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689" w:type="dxa"/>
            <w:shd w:val="clear" w:color="auto" w:fill="auto"/>
          </w:tcPr>
          <w:p w:rsidR="00477E0A" w:rsidRPr="00A10DE3" w:rsidRDefault="00477E0A" w:rsidP="00A10DE3">
            <w:pPr>
              <w:tabs>
                <w:tab w:val="left" w:pos="360"/>
                <w:tab w:val="left" w:pos="3360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5811" w:type="dxa"/>
            <w:shd w:val="clear" w:color="auto" w:fill="auto"/>
          </w:tcPr>
          <w:p w:rsidR="00FE304A" w:rsidRPr="00A10DE3" w:rsidRDefault="00952CFD" w:rsidP="007F1FFC">
            <w:pPr>
              <w:rPr>
                <w:sz w:val="24"/>
              </w:rPr>
            </w:pPr>
            <w:r w:rsidRPr="00A863E4">
              <w:rPr>
                <w:sz w:val="24"/>
              </w:rPr>
              <w:t xml:space="preserve">Дать возможность читателям побывать в библиотеки во время самоизоляции. Показать  библиотеку, и заинтересовать новых читателей. </w:t>
            </w:r>
            <w:r>
              <w:rPr>
                <w:sz w:val="24"/>
              </w:rPr>
              <w:t xml:space="preserve"> Даже сидя </w:t>
            </w:r>
            <w:r w:rsidR="00A13D9F">
              <w:rPr>
                <w:sz w:val="24"/>
              </w:rPr>
              <w:t>дома, родители</w:t>
            </w:r>
            <w:r>
              <w:rPr>
                <w:sz w:val="24"/>
              </w:rPr>
              <w:t xml:space="preserve"> с </w:t>
            </w:r>
            <w:r w:rsidR="00A13D9F">
              <w:rPr>
                <w:sz w:val="24"/>
              </w:rPr>
              <w:t>детьми смогли</w:t>
            </w:r>
            <w:r>
              <w:rPr>
                <w:sz w:val="24"/>
              </w:rPr>
              <w:t xml:space="preserve"> побывать в нашей библиотеки. Многие ребята смогли узнать на видео себя и своих друзей. </w:t>
            </w:r>
            <w:r w:rsidRPr="00A863E4">
              <w:rPr>
                <w:sz w:val="24"/>
              </w:rPr>
              <w:t xml:space="preserve">Размещена в </w:t>
            </w:r>
            <w:r>
              <w:rPr>
                <w:sz w:val="24"/>
              </w:rPr>
              <w:t xml:space="preserve">социальной сети одноклассники. </w:t>
            </w:r>
            <w:r w:rsidR="007F1FFC">
              <w:rPr>
                <w:sz w:val="24"/>
              </w:rPr>
              <w:t xml:space="preserve">Результатом этой работы, стал новый читатель, которого заинтересовала книга на выставке, представлена на видео. А самое главное юные читатели нашей библиотеки, которые находятся в разных городах, смогли снова </w:t>
            </w:r>
            <w:r w:rsidR="002520C2">
              <w:rPr>
                <w:sz w:val="24"/>
              </w:rPr>
              <w:t xml:space="preserve">побывать в нашей библиотеки. </w:t>
            </w:r>
          </w:p>
        </w:tc>
        <w:tc>
          <w:tcPr>
            <w:tcW w:w="2127" w:type="dxa"/>
            <w:shd w:val="clear" w:color="auto" w:fill="auto"/>
          </w:tcPr>
          <w:p w:rsidR="00477E0A" w:rsidRPr="00F9365E" w:rsidRDefault="00F9365E" w:rsidP="00A10DE3">
            <w:pPr>
              <w:tabs>
                <w:tab w:val="left" w:pos="360"/>
                <w:tab w:val="left" w:pos="3360"/>
              </w:tabs>
              <w:spacing w:line="256" w:lineRule="auto"/>
              <w:jc w:val="center"/>
              <w:rPr>
                <w:sz w:val="24"/>
              </w:rPr>
            </w:pPr>
            <w:r w:rsidRPr="00F9365E">
              <w:rPr>
                <w:sz w:val="24"/>
              </w:rPr>
              <w:t>1268</w:t>
            </w:r>
            <w:r w:rsidR="00A13D9F" w:rsidRPr="00F9365E">
              <w:rPr>
                <w:sz w:val="24"/>
              </w:rPr>
              <w:t xml:space="preserve"> </w:t>
            </w:r>
          </w:p>
        </w:tc>
      </w:tr>
    </w:tbl>
    <w:p w:rsidR="00A10DE3" w:rsidRPr="00A10DE3" w:rsidRDefault="00A21095" w:rsidP="00A10DE3">
      <w:pPr>
        <w:spacing w:line="264" w:lineRule="auto"/>
        <w:rPr>
          <w:b/>
          <w:sz w:val="24"/>
        </w:rPr>
      </w:pPr>
      <w:r>
        <w:rPr>
          <w:b/>
          <w:sz w:val="24"/>
        </w:rPr>
        <w:t>6.5.4</w:t>
      </w:r>
      <w:r w:rsidR="00A10DE3" w:rsidRPr="00A10DE3">
        <w:rPr>
          <w:b/>
          <w:sz w:val="24"/>
        </w:rPr>
        <w:t xml:space="preserve">. Гражданско-патриотическое воспитание </w:t>
      </w:r>
    </w:p>
    <w:p w:rsidR="00A10DE3" w:rsidRDefault="00A10DE3" w:rsidP="00A10DE3">
      <w:pPr>
        <w:spacing w:line="264" w:lineRule="auto"/>
        <w:jc w:val="right"/>
        <w:rPr>
          <w:b/>
          <w:i/>
          <w:sz w:val="24"/>
        </w:rPr>
      </w:pPr>
      <w:r w:rsidRPr="00A10DE3">
        <w:rPr>
          <w:b/>
          <w:i/>
          <w:sz w:val="24"/>
        </w:rPr>
        <w:t>Таблица 9.Значимые мероприятия по направлению</w:t>
      </w:r>
    </w:p>
    <w:p w:rsidR="006343BC" w:rsidRPr="00A10DE3" w:rsidRDefault="006343BC" w:rsidP="00A10DE3">
      <w:pPr>
        <w:spacing w:line="264" w:lineRule="auto"/>
        <w:jc w:val="right"/>
        <w:rPr>
          <w:b/>
          <w:i/>
          <w:sz w:val="24"/>
        </w:rPr>
      </w:pPr>
      <w:r w:rsidRPr="006343BC">
        <w:rPr>
          <w:b/>
          <w:i/>
          <w:sz w:val="24"/>
        </w:rPr>
        <w:t>(в порядке убывания количества посещений)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6520"/>
        <w:gridCol w:w="1701"/>
      </w:tblGrid>
      <w:tr w:rsidR="00A10DE3" w:rsidRPr="00A10DE3" w:rsidTr="00A21095">
        <w:tc>
          <w:tcPr>
            <w:tcW w:w="534" w:type="dxa"/>
            <w:shd w:val="clear" w:color="auto" w:fill="auto"/>
          </w:tcPr>
          <w:p w:rsidR="00A10DE3" w:rsidRPr="00A10DE3" w:rsidRDefault="00A10DE3" w:rsidP="00A10DE3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№ </w:t>
            </w:r>
            <w:r w:rsidRPr="00A10DE3">
              <w:rPr>
                <w:sz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A10DE3" w:rsidRPr="00A10DE3" w:rsidRDefault="00A10DE3" w:rsidP="00DA7EC1">
            <w:pPr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Наименование и форма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0DE3" w:rsidRPr="00A10DE3" w:rsidRDefault="00A10DE3" w:rsidP="00A10DE3">
            <w:pPr>
              <w:jc w:val="center"/>
              <w:rPr>
                <w:sz w:val="24"/>
              </w:rPr>
            </w:pPr>
            <w:r w:rsidRPr="00A10DE3">
              <w:rPr>
                <w:sz w:val="24"/>
              </w:rPr>
              <w:t>Целевая аудитория</w:t>
            </w:r>
            <w:r w:rsidRPr="00A10DE3">
              <w:rPr>
                <w:b/>
                <w:sz w:val="24"/>
                <w:vertAlign w:val="superscript"/>
              </w:rPr>
              <w:footnoteReference w:id="12"/>
            </w:r>
          </w:p>
        </w:tc>
        <w:tc>
          <w:tcPr>
            <w:tcW w:w="6520" w:type="dxa"/>
            <w:shd w:val="clear" w:color="auto" w:fill="auto"/>
          </w:tcPr>
          <w:p w:rsidR="00903327" w:rsidRPr="00903327" w:rsidRDefault="00A10DE3" w:rsidP="00A10DE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A10DE3">
              <w:rPr>
                <w:rFonts w:eastAsia="Calibri"/>
                <w:sz w:val="24"/>
                <w:lang w:eastAsia="en-US"/>
              </w:rPr>
              <w:t xml:space="preserve">Краткое описание работы, эффективность, результаты </w:t>
            </w:r>
            <w:r w:rsidRPr="00A10DE3">
              <w:rPr>
                <w:rFonts w:eastAsia="Calibri"/>
                <w:sz w:val="20"/>
                <w:lang w:eastAsia="en-US"/>
              </w:rPr>
              <w:t>Опишите только те мероприятия, которые относятся непосредственно к семейному чтению и работе с дошкольниками и родителями. Раскройте наиболее значимые мероприятия.</w:t>
            </w:r>
          </w:p>
        </w:tc>
        <w:tc>
          <w:tcPr>
            <w:tcW w:w="1701" w:type="dxa"/>
            <w:shd w:val="clear" w:color="auto" w:fill="auto"/>
          </w:tcPr>
          <w:p w:rsidR="00A10DE3" w:rsidRPr="00A10DE3" w:rsidRDefault="00A10DE3" w:rsidP="00A10DE3">
            <w:pPr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Кол-во посещений </w:t>
            </w:r>
          </w:p>
        </w:tc>
      </w:tr>
      <w:tr w:rsidR="00F8683F" w:rsidRPr="00A10DE3" w:rsidTr="00F8683F">
        <w:trPr>
          <w:trHeight w:val="554"/>
        </w:trPr>
        <w:tc>
          <w:tcPr>
            <w:tcW w:w="534" w:type="dxa"/>
            <w:shd w:val="clear" w:color="auto" w:fill="auto"/>
          </w:tcPr>
          <w:p w:rsidR="00F8683F" w:rsidRPr="00A10DE3" w:rsidRDefault="00F8683F" w:rsidP="00A10DE3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8683F" w:rsidRPr="00A10DE3" w:rsidRDefault="00F8683F" w:rsidP="00A10DE3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Значимые мероприятия ко Дням воинской славы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8683F" w:rsidRPr="00A10DE3" w:rsidRDefault="00A13D9F" w:rsidP="00A10DE3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F8683F" w:rsidRPr="00A10DE3" w:rsidRDefault="00A13D9F" w:rsidP="00A10DE3">
            <w:pPr>
              <w:spacing w:line="259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83F" w:rsidRPr="00A10DE3" w:rsidRDefault="00A13D9F" w:rsidP="00A10DE3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-</w:t>
            </w:r>
          </w:p>
        </w:tc>
      </w:tr>
      <w:tr w:rsidR="00A13D9F" w:rsidRPr="00A10DE3" w:rsidTr="00436D83">
        <w:trPr>
          <w:trHeight w:val="554"/>
        </w:trPr>
        <w:tc>
          <w:tcPr>
            <w:tcW w:w="534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D9F" w:rsidRDefault="00A13D9F" w:rsidP="00A13D9F">
            <w:pPr>
              <w:keepNext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«Велика Россия, великая страна»</w:t>
            </w:r>
          </w:p>
          <w:p w:rsidR="00A13D9F" w:rsidRPr="00225648" w:rsidRDefault="00A13D9F" w:rsidP="00A13D9F">
            <w:pPr>
              <w:keepNext/>
              <w:outlineLvl w:val="1"/>
            </w:pPr>
            <w:r>
              <w:rPr>
                <w:sz w:val="24"/>
              </w:rPr>
              <w:t>Онлайн кроссворд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3D9F" w:rsidRPr="00225648" w:rsidRDefault="00A13D9F" w:rsidP="00A13D9F">
            <w:r>
              <w:rPr>
                <w:sz w:val="24"/>
              </w:rPr>
              <w:t>Молодежь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D9F" w:rsidRPr="00F82CA8" w:rsidRDefault="00A13D9F" w:rsidP="00A13D9F">
            <w:pPr>
              <w:rPr>
                <w:sz w:val="24"/>
                <w:szCs w:val="28"/>
              </w:rPr>
            </w:pPr>
            <w:r w:rsidRPr="00F82CA8">
              <w:rPr>
                <w:sz w:val="24"/>
                <w:szCs w:val="28"/>
              </w:rPr>
              <w:t>Кроссворд подгот</w:t>
            </w:r>
            <w:r>
              <w:rPr>
                <w:sz w:val="24"/>
                <w:szCs w:val="28"/>
              </w:rPr>
              <w:t>овлен ко Дню Народного единства</w:t>
            </w:r>
            <w:r w:rsidRPr="00F82CA8">
              <w:rPr>
                <w:sz w:val="24"/>
                <w:szCs w:val="28"/>
              </w:rPr>
              <w:t xml:space="preserve">.  Предложено проверить себя на знание истории происхождения </w:t>
            </w:r>
            <w:r w:rsidRPr="00F82CA8">
              <w:rPr>
                <w:sz w:val="24"/>
                <w:szCs w:val="28"/>
              </w:rPr>
              <w:lastRenderedPageBreak/>
              <w:t>этого дня и других событий, прочитать вопрос и дать свой вариант ответа. Слова вписываются в сетку.</w:t>
            </w:r>
          </w:p>
          <w:p w:rsidR="00A13D9F" w:rsidRPr="00F82CA8" w:rsidRDefault="00A13D9F" w:rsidP="00A13D9F">
            <w:pPr>
              <w:rPr>
                <w:sz w:val="24"/>
                <w:szCs w:val="28"/>
              </w:rPr>
            </w:pPr>
            <w:r w:rsidRPr="00F82CA8">
              <w:rPr>
                <w:sz w:val="24"/>
                <w:szCs w:val="28"/>
              </w:rPr>
              <w:t>Цель: С</w:t>
            </w:r>
            <w:r w:rsidRPr="00F82CA8">
              <w:rPr>
                <w:color w:val="212121"/>
                <w:sz w:val="24"/>
                <w:szCs w:val="28"/>
                <w:shd w:val="clear" w:color="auto" w:fill="FFFFFF"/>
              </w:rPr>
              <w:t>пособствовать воспитанию у молодежи чувств патриотизма, развитию уважения к отечественной истории, культуре, традициям.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D9F" w:rsidRPr="00F86CA4" w:rsidRDefault="00A13D9F" w:rsidP="00A13D9F">
            <w:pPr>
              <w:rPr>
                <w:sz w:val="24"/>
              </w:rPr>
            </w:pPr>
          </w:p>
        </w:tc>
      </w:tr>
      <w:tr w:rsidR="00A13D9F" w:rsidRPr="00A10DE3" w:rsidTr="00F8683F">
        <w:trPr>
          <w:trHeight w:val="490"/>
        </w:trPr>
        <w:tc>
          <w:tcPr>
            <w:tcW w:w="534" w:type="dxa"/>
            <w:vMerge w:val="restart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Значимые мероприятия по Государственной символике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3D9F" w:rsidRPr="00A10DE3" w:rsidRDefault="00A13D9F" w:rsidP="00A13D9F">
            <w:pPr>
              <w:spacing w:line="256" w:lineRule="auto"/>
              <w:rPr>
                <w:sz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13D9F" w:rsidRPr="00A10DE3" w:rsidTr="00F8683F">
        <w:trPr>
          <w:trHeight w:val="490"/>
        </w:trPr>
        <w:tc>
          <w:tcPr>
            <w:tcW w:w="534" w:type="dxa"/>
            <w:vMerge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13D9F" w:rsidRPr="00E4590C" w:rsidRDefault="00A13D9F" w:rsidP="00A13D9F">
            <w:pPr>
              <w:keepNext/>
              <w:outlineLvl w:val="1"/>
              <w:rPr>
                <w:sz w:val="24"/>
              </w:rPr>
            </w:pPr>
            <w:r w:rsidRPr="00E4590C">
              <w:rPr>
                <w:sz w:val="24"/>
              </w:rPr>
              <w:t>«Российский триколор»</w:t>
            </w:r>
          </w:p>
          <w:p w:rsidR="00A13D9F" w:rsidRPr="00E4590C" w:rsidRDefault="00A13D9F" w:rsidP="00A13D9F">
            <w:pPr>
              <w:keepNext/>
              <w:outlineLvl w:val="1"/>
              <w:rPr>
                <w:sz w:val="24"/>
              </w:rPr>
            </w:pPr>
            <w:r>
              <w:rPr>
                <w:sz w:val="24"/>
              </w:rPr>
              <w:t>онлайн – кроссворд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13D9F" w:rsidRPr="00E4590C" w:rsidRDefault="00A13D9F" w:rsidP="00A13D9F">
            <w:pPr>
              <w:rPr>
                <w:sz w:val="24"/>
              </w:rPr>
            </w:pPr>
            <w:r w:rsidRPr="00E4590C">
              <w:rPr>
                <w:sz w:val="24"/>
              </w:rPr>
              <w:t>Молодежь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A13D9F" w:rsidRPr="00C61922" w:rsidRDefault="00A13D9F" w:rsidP="00A13D9F">
            <w:pPr>
              <w:rPr>
                <w:sz w:val="18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Кроссворд составлен ко Дню Российского флага.  </w:t>
            </w:r>
            <w:r w:rsidRPr="00C61922">
              <w:rPr>
                <w:color w:val="000000"/>
                <w:sz w:val="24"/>
                <w:szCs w:val="36"/>
                <w:shd w:val="clear" w:color="auto" w:fill="FFFFFF"/>
              </w:rPr>
              <w:t>Кроссворд обладает удивительным свойством каждый раз бросать вызов читателю посоревноваться</w:t>
            </w:r>
            <w:r>
              <w:rPr>
                <w:color w:val="000000"/>
                <w:sz w:val="24"/>
                <w:szCs w:val="36"/>
                <w:shd w:val="clear" w:color="auto" w:fill="FFFFFF"/>
              </w:rPr>
              <w:t>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61922">
              <w:rPr>
                <w:color w:val="000000"/>
                <w:sz w:val="24"/>
                <w:szCs w:val="36"/>
                <w:shd w:val="clear" w:color="auto" w:fill="FFFFFF"/>
              </w:rPr>
              <w:t>Решение кроссвордов тренирует память, расширяет кругозор, и даже способствуют развитию сообразительности.</w:t>
            </w:r>
            <w:r>
              <w:rPr>
                <w:color w:val="000000"/>
                <w:sz w:val="24"/>
                <w:szCs w:val="36"/>
                <w:shd w:val="clear" w:color="auto" w:fill="FFFFFF"/>
              </w:rPr>
              <w:t xml:space="preserve"> В нашем случаи кроссворд еще и дает патриотическое воспитание.</w:t>
            </w:r>
          </w:p>
          <w:p w:rsidR="00A13D9F" w:rsidRPr="00E4590C" w:rsidRDefault="00A13D9F" w:rsidP="00A13D9F">
            <w:pPr>
              <w:pStyle w:val="af1"/>
              <w:spacing w:before="90" w:after="90"/>
            </w:pPr>
            <w:r>
              <w:rPr>
                <w:shd w:val="clear" w:color="auto" w:fill="FFFFFF"/>
              </w:rPr>
              <w:t>Размещен в социальной сети одноклассники.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3D9F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  <w:tr w:rsidR="00A13D9F" w:rsidRPr="00A10DE3" w:rsidTr="00A21095">
        <w:trPr>
          <w:trHeight w:val="400"/>
        </w:trPr>
        <w:tc>
          <w:tcPr>
            <w:tcW w:w="14992" w:type="dxa"/>
            <w:gridSpan w:val="5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center"/>
              <w:rPr>
                <w:rFonts w:eastAsia="Calibri"/>
                <w:b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/>
                <w:bCs w:val="0"/>
                <w:iCs w:val="0"/>
                <w:sz w:val="24"/>
                <w:lang w:eastAsia="en-US"/>
              </w:rPr>
              <w:t>Мероприятия в рамках Года Победы (паспорта мероприятий вложить в Приложение)</w:t>
            </w:r>
          </w:p>
        </w:tc>
      </w:tr>
      <w:tr w:rsidR="00A13D9F" w:rsidRPr="00A10DE3" w:rsidTr="00A21095">
        <w:trPr>
          <w:trHeight w:val="278"/>
        </w:trPr>
        <w:tc>
          <w:tcPr>
            <w:tcW w:w="534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13D9F" w:rsidRDefault="00A13D9F" w:rsidP="00A13D9F">
            <w:pPr>
              <w:rPr>
                <w:sz w:val="24"/>
              </w:rPr>
            </w:pPr>
            <w:r w:rsidRPr="00545D2B">
              <w:rPr>
                <w:sz w:val="24"/>
              </w:rPr>
              <w:t>«</w:t>
            </w:r>
            <w:r>
              <w:rPr>
                <w:sz w:val="24"/>
              </w:rPr>
              <w:t>По дорогам войны наши шли земляки</w:t>
            </w:r>
            <w:r w:rsidRPr="00545D2B">
              <w:rPr>
                <w:sz w:val="24"/>
              </w:rPr>
              <w:t>»</w:t>
            </w:r>
          </w:p>
          <w:p w:rsidR="00A13D9F" w:rsidRDefault="00A13D9F" w:rsidP="00A13D9F">
            <w:pPr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3D9F" w:rsidRDefault="00A13D9F" w:rsidP="00A13D9F">
            <w:pPr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6520" w:type="dxa"/>
            <w:shd w:val="clear" w:color="auto" w:fill="auto"/>
          </w:tcPr>
          <w:p w:rsidR="00A13D9F" w:rsidRDefault="00A13D9F" w:rsidP="00A13D9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Фотовыставка приурочена ко Дню Победы. На выставке представлены портреты земляков воевавших в Великой Отечественной войне. Выставка помогает помнить своих героев-земляков и </w:t>
            </w:r>
            <w:r w:rsidR="00A37DD4">
              <w:rPr>
                <w:sz w:val="24"/>
              </w:rPr>
              <w:t>сохранить благодарность</w:t>
            </w:r>
            <w:r>
              <w:rPr>
                <w:sz w:val="24"/>
              </w:rPr>
              <w:t xml:space="preserve"> к людям, завоевавшем мир и покой на земле.</w:t>
            </w:r>
          </w:p>
        </w:tc>
        <w:tc>
          <w:tcPr>
            <w:tcW w:w="1701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27</w:t>
            </w:r>
          </w:p>
        </w:tc>
      </w:tr>
      <w:tr w:rsidR="00A13D9F" w:rsidRPr="00A10DE3" w:rsidTr="00A21095">
        <w:tc>
          <w:tcPr>
            <w:tcW w:w="14992" w:type="dxa"/>
            <w:gridSpan w:val="5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center"/>
              <w:rPr>
                <w:rFonts w:eastAsia="Calibri"/>
                <w:b/>
                <w:bCs w:val="0"/>
                <w:iCs w:val="0"/>
                <w:sz w:val="24"/>
                <w:lang w:eastAsia="en-US"/>
              </w:rPr>
            </w:pPr>
            <w:r w:rsidRPr="006F56B9">
              <w:rPr>
                <w:rFonts w:eastAsia="Calibri"/>
                <w:b/>
                <w:bCs w:val="0"/>
                <w:iCs w:val="0"/>
                <w:sz w:val="24"/>
                <w:lang w:eastAsia="en-US"/>
              </w:rPr>
              <w:t>П</w:t>
            </w:r>
            <w:r w:rsidRPr="00A10DE3">
              <w:rPr>
                <w:rFonts w:eastAsia="Calibri"/>
                <w:b/>
                <w:bCs w:val="0"/>
                <w:iCs w:val="0"/>
                <w:sz w:val="24"/>
                <w:lang w:eastAsia="en-US"/>
              </w:rPr>
              <w:t>равовое воспитание (паспорта мероприятий вложить в Приложение)</w:t>
            </w:r>
          </w:p>
        </w:tc>
      </w:tr>
      <w:tr w:rsidR="00A13D9F" w:rsidRPr="00A10DE3" w:rsidTr="00F82CA8">
        <w:trPr>
          <w:trHeight w:val="1123"/>
        </w:trPr>
        <w:tc>
          <w:tcPr>
            <w:tcW w:w="534" w:type="dxa"/>
            <w:vMerge w:val="restart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Значимые мероприятия к правовым датам (Международный день защиты детей, Всемирный день ребенка, Всемирный день прав человека, День Конституции РФ)</w:t>
            </w:r>
          </w:p>
        </w:tc>
        <w:tc>
          <w:tcPr>
            <w:tcW w:w="1560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  <w:tr w:rsidR="00A13D9F" w:rsidRPr="00A10DE3" w:rsidTr="00F82CA8">
        <w:trPr>
          <w:trHeight w:val="2389"/>
        </w:trPr>
        <w:tc>
          <w:tcPr>
            <w:tcW w:w="534" w:type="dxa"/>
            <w:vMerge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A13D9F" w:rsidRDefault="00A13D9F" w:rsidP="00A13D9F">
            <w:pPr>
              <w:keepNext/>
              <w:outlineLvl w:val="1"/>
              <w:rPr>
                <w:sz w:val="24"/>
              </w:rPr>
            </w:pPr>
            <w:r>
              <w:rPr>
                <w:sz w:val="24"/>
              </w:rPr>
              <w:t>«Я гражданин и это значит…»</w:t>
            </w:r>
          </w:p>
          <w:p w:rsidR="00A13D9F" w:rsidRPr="00225648" w:rsidRDefault="00A13D9F" w:rsidP="00A13D9F">
            <w:pPr>
              <w:keepNext/>
              <w:outlineLvl w:val="1"/>
            </w:pPr>
            <w:r>
              <w:rPr>
                <w:sz w:val="24"/>
                <w:szCs w:val="28"/>
              </w:rPr>
              <w:t>Беседа, дискуссия</w:t>
            </w:r>
          </w:p>
        </w:tc>
        <w:tc>
          <w:tcPr>
            <w:tcW w:w="1560" w:type="dxa"/>
            <w:shd w:val="clear" w:color="auto" w:fill="auto"/>
          </w:tcPr>
          <w:p w:rsidR="00A13D9F" w:rsidRPr="00225648" w:rsidRDefault="00A37DD4" w:rsidP="00A13D9F">
            <w:r>
              <w:rPr>
                <w:sz w:val="24"/>
              </w:rPr>
              <w:t>Юношество</w:t>
            </w:r>
          </w:p>
        </w:tc>
        <w:tc>
          <w:tcPr>
            <w:tcW w:w="6520" w:type="dxa"/>
            <w:shd w:val="clear" w:color="auto" w:fill="auto"/>
          </w:tcPr>
          <w:p w:rsidR="002C709F" w:rsidRDefault="002C709F" w:rsidP="002C709F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Входе беседы ребята </w:t>
            </w:r>
            <w:proofErr w:type="gramStart"/>
            <w:r>
              <w:rPr>
                <w:sz w:val="24"/>
                <w:shd w:val="clear" w:color="auto" w:fill="FFFFFF"/>
              </w:rPr>
              <w:t>смогли  охарактеризовать</w:t>
            </w:r>
            <w:proofErr w:type="gramEnd"/>
            <w:r>
              <w:rPr>
                <w:sz w:val="24"/>
                <w:shd w:val="clear" w:color="auto" w:fill="FFFFFF"/>
              </w:rPr>
              <w:t xml:space="preserve"> понятие «гражданин», что значит быть гражданином. </w:t>
            </w:r>
            <w:r>
              <w:rPr>
                <w:color w:val="000000"/>
                <w:sz w:val="24"/>
              </w:rPr>
              <w:t>Вспомнить основные права человека. Поговорили о нарушениях прав человека, определили, какого типа права чаще всего нарушаются. Сформировали понимание о единстве права и ответственности.</w:t>
            </w:r>
          </w:p>
          <w:p w:rsidR="002C709F" w:rsidRDefault="002C709F" w:rsidP="002C709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Данное мероприятие дало детям понимание, что</w:t>
            </w:r>
          </w:p>
          <w:p w:rsidR="002C709F" w:rsidRDefault="002C709F" w:rsidP="002C709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воспитание гражданина своей страны – одно из главных условий возрождения нации. Гражданин России – это человек, любящий Родину, умеющий реагировать на изменения в обществе, защищать своё человеческое право. Понятие «гражданственность» предполагает реализацию ребенком своих прав и обязанностей по отношению к Отечеству, своей малой Родине, обществу, самому себе. Важно воспитать в себе чувство  настоящего гражданина своей страны, человека с активной жизненной позицией.</w:t>
            </w:r>
          </w:p>
          <w:p w:rsidR="00A37DD4" w:rsidRPr="002C709F" w:rsidRDefault="002C709F" w:rsidP="00A13D9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Дискуссия на эту тему способствовало формированию гражданской позиции школьника, а также созданию условий для его самопознания и самовоспитания.</w:t>
            </w:r>
            <w:r w:rsidR="00A37DD4" w:rsidRPr="00A37DD4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6</w:t>
            </w:r>
          </w:p>
        </w:tc>
      </w:tr>
      <w:tr w:rsidR="00A13D9F" w:rsidRPr="00A10DE3" w:rsidTr="006F56B9">
        <w:trPr>
          <w:trHeight w:val="237"/>
        </w:trPr>
        <w:tc>
          <w:tcPr>
            <w:tcW w:w="534" w:type="dxa"/>
            <w:vMerge w:val="restart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4677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Значимые мероприятия по профилактике правонарушений, беспризорности и безнадзорности</w:t>
            </w:r>
          </w:p>
        </w:tc>
        <w:tc>
          <w:tcPr>
            <w:tcW w:w="1560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  <w:tr w:rsidR="00A13D9F" w:rsidRPr="00A10DE3" w:rsidTr="00A21095">
        <w:trPr>
          <w:trHeight w:val="364"/>
        </w:trPr>
        <w:tc>
          <w:tcPr>
            <w:tcW w:w="534" w:type="dxa"/>
            <w:vMerge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A13D9F" w:rsidRDefault="00A13D9F" w:rsidP="00A13D9F">
            <w:pPr>
              <w:keepNext/>
              <w:outlineLvl w:val="1"/>
              <w:rPr>
                <w:sz w:val="24"/>
              </w:rPr>
            </w:pPr>
            <w:r>
              <w:rPr>
                <w:sz w:val="24"/>
              </w:rPr>
              <w:t>«Хулиганство и наказание»</w:t>
            </w:r>
          </w:p>
          <w:p w:rsidR="00A13D9F" w:rsidRDefault="00A13D9F" w:rsidP="00A13D9F">
            <w:pPr>
              <w:keepNext/>
              <w:outlineLvl w:val="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0" w:type="dxa"/>
            <w:shd w:val="clear" w:color="auto" w:fill="auto"/>
          </w:tcPr>
          <w:p w:rsidR="00A13D9F" w:rsidRDefault="00A37DD4" w:rsidP="00A13D9F">
            <w:pPr>
              <w:rPr>
                <w:sz w:val="24"/>
              </w:rPr>
            </w:pPr>
            <w:r>
              <w:rPr>
                <w:sz w:val="24"/>
              </w:rPr>
              <w:t>Юношество</w:t>
            </w:r>
          </w:p>
        </w:tc>
        <w:tc>
          <w:tcPr>
            <w:tcW w:w="6520" w:type="dxa"/>
            <w:shd w:val="clear" w:color="auto" w:fill="auto"/>
          </w:tcPr>
          <w:p w:rsidR="00A13D9F" w:rsidRPr="00B72E12" w:rsidRDefault="00A13D9F" w:rsidP="005014DD">
            <w:pPr>
              <w:pStyle w:val="aa"/>
              <w:rPr>
                <w:sz w:val="24"/>
              </w:rPr>
            </w:pPr>
            <w:r w:rsidRPr="00B72E12"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 xml:space="preserve">Цель и задачи </w:t>
            </w:r>
            <w:r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>беседы</w:t>
            </w:r>
            <w:r w:rsidRPr="00B72E12"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>: профилактика правонарушений несовершеннолет</w:t>
            </w:r>
            <w:r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>них; пропаганда правовых знаний. Н</w:t>
            </w:r>
            <w:r w:rsidRPr="00B72E12"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>апомнил</w:t>
            </w:r>
            <w:r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>а</w:t>
            </w:r>
            <w:r w:rsidRPr="00B72E12"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 xml:space="preserve"> ребятам о том, как не нарушать закон и не стать жертвой преступления. Были подняты вопросы безопасности жизни и здоровья ребят, а также ответственности учеников за сохранность личных вещей которыми они пользуются с</w:t>
            </w:r>
            <w:r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 xml:space="preserve">амостоятельно. В </w:t>
            </w:r>
            <w:r w:rsidR="00A37DD4"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>беседе коснулись</w:t>
            </w:r>
            <w:r w:rsidRPr="00B72E12"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 xml:space="preserve"> ответственности за совершение таких преступлений, как кража, грабеж, вымогательство, причинение телесных повреждений</w:t>
            </w: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 xml:space="preserve"> Б</w:t>
            </w:r>
            <w:r w:rsidRPr="006F56B9"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t>ыло разъяснено, чем отличаются административная и уголовная ответственность, с каких лет наступает уголовная ответствен</w:t>
            </w:r>
            <w:r w:rsidRPr="006F56B9">
              <w:rPr>
                <w:bCs w:val="0"/>
                <w:color w:val="000000"/>
                <w:sz w:val="24"/>
                <w:szCs w:val="20"/>
                <w:bdr w:val="none" w:sz="0" w:space="0" w:color="auto" w:frame="1"/>
              </w:rPr>
              <w:lastRenderedPageBreak/>
              <w:t>ность и какие наказания применяются за совершение преступлений.</w:t>
            </w:r>
          </w:p>
        </w:tc>
        <w:tc>
          <w:tcPr>
            <w:tcW w:w="1701" w:type="dxa"/>
            <w:shd w:val="clear" w:color="auto" w:fill="auto"/>
          </w:tcPr>
          <w:p w:rsidR="00A13D9F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lastRenderedPageBreak/>
              <w:t>10</w:t>
            </w:r>
          </w:p>
        </w:tc>
      </w:tr>
      <w:tr w:rsidR="00A13D9F" w:rsidRPr="00A10DE3" w:rsidTr="006F56B9">
        <w:trPr>
          <w:trHeight w:val="855"/>
        </w:trPr>
        <w:tc>
          <w:tcPr>
            <w:tcW w:w="534" w:type="dxa"/>
            <w:vMerge w:val="restart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4677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Значимые мероприятия к Международному детскому телефону Доверия</w:t>
            </w:r>
          </w:p>
        </w:tc>
        <w:tc>
          <w:tcPr>
            <w:tcW w:w="1560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  <w:tr w:rsidR="00A13D9F" w:rsidRPr="00A10DE3" w:rsidTr="00A21095">
        <w:trPr>
          <w:trHeight w:val="332"/>
        </w:trPr>
        <w:tc>
          <w:tcPr>
            <w:tcW w:w="534" w:type="dxa"/>
            <w:vMerge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A13D9F" w:rsidRDefault="00A13D9F" w:rsidP="0017168E">
            <w:pPr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«Время доверять»</w:t>
            </w:r>
          </w:p>
          <w:p w:rsidR="00A13D9F" w:rsidRPr="00A10DE3" w:rsidRDefault="00A13D9F" w:rsidP="0017168E">
            <w:pPr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Беседа с элементами игры</w:t>
            </w:r>
          </w:p>
        </w:tc>
        <w:tc>
          <w:tcPr>
            <w:tcW w:w="1560" w:type="dxa"/>
            <w:shd w:val="clear" w:color="auto" w:fill="auto"/>
          </w:tcPr>
          <w:p w:rsidR="00A13D9F" w:rsidRPr="00A10DE3" w:rsidRDefault="00A13D9F" w:rsidP="0017168E">
            <w:pPr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Младшие школьники</w:t>
            </w:r>
          </w:p>
        </w:tc>
        <w:tc>
          <w:tcPr>
            <w:tcW w:w="6520" w:type="dxa"/>
            <w:shd w:val="clear" w:color="auto" w:fill="auto"/>
          </w:tcPr>
          <w:p w:rsidR="00A13D9F" w:rsidRPr="00A10DE3" w:rsidRDefault="00A13D9F" w:rsidP="0017168E">
            <w:pPr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626F79">
              <w:rPr>
                <w:bCs w:val="0"/>
                <w:iCs w:val="0"/>
                <w:sz w:val="24"/>
              </w:rPr>
              <w:t>Для ребят была подготовлена  информация о том, для чего предназначен Телефон Доверия, в каких случаях дети могут воспользоваться этой помощью. Прошла дискуссия на тему «Чем может помочь друг?»; обсудили их трудности и вопросы, которые интересовали ребят. В конце всем ребятам были розданы браслеты с номером телефона доверия.</w:t>
            </w:r>
          </w:p>
        </w:tc>
        <w:tc>
          <w:tcPr>
            <w:tcW w:w="1701" w:type="dxa"/>
            <w:shd w:val="clear" w:color="auto" w:fill="auto"/>
          </w:tcPr>
          <w:p w:rsidR="00A13D9F" w:rsidRPr="00A10DE3" w:rsidRDefault="00A13D9F" w:rsidP="0017168E">
            <w:pPr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9</w:t>
            </w:r>
          </w:p>
        </w:tc>
      </w:tr>
      <w:tr w:rsidR="00A13D9F" w:rsidRPr="00A10DE3" w:rsidTr="00A21095">
        <w:tc>
          <w:tcPr>
            <w:tcW w:w="534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0DE3">
              <w:rPr>
                <w:rFonts w:eastAsia="Calibri"/>
                <w:bCs w:val="0"/>
                <w:iCs w:val="0"/>
                <w:sz w:val="24"/>
                <w:lang w:eastAsia="en-US"/>
              </w:rPr>
              <w:t>Значимые мероприятия по избирательной системе (выборы Президента РФ и депутатов местного самоуправления)</w:t>
            </w:r>
          </w:p>
        </w:tc>
        <w:tc>
          <w:tcPr>
            <w:tcW w:w="1560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3D9F" w:rsidRPr="00A10DE3" w:rsidRDefault="00A13D9F" w:rsidP="00A13D9F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-</w:t>
            </w:r>
          </w:p>
        </w:tc>
      </w:tr>
    </w:tbl>
    <w:p w:rsidR="00A10DE3" w:rsidRPr="00A10DE3" w:rsidRDefault="00A10DE3" w:rsidP="00A10DE3">
      <w:pPr>
        <w:spacing w:line="259" w:lineRule="auto"/>
        <w:jc w:val="both"/>
        <w:rPr>
          <w:b/>
          <w:sz w:val="24"/>
        </w:rPr>
      </w:pPr>
    </w:p>
    <w:p w:rsidR="00A10DE3" w:rsidRPr="00A10DE3" w:rsidRDefault="00A21095" w:rsidP="00A10DE3">
      <w:pPr>
        <w:spacing w:line="259" w:lineRule="auto"/>
        <w:jc w:val="both"/>
        <w:rPr>
          <w:b/>
          <w:sz w:val="24"/>
        </w:rPr>
      </w:pPr>
      <w:r>
        <w:rPr>
          <w:b/>
          <w:sz w:val="24"/>
        </w:rPr>
        <w:t>6.5.5</w:t>
      </w:r>
      <w:r w:rsidR="00A10DE3" w:rsidRPr="00A10DE3">
        <w:rPr>
          <w:b/>
          <w:sz w:val="24"/>
        </w:rPr>
        <w:t xml:space="preserve">.  Мероприятия в рамках Года народного творчества </w:t>
      </w:r>
    </w:p>
    <w:p w:rsidR="00A10DE3" w:rsidRDefault="00A10DE3" w:rsidP="00A10DE3">
      <w:pPr>
        <w:spacing w:line="264" w:lineRule="auto"/>
        <w:jc w:val="right"/>
        <w:rPr>
          <w:b/>
          <w:i/>
          <w:sz w:val="24"/>
        </w:rPr>
      </w:pPr>
      <w:r w:rsidRPr="00A10DE3">
        <w:rPr>
          <w:b/>
          <w:i/>
          <w:sz w:val="24"/>
        </w:rPr>
        <w:t>Таблица 10. Значимые мероприятия по направлению</w:t>
      </w:r>
    </w:p>
    <w:p w:rsidR="006343BC" w:rsidRPr="00A10DE3" w:rsidRDefault="006343BC" w:rsidP="00A10DE3">
      <w:pPr>
        <w:spacing w:line="264" w:lineRule="auto"/>
        <w:jc w:val="right"/>
        <w:rPr>
          <w:b/>
          <w:i/>
          <w:sz w:val="24"/>
        </w:rPr>
      </w:pPr>
      <w:r w:rsidRPr="006343BC">
        <w:rPr>
          <w:b/>
          <w:i/>
          <w:sz w:val="24"/>
        </w:rPr>
        <w:t>(в порядке убывания количества посещений)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083"/>
        <w:gridCol w:w="1401"/>
        <w:gridCol w:w="1689"/>
        <w:gridCol w:w="5811"/>
        <w:gridCol w:w="2127"/>
      </w:tblGrid>
      <w:tr w:rsidR="00A10DE3" w:rsidRPr="00A10DE3" w:rsidTr="00A21095">
        <w:trPr>
          <w:trHeight w:val="1189"/>
        </w:trPr>
        <w:tc>
          <w:tcPr>
            <w:tcW w:w="598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№ п/п</w:t>
            </w:r>
          </w:p>
        </w:tc>
        <w:tc>
          <w:tcPr>
            <w:tcW w:w="3083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 xml:space="preserve">Наименование и форма проведения мероприятия </w:t>
            </w:r>
            <w:r w:rsidRPr="00A10DE3">
              <w:rPr>
                <w:sz w:val="20"/>
              </w:rPr>
              <w:t>(цикл мероприятий, программа, проект и другое)</w:t>
            </w:r>
          </w:p>
        </w:tc>
        <w:tc>
          <w:tcPr>
            <w:tcW w:w="1401" w:type="dxa"/>
            <w:shd w:val="clear" w:color="auto" w:fill="auto"/>
            <w:hideMark/>
          </w:tcPr>
          <w:p w:rsidR="00A10DE3" w:rsidRPr="00A10DE3" w:rsidRDefault="00A10DE3" w:rsidP="00A10DE3">
            <w:pPr>
              <w:spacing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Дата проведения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Целевая аудитория</w:t>
            </w:r>
            <w:r w:rsidRPr="00A10DE3">
              <w:rPr>
                <w:sz w:val="24"/>
                <w:vertAlign w:val="superscript"/>
              </w:rPr>
              <w:footnoteReference w:id="13"/>
            </w:r>
          </w:p>
        </w:tc>
        <w:tc>
          <w:tcPr>
            <w:tcW w:w="5811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 xml:space="preserve">Краткое описание работы, эффективность, результаты </w:t>
            </w:r>
            <w:r w:rsidRPr="00A10DE3">
              <w:rPr>
                <w:sz w:val="20"/>
              </w:rPr>
              <w:t>(уголки для родителей, уголки семейного чтения, книжные выставки, информирование, индивидуальные беседы, родительские собрания, массовые мероприятия, анкетирования.)</w:t>
            </w:r>
          </w:p>
        </w:tc>
        <w:tc>
          <w:tcPr>
            <w:tcW w:w="2127" w:type="dxa"/>
            <w:shd w:val="clear" w:color="auto" w:fill="auto"/>
            <w:hideMark/>
          </w:tcPr>
          <w:p w:rsidR="00A10DE3" w:rsidRPr="00A10DE3" w:rsidRDefault="00A10DE3" w:rsidP="00A10DE3">
            <w:pPr>
              <w:spacing w:after="160" w:line="264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Кол-во посещений</w:t>
            </w:r>
          </w:p>
        </w:tc>
      </w:tr>
      <w:tr w:rsidR="00A10DE3" w:rsidRPr="00A10DE3" w:rsidTr="00A21095">
        <w:tc>
          <w:tcPr>
            <w:tcW w:w="598" w:type="dxa"/>
            <w:shd w:val="clear" w:color="auto" w:fill="auto"/>
            <w:hideMark/>
          </w:tcPr>
          <w:p w:rsidR="00A10DE3" w:rsidRPr="00A10DE3" w:rsidRDefault="00A10DE3" w:rsidP="00A10DE3">
            <w:pPr>
              <w:tabs>
                <w:tab w:val="left" w:pos="360"/>
                <w:tab w:val="left" w:pos="3360"/>
              </w:tabs>
              <w:spacing w:line="256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1.</w:t>
            </w:r>
          </w:p>
        </w:tc>
        <w:tc>
          <w:tcPr>
            <w:tcW w:w="3083" w:type="dxa"/>
            <w:shd w:val="clear" w:color="auto" w:fill="auto"/>
          </w:tcPr>
          <w:p w:rsidR="00A10DE3" w:rsidRPr="00A10DE3" w:rsidRDefault="00B7633C" w:rsidP="00A10DE3">
            <w:pPr>
              <w:tabs>
                <w:tab w:val="left" w:pos="360"/>
                <w:tab w:val="left" w:pos="3360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A10DE3" w:rsidRPr="00A10DE3" w:rsidRDefault="00B7633C" w:rsidP="00A10DE3">
            <w:pPr>
              <w:tabs>
                <w:tab w:val="left" w:pos="360"/>
                <w:tab w:val="left" w:pos="3360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10DE3" w:rsidRPr="00A10DE3" w:rsidRDefault="00B7633C" w:rsidP="00A10DE3">
            <w:pPr>
              <w:tabs>
                <w:tab w:val="left" w:pos="360"/>
                <w:tab w:val="left" w:pos="3360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10DE3" w:rsidRPr="00A10DE3" w:rsidRDefault="00B7633C" w:rsidP="00A10DE3">
            <w:pPr>
              <w:tabs>
                <w:tab w:val="left" w:pos="360"/>
                <w:tab w:val="left" w:pos="3360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10DE3" w:rsidRPr="00A10DE3" w:rsidRDefault="00B7633C" w:rsidP="00A10DE3">
            <w:pPr>
              <w:tabs>
                <w:tab w:val="left" w:pos="360"/>
                <w:tab w:val="left" w:pos="3360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96E3D" w:rsidRDefault="00A10DE3" w:rsidP="00A10DE3">
      <w:pPr>
        <w:spacing w:line="259" w:lineRule="auto"/>
        <w:jc w:val="both"/>
        <w:rPr>
          <w:rFonts w:eastAsia="Calibri"/>
          <w:b/>
          <w:bCs w:val="0"/>
          <w:iCs w:val="0"/>
          <w:sz w:val="24"/>
          <w:lang w:eastAsia="en-US"/>
        </w:rPr>
      </w:pPr>
      <w:r w:rsidRPr="00A10DE3">
        <w:rPr>
          <w:rFonts w:eastAsia="Calibri"/>
          <w:b/>
          <w:bCs w:val="0"/>
          <w:iCs w:val="0"/>
          <w:sz w:val="24"/>
          <w:lang w:eastAsia="en-US"/>
        </w:rPr>
        <w:t>Сколько всего проведено мероприятий по данной тематике для детей и подростков до 14 лет _</w:t>
      </w:r>
      <w:r w:rsidR="00896E3D">
        <w:rPr>
          <w:rFonts w:eastAsia="Calibri"/>
          <w:b/>
          <w:bCs w:val="0"/>
          <w:iCs w:val="0"/>
          <w:sz w:val="24"/>
          <w:lang w:eastAsia="en-US"/>
        </w:rPr>
        <w:t>_________</w:t>
      </w:r>
      <w:r w:rsidR="00A37DD4">
        <w:rPr>
          <w:rFonts w:eastAsia="Calibri"/>
          <w:b/>
          <w:bCs w:val="0"/>
          <w:iCs w:val="0"/>
          <w:sz w:val="24"/>
          <w:lang w:eastAsia="en-US"/>
        </w:rPr>
        <w:t>0</w:t>
      </w:r>
      <w:r w:rsidR="00896E3D">
        <w:rPr>
          <w:rFonts w:eastAsia="Calibri"/>
          <w:b/>
          <w:bCs w:val="0"/>
          <w:iCs w:val="0"/>
          <w:sz w:val="24"/>
          <w:lang w:eastAsia="en-US"/>
        </w:rPr>
        <w:t>______________________</w:t>
      </w:r>
    </w:p>
    <w:p w:rsidR="00A10DE3" w:rsidRPr="00896E3D" w:rsidRDefault="00A21095" w:rsidP="00A10DE3">
      <w:pPr>
        <w:spacing w:line="259" w:lineRule="auto"/>
        <w:jc w:val="both"/>
        <w:rPr>
          <w:rFonts w:eastAsia="Calibri"/>
          <w:b/>
          <w:bCs w:val="0"/>
          <w:iCs w:val="0"/>
          <w:sz w:val="24"/>
          <w:lang w:eastAsia="en-US"/>
        </w:rPr>
      </w:pPr>
      <w:r>
        <w:rPr>
          <w:b/>
          <w:sz w:val="24"/>
        </w:rPr>
        <w:t>6.5.6</w:t>
      </w:r>
      <w:r w:rsidR="00A10DE3" w:rsidRPr="00A10DE3">
        <w:rPr>
          <w:b/>
          <w:sz w:val="24"/>
        </w:rPr>
        <w:t>. Значимые книжные выставки</w:t>
      </w:r>
    </w:p>
    <w:p w:rsidR="00A10DE3" w:rsidRDefault="00A10DE3" w:rsidP="0067203A">
      <w:pPr>
        <w:jc w:val="right"/>
        <w:rPr>
          <w:b/>
          <w:i/>
          <w:sz w:val="24"/>
        </w:rPr>
      </w:pPr>
      <w:r w:rsidRPr="00A10DE3">
        <w:rPr>
          <w:b/>
          <w:i/>
          <w:sz w:val="24"/>
        </w:rPr>
        <w:t>Таблица 11. Примеры удачных книжных выставок</w:t>
      </w:r>
    </w:p>
    <w:p w:rsidR="006343BC" w:rsidRPr="00A10DE3" w:rsidRDefault="006343BC" w:rsidP="0067203A">
      <w:pPr>
        <w:jc w:val="right"/>
        <w:rPr>
          <w:b/>
          <w:i/>
          <w:sz w:val="24"/>
        </w:rPr>
      </w:pPr>
      <w:r w:rsidRPr="006343BC">
        <w:rPr>
          <w:b/>
          <w:i/>
          <w:sz w:val="24"/>
        </w:rPr>
        <w:t>(в порядке убывания количества посещений)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132"/>
        <w:gridCol w:w="2812"/>
        <w:gridCol w:w="1756"/>
        <w:gridCol w:w="1323"/>
        <w:gridCol w:w="3402"/>
        <w:gridCol w:w="1842"/>
      </w:tblGrid>
      <w:tr w:rsidR="00A10DE3" w:rsidRPr="00A10DE3" w:rsidTr="00B7633C">
        <w:trPr>
          <w:trHeight w:val="132"/>
        </w:trPr>
        <w:tc>
          <w:tcPr>
            <w:tcW w:w="583" w:type="dxa"/>
            <w:shd w:val="clear" w:color="auto" w:fill="auto"/>
          </w:tcPr>
          <w:p w:rsidR="00A10DE3" w:rsidRPr="0067203A" w:rsidRDefault="00A10DE3" w:rsidP="0067203A">
            <w:pPr>
              <w:jc w:val="center"/>
              <w:rPr>
                <w:sz w:val="22"/>
              </w:rPr>
            </w:pPr>
            <w:r w:rsidRPr="0067203A">
              <w:rPr>
                <w:sz w:val="22"/>
              </w:rPr>
              <w:t>№ п/п</w:t>
            </w:r>
          </w:p>
        </w:tc>
        <w:tc>
          <w:tcPr>
            <w:tcW w:w="3132" w:type="dxa"/>
            <w:shd w:val="clear" w:color="auto" w:fill="auto"/>
          </w:tcPr>
          <w:p w:rsidR="00A10DE3" w:rsidRPr="0067203A" w:rsidRDefault="00A10DE3" w:rsidP="0067203A">
            <w:pPr>
              <w:jc w:val="center"/>
              <w:rPr>
                <w:sz w:val="22"/>
              </w:rPr>
            </w:pPr>
            <w:r w:rsidRPr="0067203A">
              <w:rPr>
                <w:sz w:val="22"/>
              </w:rPr>
              <w:t>Название выставки</w:t>
            </w:r>
          </w:p>
        </w:tc>
        <w:tc>
          <w:tcPr>
            <w:tcW w:w="2812" w:type="dxa"/>
            <w:shd w:val="clear" w:color="auto" w:fill="auto"/>
          </w:tcPr>
          <w:p w:rsidR="00A10DE3" w:rsidRPr="0067203A" w:rsidRDefault="00A10DE3" w:rsidP="0067203A">
            <w:pPr>
              <w:jc w:val="center"/>
              <w:rPr>
                <w:sz w:val="22"/>
              </w:rPr>
            </w:pPr>
            <w:r w:rsidRPr="0067203A">
              <w:rPr>
                <w:sz w:val="22"/>
              </w:rPr>
              <w:t xml:space="preserve">Форма </w:t>
            </w:r>
          </w:p>
        </w:tc>
        <w:tc>
          <w:tcPr>
            <w:tcW w:w="1756" w:type="dxa"/>
            <w:shd w:val="clear" w:color="auto" w:fill="auto"/>
          </w:tcPr>
          <w:p w:rsidR="00A10DE3" w:rsidRPr="0067203A" w:rsidRDefault="00A10DE3" w:rsidP="0067203A">
            <w:pPr>
              <w:jc w:val="center"/>
              <w:rPr>
                <w:sz w:val="22"/>
              </w:rPr>
            </w:pPr>
            <w:r w:rsidRPr="0067203A">
              <w:rPr>
                <w:sz w:val="22"/>
              </w:rPr>
              <w:t>Целевая аудитория</w:t>
            </w:r>
            <w:r w:rsidRPr="0067203A">
              <w:rPr>
                <w:sz w:val="22"/>
                <w:vertAlign w:val="superscript"/>
              </w:rPr>
              <w:footnoteReference w:id="14"/>
            </w:r>
          </w:p>
        </w:tc>
        <w:tc>
          <w:tcPr>
            <w:tcW w:w="1323" w:type="dxa"/>
            <w:shd w:val="clear" w:color="auto" w:fill="auto"/>
          </w:tcPr>
          <w:p w:rsidR="00A10DE3" w:rsidRPr="0067203A" w:rsidRDefault="00A10DE3" w:rsidP="0067203A">
            <w:pPr>
              <w:jc w:val="center"/>
              <w:rPr>
                <w:sz w:val="22"/>
              </w:rPr>
            </w:pPr>
            <w:r w:rsidRPr="0067203A">
              <w:rPr>
                <w:sz w:val="22"/>
              </w:rPr>
              <w:t>Кол-во книговы</w:t>
            </w:r>
            <w:r w:rsidRPr="0067203A">
              <w:rPr>
                <w:sz w:val="22"/>
              </w:rPr>
              <w:lastRenderedPageBreak/>
              <w:t>дачи</w:t>
            </w:r>
          </w:p>
        </w:tc>
        <w:tc>
          <w:tcPr>
            <w:tcW w:w="3402" w:type="dxa"/>
            <w:shd w:val="clear" w:color="auto" w:fill="auto"/>
          </w:tcPr>
          <w:p w:rsidR="00A10DE3" w:rsidRPr="0067203A" w:rsidRDefault="00A10DE3" w:rsidP="0067203A">
            <w:pPr>
              <w:jc w:val="center"/>
              <w:rPr>
                <w:sz w:val="22"/>
              </w:rPr>
            </w:pPr>
            <w:r w:rsidRPr="0067203A">
              <w:rPr>
                <w:sz w:val="22"/>
              </w:rPr>
              <w:lastRenderedPageBreak/>
              <w:t>Краткое описание с анализом эффективности выставки</w:t>
            </w:r>
          </w:p>
        </w:tc>
        <w:tc>
          <w:tcPr>
            <w:tcW w:w="1842" w:type="dxa"/>
            <w:shd w:val="clear" w:color="auto" w:fill="auto"/>
          </w:tcPr>
          <w:p w:rsidR="00A10DE3" w:rsidRPr="0067203A" w:rsidRDefault="00A10DE3" w:rsidP="0067203A">
            <w:pPr>
              <w:jc w:val="center"/>
              <w:rPr>
                <w:sz w:val="22"/>
              </w:rPr>
            </w:pPr>
            <w:r w:rsidRPr="0067203A">
              <w:rPr>
                <w:sz w:val="22"/>
              </w:rPr>
              <w:t>Продолжительность выставки</w:t>
            </w:r>
          </w:p>
        </w:tc>
      </w:tr>
      <w:tr w:rsidR="00A10DE3" w:rsidRPr="00A10DE3" w:rsidTr="002520C2">
        <w:trPr>
          <w:trHeight w:val="3606"/>
        </w:trPr>
        <w:tc>
          <w:tcPr>
            <w:tcW w:w="583" w:type="dxa"/>
            <w:shd w:val="clear" w:color="auto" w:fill="auto"/>
          </w:tcPr>
          <w:p w:rsidR="00A10DE3" w:rsidRPr="00A10DE3" w:rsidRDefault="00A10DE3" w:rsidP="00A10DE3">
            <w:pPr>
              <w:spacing w:line="259" w:lineRule="auto"/>
              <w:jc w:val="center"/>
              <w:rPr>
                <w:sz w:val="24"/>
              </w:rPr>
            </w:pPr>
            <w:r w:rsidRPr="00A10DE3">
              <w:rPr>
                <w:sz w:val="24"/>
              </w:rPr>
              <w:lastRenderedPageBreak/>
              <w:t>1.</w:t>
            </w:r>
          </w:p>
        </w:tc>
        <w:tc>
          <w:tcPr>
            <w:tcW w:w="3132" w:type="dxa"/>
            <w:shd w:val="clear" w:color="auto" w:fill="auto"/>
          </w:tcPr>
          <w:p w:rsidR="00A10DE3" w:rsidRPr="00A10DE3" w:rsidRDefault="00B7633C" w:rsidP="00B7633C">
            <w:pPr>
              <w:spacing w:line="259" w:lineRule="auto"/>
              <w:rPr>
                <w:sz w:val="24"/>
              </w:rPr>
            </w:pPr>
            <w:r w:rsidRPr="006847C6">
              <w:rPr>
                <w:rFonts w:eastAsiaTheme="minorEastAsia"/>
                <w:sz w:val="24"/>
              </w:rPr>
              <w:t>«</w:t>
            </w:r>
            <w:r>
              <w:rPr>
                <w:rFonts w:eastAsiaTheme="minorEastAsia"/>
                <w:sz w:val="24"/>
              </w:rPr>
              <w:t>Снежная нежная сказка зимы</w:t>
            </w:r>
            <w:r w:rsidRPr="006847C6">
              <w:rPr>
                <w:rFonts w:eastAsiaTheme="minorEastAsia"/>
                <w:sz w:val="24"/>
              </w:rPr>
              <w:t>»</w:t>
            </w:r>
          </w:p>
        </w:tc>
        <w:tc>
          <w:tcPr>
            <w:tcW w:w="2812" w:type="dxa"/>
            <w:shd w:val="clear" w:color="auto" w:fill="auto"/>
          </w:tcPr>
          <w:p w:rsidR="00A10DE3" w:rsidRPr="00A10DE3" w:rsidRDefault="00B7633C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Книжная выставка</w:t>
            </w:r>
          </w:p>
        </w:tc>
        <w:tc>
          <w:tcPr>
            <w:tcW w:w="1756" w:type="dxa"/>
            <w:shd w:val="clear" w:color="auto" w:fill="auto"/>
          </w:tcPr>
          <w:p w:rsidR="00A10DE3" w:rsidRPr="00A10DE3" w:rsidRDefault="00B7633C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Младшие школьники</w:t>
            </w:r>
          </w:p>
        </w:tc>
        <w:tc>
          <w:tcPr>
            <w:tcW w:w="1323" w:type="dxa"/>
            <w:shd w:val="clear" w:color="auto" w:fill="auto"/>
          </w:tcPr>
          <w:p w:rsidR="00A10DE3" w:rsidRPr="00A10DE3" w:rsidRDefault="00B7633C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7633C" w:rsidRPr="00B7633C" w:rsidRDefault="00B7633C" w:rsidP="002520C2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На выставке собраны лучшие сказки о зиме, о Новогодних праздниках, загадки Деда Мороза, знаменитые Новогодние песенки, большая Новогодняя книга сказок, где собраны произведения таких писателей как Братья Гримм, сказки Шарля Перо, </w:t>
            </w:r>
            <w:proofErr w:type="spellStart"/>
            <w:r>
              <w:rPr>
                <w:rFonts w:eastAsiaTheme="minorEastAsia"/>
                <w:sz w:val="24"/>
              </w:rPr>
              <w:t>Ханса</w:t>
            </w:r>
            <w:proofErr w:type="spellEnd"/>
            <w:r>
              <w:rPr>
                <w:rFonts w:eastAsiaTheme="minorEastAsia"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</w:rPr>
              <w:t>Кристиана</w:t>
            </w:r>
            <w:proofErr w:type="spellEnd"/>
            <w:r>
              <w:rPr>
                <w:rFonts w:eastAsiaTheme="minorEastAsia"/>
                <w:sz w:val="24"/>
              </w:rPr>
              <w:t xml:space="preserve"> Андерсена, Вильгельма </w:t>
            </w:r>
            <w:proofErr w:type="spellStart"/>
            <w:r>
              <w:rPr>
                <w:rFonts w:eastAsiaTheme="minorEastAsia"/>
                <w:sz w:val="24"/>
              </w:rPr>
              <w:t>Гауфа</w:t>
            </w:r>
            <w:proofErr w:type="spellEnd"/>
            <w:r>
              <w:rPr>
                <w:rFonts w:eastAsiaTheme="minorEastAsia"/>
                <w:sz w:val="24"/>
              </w:rPr>
              <w:t xml:space="preserve">. В </w:t>
            </w:r>
            <w:r>
              <w:rPr>
                <w:sz w:val="24"/>
              </w:rPr>
              <w:t xml:space="preserve">Новогодние праздники  ребятам было чем занять свой досуг. </w:t>
            </w:r>
          </w:p>
        </w:tc>
        <w:tc>
          <w:tcPr>
            <w:tcW w:w="1842" w:type="dxa"/>
            <w:shd w:val="clear" w:color="auto" w:fill="auto"/>
          </w:tcPr>
          <w:p w:rsidR="00A10DE3" w:rsidRPr="00A10DE3" w:rsidRDefault="00B7633C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  <w:szCs w:val="28"/>
              </w:rPr>
              <w:t>С 25 декабря по 20 января</w:t>
            </w:r>
          </w:p>
        </w:tc>
      </w:tr>
      <w:tr w:rsidR="00BC35E2" w:rsidRPr="00A10DE3" w:rsidTr="002520C2">
        <w:trPr>
          <w:trHeight w:val="2538"/>
        </w:trPr>
        <w:tc>
          <w:tcPr>
            <w:tcW w:w="583" w:type="dxa"/>
            <w:shd w:val="clear" w:color="auto" w:fill="auto"/>
          </w:tcPr>
          <w:p w:rsidR="00BC35E2" w:rsidRPr="00A10DE3" w:rsidRDefault="00BC35E2" w:rsidP="00A10DE3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32" w:type="dxa"/>
            <w:shd w:val="clear" w:color="auto" w:fill="auto"/>
          </w:tcPr>
          <w:p w:rsidR="00BC35E2" w:rsidRPr="00B7633C" w:rsidRDefault="00BC35E2" w:rsidP="00B7633C">
            <w:pPr>
              <w:rPr>
                <w:rFonts w:eastAsiaTheme="minorEastAsia"/>
                <w:szCs w:val="28"/>
              </w:rPr>
            </w:pPr>
            <w:r w:rsidRPr="006847C6">
              <w:rPr>
                <w:rFonts w:eastAsiaTheme="minorEastAsia"/>
                <w:sz w:val="24"/>
              </w:rPr>
              <w:t>«</w:t>
            </w:r>
            <w:r>
              <w:rPr>
                <w:rFonts w:eastAsiaTheme="minorEastAsia"/>
                <w:sz w:val="24"/>
              </w:rPr>
              <w:t>Сколько солнца, сколько света!</w:t>
            </w:r>
            <w:r w:rsidRPr="006847C6">
              <w:rPr>
                <w:rFonts w:eastAsiaTheme="minorEastAsia"/>
                <w:sz w:val="24"/>
              </w:rPr>
              <w:t>»</w:t>
            </w:r>
          </w:p>
        </w:tc>
        <w:tc>
          <w:tcPr>
            <w:tcW w:w="2812" w:type="dxa"/>
            <w:shd w:val="clear" w:color="auto" w:fill="auto"/>
          </w:tcPr>
          <w:p w:rsidR="00BC35E2" w:rsidRPr="00A10DE3" w:rsidRDefault="00BC35E2" w:rsidP="00CC2623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Книжная выставка</w:t>
            </w:r>
          </w:p>
        </w:tc>
        <w:tc>
          <w:tcPr>
            <w:tcW w:w="1756" w:type="dxa"/>
            <w:shd w:val="clear" w:color="auto" w:fill="auto"/>
          </w:tcPr>
          <w:p w:rsidR="00BC35E2" w:rsidRPr="00A10DE3" w:rsidRDefault="00BC35E2" w:rsidP="00CC2623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Младшие школьники</w:t>
            </w:r>
          </w:p>
        </w:tc>
        <w:tc>
          <w:tcPr>
            <w:tcW w:w="1323" w:type="dxa"/>
            <w:shd w:val="clear" w:color="auto" w:fill="auto"/>
          </w:tcPr>
          <w:p w:rsidR="00BC35E2" w:rsidRDefault="00BC35E2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BC35E2" w:rsidRDefault="00BC35E2" w:rsidP="00BC35E2">
            <w:pPr>
              <w:rPr>
                <w:bCs w:val="0"/>
                <w:sz w:val="24"/>
              </w:rPr>
            </w:pPr>
            <w:r>
              <w:rPr>
                <w:sz w:val="24"/>
              </w:rPr>
              <w:t xml:space="preserve">Выставка подготовлена ко Дню защиты детей 1 июня. Представлена литература о лете, интересные и красочные произведения. </w:t>
            </w:r>
          </w:p>
          <w:p w:rsidR="00D65312" w:rsidRPr="00BC35E2" w:rsidRDefault="00BC35E2" w:rsidP="00BC35E2">
            <w:pPr>
              <w:rPr>
                <w:bCs w:val="0"/>
                <w:sz w:val="24"/>
              </w:rPr>
            </w:pP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z w:val="24"/>
              </w:rPr>
              <w:t xml:space="preserve"> «Мечта о лете», А Говоров «Солнышко», К. Соболев «Разбежались одуванчики», и другие.  </w:t>
            </w:r>
          </w:p>
        </w:tc>
        <w:tc>
          <w:tcPr>
            <w:tcW w:w="1842" w:type="dxa"/>
            <w:shd w:val="clear" w:color="auto" w:fill="auto"/>
          </w:tcPr>
          <w:p w:rsidR="00BC35E2" w:rsidRDefault="00BC35E2" w:rsidP="00B7633C">
            <w:pPr>
              <w:spacing w:line="259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28 мая по 20 июня</w:t>
            </w:r>
          </w:p>
        </w:tc>
      </w:tr>
      <w:tr w:rsidR="00D65312" w:rsidRPr="00A10DE3" w:rsidTr="00B7633C">
        <w:trPr>
          <w:trHeight w:val="269"/>
        </w:trPr>
        <w:tc>
          <w:tcPr>
            <w:tcW w:w="583" w:type="dxa"/>
            <w:shd w:val="clear" w:color="auto" w:fill="auto"/>
          </w:tcPr>
          <w:p w:rsidR="00D65312" w:rsidRDefault="00ED2FD3" w:rsidP="00D65312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65312">
              <w:rPr>
                <w:sz w:val="24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D65312" w:rsidRPr="006847C6" w:rsidRDefault="00D65312" w:rsidP="00D65312">
            <w:pPr>
              <w:spacing w:line="259" w:lineRule="auto"/>
              <w:rPr>
                <w:rFonts w:eastAsiaTheme="minorEastAsia"/>
                <w:sz w:val="24"/>
              </w:rPr>
            </w:pPr>
            <w:r w:rsidRPr="006847C6">
              <w:rPr>
                <w:rFonts w:eastAsiaTheme="minorEastAsia"/>
                <w:sz w:val="24"/>
              </w:rPr>
              <w:t>«</w:t>
            </w:r>
            <w:r>
              <w:rPr>
                <w:rFonts w:eastAsiaTheme="minorEastAsia"/>
                <w:sz w:val="24"/>
              </w:rPr>
              <w:t>России великая судьба»</w:t>
            </w:r>
          </w:p>
        </w:tc>
        <w:tc>
          <w:tcPr>
            <w:tcW w:w="2812" w:type="dxa"/>
            <w:shd w:val="clear" w:color="auto" w:fill="auto"/>
          </w:tcPr>
          <w:p w:rsidR="00D65312" w:rsidRDefault="00D65312" w:rsidP="00D65312">
            <w:pPr>
              <w:spacing w:line="259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К</w:t>
            </w:r>
            <w:r w:rsidRPr="00802603">
              <w:rPr>
                <w:color w:val="000000"/>
                <w:sz w:val="24"/>
                <w:shd w:val="clear" w:color="auto" w:fill="FFFFFF"/>
              </w:rPr>
              <w:t>нижная выставка</w:t>
            </w:r>
          </w:p>
        </w:tc>
        <w:tc>
          <w:tcPr>
            <w:tcW w:w="1756" w:type="dxa"/>
            <w:shd w:val="clear" w:color="auto" w:fill="auto"/>
          </w:tcPr>
          <w:p w:rsidR="00D65312" w:rsidRDefault="00D65312" w:rsidP="00D65312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Молодежь</w:t>
            </w:r>
          </w:p>
        </w:tc>
        <w:tc>
          <w:tcPr>
            <w:tcW w:w="1323" w:type="dxa"/>
            <w:shd w:val="clear" w:color="auto" w:fill="auto"/>
          </w:tcPr>
          <w:p w:rsidR="00D65312" w:rsidRDefault="00D65312" w:rsidP="00D65312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D65312" w:rsidRPr="007D2F66" w:rsidRDefault="00D65312" w:rsidP="00D65312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Выставка подготовлена ко  Дню России. </w:t>
            </w:r>
            <w:r w:rsidRPr="00802603">
              <w:rPr>
                <w:rFonts w:eastAsiaTheme="minorEastAsia"/>
                <w:sz w:val="24"/>
              </w:rPr>
              <w:t xml:space="preserve">Представленные на выставке издания освещают историю России с древнейших времен. Книги о декабристах, героях отечественной войны 1812 года, политических </w:t>
            </w:r>
            <w:r>
              <w:rPr>
                <w:rFonts w:eastAsiaTheme="minorEastAsia"/>
                <w:sz w:val="24"/>
              </w:rPr>
              <w:t>дея</w:t>
            </w:r>
            <w:r>
              <w:rPr>
                <w:rFonts w:eastAsiaTheme="minorEastAsia"/>
                <w:sz w:val="24"/>
              </w:rPr>
              <w:lastRenderedPageBreak/>
              <w:t>телях России 1917-1918 гадов</w:t>
            </w:r>
            <w:r w:rsidRPr="00802603">
              <w:rPr>
                <w:rFonts w:eastAsiaTheme="minorEastAsia"/>
                <w:sz w:val="24"/>
              </w:rPr>
              <w:t xml:space="preserve"> как переломных в судьбе страны, полководцах и военачальниках, история Кры</w:t>
            </w:r>
            <w:r>
              <w:rPr>
                <w:rFonts w:eastAsiaTheme="minorEastAsia"/>
                <w:sz w:val="24"/>
              </w:rPr>
              <w:t>мской войны 1853-1856 гг. и т.д.</w:t>
            </w:r>
          </w:p>
        </w:tc>
        <w:tc>
          <w:tcPr>
            <w:tcW w:w="1842" w:type="dxa"/>
            <w:shd w:val="clear" w:color="auto" w:fill="auto"/>
          </w:tcPr>
          <w:p w:rsidR="00D65312" w:rsidRDefault="00D65312" w:rsidP="00D65312">
            <w:pPr>
              <w:spacing w:line="259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С 8 июня  по 25 июня</w:t>
            </w:r>
          </w:p>
        </w:tc>
      </w:tr>
      <w:tr w:rsidR="00D65312" w:rsidRPr="00A10DE3" w:rsidTr="00ED2FD3">
        <w:trPr>
          <w:trHeight w:val="2263"/>
        </w:trPr>
        <w:tc>
          <w:tcPr>
            <w:tcW w:w="583" w:type="dxa"/>
            <w:shd w:val="clear" w:color="auto" w:fill="auto"/>
          </w:tcPr>
          <w:p w:rsidR="00D65312" w:rsidRPr="00A10DE3" w:rsidRDefault="00ED2FD3" w:rsidP="00A10DE3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D65312">
              <w:rPr>
                <w:sz w:val="24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D65312" w:rsidRPr="006847C6" w:rsidRDefault="00D65312" w:rsidP="00B7633C">
            <w:pPr>
              <w:spacing w:line="259" w:lineRule="auto"/>
              <w:rPr>
                <w:rFonts w:eastAsiaTheme="minorEastAsia"/>
                <w:sz w:val="24"/>
              </w:rPr>
            </w:pPr>
            <w:r w:rsidRPr="006847C6">
              <w:rPr>
                <w:rFonts w:eastAsiaTheme="minorEastAsia"/>
                <w:sz w:val="24"/>
              </w:rPr>
              <w:t>«</w:t>
            </w:r>
            <w:r>
              <w:rPr>
                <w:sz w:val="24"/>
              </w:rPr>
              <w:t>Неизведанный остров</w:t>
            </w:r>
            <w:r w:rsidRPr="006847C6">
              <w:rPr>
                <w:rFonts w:eastAsiaTheme="minorEastAsia"/>
                <w:sz w:val="24"/>
              </w:rPr>
              <w:t>»</w:t>
            </w:r>
          </w:p>
        </w:tc>
        <w:tc>
          <w:tcPr>
            <w:tcW w:w="2812" w:type="dxa"/>
            <w:shd w:val="clear" w:color="auto" w:fill="auto"/>
          </w:tcPr>
          <w:p w:rsidR="00D65312" w:rsidRDefault="00D65312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Книжная выставка</w:t>
            </w:r>
          </w:p>
        </w:tc>
        <w:tc>
          <w:tcPr>
            <w:tcW w:w="1756" w:type="dxa"/>
            <w:shd w:val="clear" w:color="auto" w:fill="auto"/>
          </w:tcPr>
          <w:p w:rsidR="00D65312" w:rsidRDefault="00D65312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Подростки</w:t>
            </w:r>
          </w:p>
        </w:tc>
        <w:tc>
          <w:tcPr>
            <w:tcW w:w="1323" w:type="dxa"/>
            <w:shd w:val="clear" w:color="auto" w:fill="auto"/>
          </w:tcPr>
          <w:p w:rsidR="00D65312" w:rsidRDefault="00D65312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ED2FD3" w:rsidRPr="00BC35E2" w:rsidRDefault="00D65312" w:rsidP="00BC35E2">
            <w:pPr>
              <w:rPr>
                <w:bCs w:val="0"/>
                <w:sz w:val="24"/>
              </w:rPr>
            </w:pPr>
            <w:r>
              <w:rPr>
                <w:sz w:val="24"/>
              </w:rPr>
              <w:t xml:space="preserve">На выставке представлены произведения приключенческого характера – это такие как, В. Медведев «Капитан сорви  голова», </w:t>
            </w:r>
            <w:proofErr w:type="spellStart"/>
            <w:r>
              <w:rPr>
                <w:sz w:val="24"/>
              </w:rPr>
              <w:t>М.Твен</w:t>
            </w:r>
            <w:proofErr w:type="spellEnd"/>
            <w:r>
              <w:rPr>
                <w:sz w:val="24"/>
              </w:rPr>
              <w:t xml:space="preserve"> «Охота за сокровищами», Стивенсон «Карта сокровищ» и другие.</w:t>
            </w:r>
          </w:p>
        </w:tc>
        <w:tc>
          <w:tcPr>
            <w:tcW w:w="1842" w:type="dxa"/>
            <w:shd w:val="clear" w:color="auto" w:fill="auto"/>
          </w:tcPr>
          <w:p w:rsidR="00D65312" w:rsidRDefault="00D65312" w:rsidP="00B7633C">
            <w:pPr>
              <w:spacing w:line="259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24 марта по 21 апреля</w:t>
            </w:r>
          </w:p>
        </w:tc>
      </w:tr>
      <w:tr w:rsidR="00ED2FD3" w:rsidRPr="00A10DE3" w:rsidTr="00B7633C">
        <w:trPr>
          <w:trHeight w:val="481"/>
        </w:trPr>
        <w:tc>
          <w:tcPr>
            <w:tcW w:w="583" w:type="dxa"/>
            <w:shd w:val="clear" w:color="auto" w:fill="auto"/>
          </w:tcPr>
          <w:p w:rsidR="00ED2FD3" w:rsidRDefault="00ED2FD3" w:rsidP="00F81BB5">
            <w:pPr>
              <w:spacing w:line="259" w:lineRule="auto"/>
              <w:jc w:val="center"/>
              <w:rPr>
                <w:sz w:val="24"/>
              </w:rPr>
            </w:pPr>
            <w:r w:rsidRPr="00CC2623">
              <w:rPr>
                <w:sz w:val="24"/>
              </w:rPr>
              <w:t>5.</w:t>
            </w:r>
          </w:p>
        </w:tc>
        <w:tc>
          <w:tcPr>
            <w:tcW w:w="3132" w:type="dxa"/>
            <w:shd w:val="clear" w:color="auto" w:fill="auto"/>
          </w:tcPr>
          <w:p w:rsidR="00ED2FD3" w:rsidRPr="006847C6" w:rsidRDefault="00ED2FD3" w:rsidP="00F81BB5">
            <w:pPr>
              <w:spacing w:line="259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«Здоровья вам и радости»</w:t>
            </w:r>
          </w:p>
        </w:tc>
        <w:tc>
          <w:tcPr>
            <w:tcW w:w="2812" w:type="dxa"/>
            <w:shd w:val="clear" w:color="auto" w:fill="auto"/>
          </w:tcPr>
          <w:p w:rsidR="00ED2FD3" w:rsidRDefault="00ED2FD3" w:rsidP="00F81BB5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Выставка-совет</w:t>
            </w:r>
          </w:p>
        </w:tc>
        <w:tc>
          <w:tcPr>
            <w:tcW w:w="1756" w:type="dxa"/>
            <w:shd w:val="clear" w:color="auto" w:fill="auto"/>
          </w:tcPr>
          <w:p w:rsidR="00ED2FD3" w:rsidRDefault="00ED2FD3" w:rsidP="00F81BB5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Старшее поколение</w:t>
            </w:r>
          </w:p>
        </w:tc>
        <w:tc>
          <w:tcPr>
            <w:tcW w:w="1323" w:type="dxa"/>
            <w:shd w:val="clear" w:color="auto" w:fill="auto"/>
          </w:tcPr>
          <w:p w:rsidR="00ED2FD3" w:rsidRDefault="00ED2FD3" w:rsidP="00F81BB5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ED2FD3" w:rsidRPr="00076FAB" w:rsidRDefault="00076FAB" w:rsidP="00F81BB5">
            <w:pPr>
              <w:rPr>
                <w:szCs w:val="28"/>
              </w:rPr>
            </w:pPr>
            <w:r w:rsidRPr="00076FAB">
              <w:rPr>
                <w:sz w:val="24"/>
                <w:szCs w:val="28"/>
              </w:rPr>
              <w:t>На выставке представлены журналы, статьи. Которые знакомят читателей пожилого возраста с актуальными вопросами от укрепления здоровья до решения бытовых и финансовых проблем. Советы на этой выставке, помогают научиться ценить, сохранять и укреплять здоровье.</w:t>
            </w:r>
            <w:r w:rsidRPr="00076FAB">
              <w:rPr>
                <w:sz w:val="24"/>
                <w:szCs w:val="28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ED2FD3" w:rsidRDefault="00ED2FD3" w:rsidP="00F81BB5">
            <w:pPr>
              <w:spacing w:line="259" w:lineRule="auto"/>
              <w:rPr>
                <w:sz w:val="24"/>
                <w:szCs w:val="28"/>
              </w:rPr>
            </w:pPr>
            <w:r w:rsidRPr="007D2F66">
              <w:rPr>
                <w:sz w:val="24"/>
                <w:szCs w:val="28"/>
              </w:rPr>
              <w:t>С 5.11 по 28.11</w:t>
            </w:r>
          </w:p>
        </w:tc>
      </w:tr>
      <w:tr w:rsidR="00ED2FD3" w:rsidRPr="00A10DE3" w:rsidTr="002520C2">
        <w:trPr>
          <w:trHeight w:val="2675"/>
        </w:trPr>
        <w:tc>
          <w:tcPr>
            <w:tcW w:w="583" w:type="dxa"/>
            <w:shd w:val="clear" w:color="auto" w:fill="auto"/>
          </w:tcPr>
          <w:p w:rsidR="00ED2FD3" w:rsidRPr="00A10DE3" w:rsidRDefault="00ED2FD3" w:rsidP="00A10DE3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32" w:type="dxa"/>
            <w:shd w:val="clear" w:color="auto" w:fill="auto"/>
          </w:tcPr>
          <w:p w:rsidR="00ED2FD3" w:rsidRPr="006847C6" w:rsidRDefault="00ED2FD3" w:rsidP="00B7633C">
            <w:pPr>
              <w:spacing w:line="259" w:lineRule="auto"/>
              <w:rPr>
                <w:rFonts w:eastAsiaTheme="minorEastAsia"/>
                <w:sz w:val="24"/>
              </w:rPr>
            </w:pPr>
            <w:r w:rsidRPr="006847C6">
              <w:rPr>
                <w:rFonts w:eastAsiaTheme="minorEastAsia"/>
                <w:sz w:val="24"/>
              </w:rPr>
              <w:t>«</w:t>
            </w:r>
            <w:r>
              <w:rPr>
                <w:rFonts w:eastAsiaTheme="minorEastAsia"/>
                <w:sz w:val="24"/>
              </w:rPr>
              <w:t>Золотая осень»</w:t>
            </w:r>
          </w:p>
        </w:tc>
        <w:tc>
          <w:tcPr>
            <w:tcW w:w="2812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Выставка-экспромт</w:t>
            </w:r>
          </w:p>
        </w:tc>
        <w:tc>
          <w:tcPr>
            <w:tcW w:w="1756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Младшие школьники</w:t>
            </w:r>
          </w:p>
        </w:tc>
        <w:tc>
          <w:tcPr>
            <w:tcW w:w="1323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D2FD3" w:rsidRDefault="00ED2FD3" w:rsidP="00B7633C">
            <w:pPr>
              <w:jc w:val="both"/>
              <w:rPr>
                <w:sz w:val="24"/>
              </w:rPr>
            </w:pPr>
            <w:r w:rsidRPr="00BC35E2">
              <w:rPr>
                <w:sz w:val="24"/>
                <w:szCs w:val="28"/>
              </w:rPr>
              <w:t>Выставка помогает раскрыть все краски осени, дает понять, что и это время года прекрасное. На выставке можно прочитать стихи, для ребят есть загадки, пословицы, осенние  приметы. Выставку украшают рисунки ребят. Что делает ее интереснее и привлекает внимание.</w:t>
            </w:r>
          </w:p>
        </w:tc>
        <w:tc>
          <w:tcPr>
            <w:tcW w:w="1842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6октября  по 27 октября</w:t>
            </w:r>
          </w:p>
        </w:tc>
      </w:tr>
      <w:tr w:rsidR="00ED2FD3" w:rsidRPr="00A10DE3" w:rsidTr="00896E3D">
        <w:trPr>
          <w:trHeight w:val="108"/>
        </w:trPr>
        <w:tc>
          <w:tcPr>
            <w:tcW w:w="583" w:type="dxa"/>
            <w:shd w:val="clear" w:color="auto" w:fill="auto"/>
          </w:tcPr>
          <w:p w:rsidR="00ED2FD3" w:rsidRDefault="00ED2FD3" w:rsidP="00A10DE3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132" w:type="dxa"/>
            <w:shd w:val="clear" w:color="auto" w:fill="auto"/>
          </w:tcPr>
          <w:p w:rsidR="00ED2FD3" w:rsidRPr="006847C6" w:rsidRDefault="00ED2FD3" w:rsidP="00B7633C">
            <w:pPr>
              <w:spacing w:line="259" w:lineRule="auto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«Златокудрый поэт России»</w:t>
            </w:r>
          </w:p>
        </w:tc>
        <w:tc>
          <w:tcPr>
            <w:tcW w:w="2812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</w:t>
            </w:r>
            <w:r w:rsidRPr="00802603">
              <w:rPr>
                <w:color w:val="000000"/>
                <w:sz w:val="24"/>
                <w:shd w:val="clear" w:color="auto" w:fill="FFFFFF"/>
              </w:rPr>
              <w:t>нижная выставка</w:t>
            </w:r>
          </w:p>
        </w:tc>
        <w:tc>
          <w:tcPr>
            <w:tcW w:w="1756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Молодежь</w:t>
            </w:r>
          </w:p>
        </w:tc>
        <w:tc>
          <w:tcPr>
            <w:tcW w:w="1323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D2FD3" w:rsidRPr="00A37DD4" w:rsidRDefault="00ED2FD3" w:rsidP="007D2F66">
            <w:pPr>
              <w:rPr>
                <w:sz w:val="24"/>
              </w:rPr>
            </w:pPr>
            <w:r w:rsidRPr="00A37DD4">
              <w:rPr>
                <w:sz w:val="24"/>
              </w:rPr>
              <w:t>Выставка подготовлена125 -лет со дня рождения Сергея Александровича Есенина. На выставке представлены произведения  С. Есенина: стихотворения, поэмы, проза, книги о его жизни и творчестве.</w:t>
            </w:r>
          </w:p>
        </w:tc>
        <w:tc>
          <w:tcPr>
            <w:tcW w:w="1842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5.09  по 5.10</w:t>
            </w:r>
          </w:p>
        </w:tc>
      </w:tr>
      <w:tr w:rsidR="00ED2FD3" w:rsidRPr="00A10DE3" w:rsidTr="00896E3D">
        <w:trPr>
          <w:trHeight w:val="142"/>
        </w:trPr>
        <w:tc>
          <w:tcPr>
            <w:tcW w:w="583" w:type="dxa"/>
            <w:shd w:val="clear" w:color="auto" w:fill="auto"/>
          </w:tcPr>
          <w:p w:rsidR="00ED2FD3" w:rsidRDefault="00ED2FD3" w:rsidP="00A10DE3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32" w:type="dxa"/>
            <w:shd w:val="clear" w:color="auto" w:fill="auto"/>
          </w:tcPr>
          <w:p w:rsidR="00ED2FD3" w:rsidRPr="006847C6" w:rsidRDefault="00ED2FD3" w:rsidP="00B7633C">
            <w:pPr>
              <w:spacing w:line="259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«Читаем книги о разведчиках и партизанах»</w:t>
            </w:r>
          </w:p>
        </w:tc>
        <w:tc>
          <w:tcPr>
            <w:tcW w:w="2812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</w:t>
            </w:r>
            <w:r w:rsidRPr="00802603">
              <w:rPr>
                <w:color w:val="000000"/>
                <w:sz w:val="24"/>
                <w:shd w:val="clear" w:color="auto" w:fill="FFFFFF"/>
              </w:rPr>
              <w:t>нижная выставка</w:t>
            </w:r>
          </w:p>
        </w:tc>
        <w:tc>
          <w:tcPr>
            <w:tcW w:w="1756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Подростки</w:t>
            </w:r>
          </w:p>
        </w:tc>
        <w:tc>
          <w:tcPr>
            <w:tcW w:w="1323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D2FD3" w:rsidRDefault="00ED2FD3" w:rsidP="007D2F66">
            <w:pPr>
              <w:rPr>
                <w:rFonts w:eastAsiaTheme="minorEastAsia"/>
                <w:sz w:val="24"/>
              </w:rPr>
            </w:pPr>
            <w:r w:rsidRPr="00045FB0">
              <w:rPr>
                <w:sz w:val="24"/>
              </w:rPr>
              <w:t>В</w:t>
            </w:r>
            <w:r>
              <w:rPr>
                <w:sz w:val="24"/>
              </w:rPr>
              <w:t xml:space="preserve">ыставка подготовлена в </w:t>
            </w:r>
            <w:r w:rsidRPr="00045FB0">
              <w:rPr>
                <w:sz w:val="24"/>
              </w:rPr>
              <w:t xml:space="preserve"> рамках  областной акции «Читаем Михасенко»</w:t>
            </w:r>
            <w:r>
              <w:rPr>
                <w:sz w:val="24"/>
              </w:rPr>
              <w:t>. На выставке представлена краткая биография и некоторые произведения автора.</w:t>
            </w:r>
          </w:p>
        </w:tc>
        <w:tc>
          <w:tcPr>
            <w:tcW w:w="1842" w:type="dxa"/>
            <w:shd w:val="clear" w:color="auto" w:fill="auto"/>
          </w:tcPr>
          <w:p w:rsidR="00ED2FD3" w:rsidRDefault="00ED2FD3" w:rsidP="00B7633C">
            <w:pPr>
              <w:spacing w:line="259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С18.02 по 17.03</w:t>
            </w:r>
          </w:p>
        </w:tc>
      </w:tr>
    </w:tbl>
    <w:p w:rsidR="00ED2FD3" w:rsidRDefault="00ED2FD3" w:rsidP="00A10DE3">
      <w:pPr>
        <w:spacing w:line="226" w:lineRule="auto"/>
        <w:rPr>
          <w:b/>
          <w:sz w:val="24"/>
        </w:rPr>
      </w:pPr>
    </w:p>
    <w:p w:rsidR="00ED2FD3" w:rsidRDefault="00ED2FD3" w:rsidP="00A10DE3">
      <w:pPr>
        <w:spacing w:line="226" w:lineRule="auto"/>
        <w:rPr>
          <w:b/>
          <w:sz w:val="24"/>
        </w:rPr>
      </w:pPr>
    </w:p>
    <w:p w:rsidR="00ED2FD3" w:rsidRDefault="00ED2FD3" w:rsidP="00A10DE3">
      <w:pPr>
        <w:spacing w:line="226" w:lineRule="auto"/>
        <w:rPr>
          <w:b/>
          <w:sz w:val="24"/>
        </w:rPr>
      </w:pPr>
    </w:p>
    <w:p w:rsidR="00A10DE3" w:rsidRPr="00A10DE3" w:rsidRDefault="00A21095" w:rsidP="00A10DE3">
      <w:pPr>
        <w:spacing w:line="226" w:lineRule="auto"/>
        <w:rPr>
          <w:b/>
          <w:sz w:val="24"/>
        </w:rPr>
      </w:pPr>
      <w:r>
        <w:rPr>
          <w:b/>
          <w:sz w:val="24"/>
        </w:rPr>
        <w:t>6.5.7</w:t>
      </w:r>
      <w:r w:rsidR="00A10DE3" w:rsidRPr="00A10DE3">
        <w:rPr>
          <w:b/>
          <w:sz w:val="24"/>
        </w:rPr>
        <w:t>. Организация работы с периодическими изданиями</w:t>
      </w:r>
    </w:p>
    <w:p w:rsidR="00A10DE3" w:rsidRDefault="00A10DE3" w:rsidP="00A10DE3">
      <w:pPr>
        <w:jc w:val="right"/>
        <w:rPr>
          <w:b/>
          <w:i/>
          <w:sz w:val="24"/>
        </w:rPr>
      </w:pPr>
      <w:r w:rsidRPr="00A10DE3">
        <w:rPr>
          <w:b/>
          <w:i/>
          <w:sz w:val="24"/>
        </w:rPr>
        <w:t>Таблица 12. Значимые мероприятия, проводимые с целью пропаганды периодических изданий.</w:t>
      </w:r>
    </w:p>
    <w:p w:rsidR="006343BC" w:rsidRPr="00A10DE3" w:rsidRDefault="006343BC" w:rsidP="00A10DE3">
      <w:pPr>
        <w:jc w:val="right"/>
        <w:rPr>
          <w:b/>
          <w:i/>
          <w:sz w:val="24"/>
        </w:rPr>
      </w:pPr>
      <w:r w:rsidRPr="006343BC">
        <w:rPr>
          <w:b/>
          <w:i/>
          <w:sz w:val="24"/>
        </w:rPr>
        <w:t>(в порядке убывания количества посещений)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376"/>
        <w:gridCol w:w="1704"/>
        <w:gridCol w:w="7773"/>
        <w:gridCol w:w="1330"/>
      </w:tblGrid>
      <w:tr w:rsidR="00A10DE3" w:rsidRPr="00A10DE3" w:rsidTr="00A21095">
        <w:trPr>
          <w:trHeight w:val="135"/>
        </w:trPr>
        <w:tc>
          <w:tcPr>
            <w:tcW w:w="667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№ п/п</w:t>
            </w:r>
          </w:p>
        </w:tc>
        <w:tc>
          <w:tcPr>
            <w:tcW w:w="3376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Наименование мероприятий</w:t>
            </w:r>
          </w:p>
        </w:tc>
        <w:tc>
          <w:tcPr>
            <w:tcW w:w="1704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Форма проведения</w:t>
            </w:r>
          </w:p>
        </w:tc>
        <w:tc>
          <w:tcPr>
            <w:tcW w:w="7773" w:type="dxa"/>
            <w:shd w:val="clear" w:color="auto" w:fill="auto"/>
          </w:tcPr>
          <w:p w:rsidR="00BC073A" w:rsidRPr="00BC073A" w:rsidRDefault="00BC073A" w:rsidP="00BC073A">
            <w:pPr>
              <w:ind w:left="-41"/>
              <w:jc w:val="center"/>
              <w:rPr>
                <w:sz w:val="24"/>
              </w:rPr>
            </w:pPr>
            <w:r w:rsidRPr="00BC073A">
              <w:rPr>
                <w:sz w:val="24"/>
              </w:rPr>
              <w:t>Краткое описание</w:t>
            </w:r>
          </w:p>
          <w:p w:rsidR="00A10DE3" w:rsidRPr="00A10DE3" w:rsidRDefault="00BC073A" w:rsidP="00BC073A">
            <w:pPr>
              <w:ind w:left="-41"/>
              <w:jc w:val="center"/>
              <w:rPr>
                <w:sz w:val="24"/>
              </w:rPr>
            </w:pPr>
            <w:r w:rsidRPr="00BC073A">
              <w:rPr>
                <w:sz w:val="24"/>
              </w:rPr>
              <w:t>и эффективность мероприятия</w:t>
            </w:r>
          </w:p>
        </w:tc>
        <w:tc>
          <w:tcPr>
            <w:tcW w:w="1330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Число посещений</w:t>
            </w:r>
          </w:p>
        </w:tc>
      </w:tr>
      <w:tr w:rsidR="00A10DE3" w:rsidRPr="00A10DE3" w:rsidTr="00A21095">
        <w:trPr>
          <w:trHeight w:val="135"/>
        </w:trPr>
        <w:tc>
          <w:tcPr>
            <w:tcW w:w="667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10DE3" w:rsidRPr="00A10DE3" w:rsidRDefault="007C41F4" w:rsidP="00ED2FD3">
            <w:pPr>
              <w:ind w:left="-4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A10DE3" w:rsidRPr="00A10DE3" w:rsidRDefault="007C41F4" w:rsidP="00ED2FD3">
            <w:pPr>
              <w:ind w:left="-41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773" w:type="dxa"/>
            <w:shd w:val="clear" w:color="auto" w:fill="auto"/>
          </w:tcPr>
          <w:p w:rsidR="00A10DE3" w:rsidRPr="007C41F4" w:rsidRDefault="007C41F4" w:rsidP="007C41F4">
            <w:pPr>
              <w:shd w:val="clear" w:color="auto" w:fill="FFFFFF"/>
              <w:jc w:val="both"/>
              <w:rPr>
                <w:bCs w:val="0"/>
                <w:iCs w:val="0"/>
                <w:color w:val="0C0A0A"/>
                <w:szCs w:val="28"/>
              </w:rPr>
            </w:pPr>
            <w:r>
              <w:rPr>
                <w:bCs w:val="0"/>
                <w:iCs w:val="0"/>
                <w:color w:val="0C0A0A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10DE3" w:rsidRPr="00A10DE3" w:rsidRDefault="007C41F4" w:rsidP="00A10DE3">
            <w:pPr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10DE3" w:rsidRPr="00A10DE3" w:rsidRDefault="00A10DE3" w:rsidP="00A10DE3">
      <w:pPr>
        <w:rPr>
          <w:sz w:val="12"/>
        </w:rPr>
      </w:pPr>
    </w:p>
    <w:p w:rsidR="00A10DE3" w:rsidRDefault="00A10DE3" w:rsidP="00A10DE3">
      <w:pPr>
        <w:jc w:val="right"/>
        <w:rPr>
          <w:b/>
          <w:i/>
          <w:sz w:val="24"/>
        </w:rPr>
      </w:pPr>
      <w:r w:rsidRPr="00A10DE3">
        <w:rPr>
          <w:b/>
          <w:i/>
          <w:sz w:val="24"/>
        </w:rPr>
        <w:t>Таблица 13. Организация выставок периодических изданий</w:t>
      </w:r>
    </w:p>
    <w:p w:rsidR="006343BC" w:rsidRPr="00A10DE3" w:rsidRDefault="006343BC" w:rsidP="00A10DE3">
      <w:pPr>
        <w:jc w:val="right"/>
        <w:rPr>
          <w:b/>
          <w:i/>
          <w:sz w:val="24"/>
        </w:rPr>
      </w:pPr>
      <w:r w:rsidRPr="006343BC">
        <w:rPr>
          <w:b/>
          <w:i/>
          <w:sz w:val="24"/>
        </w:rPr>
        <w:t>(в порядке убывания количества посещений)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41"/>
        <w:gridCol w:w="2409"/>
        <w:gridCol w:w="3177"/>
        <w:gridCol w:w="4614"/>
      </w:tblGrid>
      <w:tr w:rsidR="00A10DE3" w:rsidRPr="00A10DE3" w:rsidTr="00A21095">
        <w:trPr>
          <w:trHeight w:val="135"/>
        </w:trPr>
        <w:tc>
          <w:tcPr>
            <w:tcW w:w="568" w:type="dxa"/>
            <w:shd w:val="clear" w:color="auto" w:fill="auto"/>
          </w:tcPr>
          <w:p w:rsidR="00A10DE3" w:rsidRPr="00A10DE3" w:rsidRDefault="00A10DE3" w:rsidP="00A10DE3">
            <w:pPr>
              <w:ind w:left="96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№ п/п</w:t>
            </w:r>
          </w:p>
        </w:tc>
        <w:tc>
          <w:tcPr>
            <w:tcW w:w="3941" w:type="dxa"/>
            <w:shd w:val="clear" w:color="auto" w:fill="auto"/>
          </w:tcPr>
          <w:p w:rsidR="00A10DE3" w:rsidRPr="00A10DE3" w:rsidRDefault="00A10DE3" w:rsidP="00A10DE3">
            <w:pPr>
              <w:ind w:left="96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Наименование выставки</w:t>
            </w:r>
          </w:p>
        </w:tc>
        <w:tc>
          <w:tcPr>
            <w:tcW w:w="2409" w:type="dxa"/>
            <w:shd w:val="clear" w:color="auto" w:fill="auto"/>
          </w:tcPr>
          <w:p w:rsidR="00A10DE3" w:rsidRPr="00A10DE3" w:rsidRDefault="00A10DE3" w:rsidP="00A10DE3">
            <w:pPr>
              <w:ind w:left="96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Форма проведения</w:t>
            </w:r>
          </w:p>
        </w:tc>
        <w:tc>
          <w:tcPr>
            <w:tcW w:w="3177" w:type="dxa"/>
            <w:shd w:val="clear" w:color="auto" w:fill="auto"/>
          </w:tcPr>
          <w:p w:rsidR="00A10DE3" w:rsidRPr="00A10DE3" w:rsidRDefault="00A10DE3" w:rsidP="00A10DE3">
            <w:pPr>
              <w:ind w:left="96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Кол-во выдачи периодических изданий</w:t>
            </w:r>
          </w:p>
        </w:tc>
        <w:tc>
          <w:tcPr>
            <w:tcW w:w="4614" w:type="dxa"/>
            <w:shd w:val="clear" w:color="auto" w:fill="auto"/>
          </w:tcPr>
          <w:p w:rsidR="00A10DE3" w:rsidRPr="00A10DE3" w:rsidRDefault="00A10DE3" w:rsidP="00A10DE3">
            <w:pPr>
              <w:ind w:left="96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Число посещений</w:t>
            </w:r>
          </w:p>
        </w:tc>
      </w:tr>
      <w:tr w:rsidR="007C41F4" w:rsidRPr="00A10DE3" w:rsidTr="00A21095">
        <w:trPr>
          <w:trHeight w:val="135"/>
        </w:trPr>
        <w:tc>
          <w:tcPr>
            <w:tcW w:w="568" w:type="dxa"/>
            <w:shd w:val="clear" w:color="auto" w:fill="auto"/>
          </w:tcPr>
          <w:p w:rsidR="007C41F4" w:rsidRPr="00A10DE3" w:rsidRDefault="007C41F4" w:rsidP="00F81BB5">
            <w:pPr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41" w:type="dxa"/>
            <w:shd w:val="clear" w:color="auto" w:fill="auto"/>
          </w:tcPr>
          <w:p w:rsidR="007C41F4" w:rsidRPr="00A10DE3" w:rsidRDefault="007C41F4" w:rsidP="00F81BB5">
            <w:pPr>
              <w:ind w:left="-41"/>
              <w:rPr>
                <w:sz w:val="24"/>
              </w:rPr>
            </w:pPr>
            <w:r>
              <w:rPr>
                <w:sz w:val="24"/>
              </w:rPr>
              <w:t>«Наша пресса на все интересы»</w:t>
            </w:r>
          </w:p>
        </w:tc>
        <w:tc>
          <w:tcPr>
            <w:tcW w:w="2409" w:type="dxa"/>
            <w:shd w:val="clear" w:color="auto" w:fill="auto"/>
          </w:tcPr>
          <w:p w:rsidR="007C41F4" w:rsidRPr="00A10DE3" w:rsidRDefault="007C41F4" w:rsidP="00F81BB5">
            <w:pPr>
              <w:ind w:left="-41"/>
              <w:rPr>
                <w:sz w:val="24"/>
              </w:rPr>
            </w:pPr>
            <w:r>
              <w:rPr>
                <w:sz w:val="24"/>
              </w:rPr>
              <w:t>Пресс - выставка</w:t>
            </w:r>
          </w:p>
        </w:tc>
        <w:tc>
          <w:tcPr>
            <w:tcW w:w="3177" w:type="dxa"/>
            <w:shd w:val="clear" w:color="auto" w:fill="auto"/>
          </w:tcPr>
          <w:p w:rsidR="007C41F4" w:rsidRPr="007C41F4" w:rsidRDefault="007C41F4" w:rsidP="00F81BB5">
            <w:pPr>
              <w:shd w:val="clear" w:color="auto" w:fill="FFFFFF"/>
              <w:jc w:val="both"/>
              <w:rPr>
                <w:bCs w:val="0"/>
                <w:iCs w:val="0"/>
                <w:color w:val="0C0A0A"/>
                <w:szCs w:val="28"/>
              </w:rPr>
            </w:pPr>
            <w:r w:rsidRPr="007C41F4">
              <w:rPr>
                <w:bCs w:val="0"/>
                <w:iCs w:val="0"/>
                <w:color w:val="0C0A0A"/>
                <w:sz w:val="24"/>
                <w:szCs w:val="28"/>
              </w:rPr>
              <w:t>Выставка</w:t>
            </w:r>
            <w:r>
              <w:rPr>
                <w:bCs w:val="0"/>
                <w:iCs w:val="0"/>
                <w:color w:val="0C0A0A"/>
                <w:sz w:val="24"/>
                <w:szCs w:val="28"/>
              </w:rPr>
              <w:t xml:space="preserve"> действовала 6 месяцев, </w:t>
            </w:r>
            <w:r w:rsidRPr="007C41F4">
              <w:rPr>
                <w:bCs w:val="0"/>
                <w:iCs w:val="0"/>
                <w:color w:val="0C0A0A"/>
                <w:sz w:val="24"/>
                <w:szCs w:val="28"/>
              </w:rPr>
              <w:t xml:space="preserve"> обновлялась по мере поступления журналов. </w:t>
            </w:r>
            <w:r w:rsidRPr="00A427C1">
              <w:rPr>
                <w:bCs w:val="0"/>
                <w:iCs w:val="0"/>
                <w:color w:val="0C0A0A"/>
                <w:sz w:val="24"/>
                <w:szCs w:val="28"/>
              </w:rPr>
              <w:t>На</w:t>
            </w:r>
            <w:r w:rsidRPr="007C41F4">
              <w:rPr>
                <w:bCs w:val="0"/>
                <w:iCs w:val="0"/>
                <w:color w:val="0C0A0A"/>
                <w:sz w:val="24"/>
                <w:szCs w:val="28"/>
              </w:rPr>
              <w:t xml:space="preserve"> выставке  представлены журналы, посетители знакомились с новинками и </w:t>
            </w:r>
            <w:r w:rsidRPr="007C41F4">
              <w:rPr>
                <w:bCs w:val="0"/>
                <w:iCs w:val="0"/>
                <w:color w:val="0C0A0A"/>
                <w:sz w:val="24"/>
                <w:szCs w:val="28"/>
              </w:rPr>
              <w:lastRenderedPageBreak/>
              <w:t xml:space="preserve">выбирали для чтения. </w:t>
            </w:r>
            <w:r>
              <w:rPr>
                <w:bCs w:val="0"/>
                <w:iCs w:val="0"/>
                <w:color w:val="0C0A0A"/>
                <w:sz w:val="24"/>
                <w:szCs w:val="28"/>
              </w:rPr>
              <w:t xml:space="preserve">Выставка пользовалась популярностью, как у детей, так и у взрослых.  </w:t>
            </w:r>
          </w:p>
        </w:tc>
        <w:tc>
          <w:tcPr>
            <w:tcW w:w="4614" w:type="dxa"/>
            <w:shd w:val="clear" w:color="auto" w:fill="auto"/>
          </w:tcPr>
          <w:p w:rsidR="007C41F4" w:rsidRPr="00A10DE3" w:rsidRDefault="007C41F4" w:rsidP="00F81BB5">
            <w:pPr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180</w:t>
            </w:r>
          </w:p>
        </w:tc>
      </w:tr>
    </w:tbl>
    <w:p w:rsidR="00A10DE3" w:rsidRPr="00A10DE3" w:rsidRDefault="00A10DE3" w:rsidP="00A10DE3">
      <w:pPr>
        <w:spacing w:line="259" w:lineRule="auto"/>
        <w:rPr>
          <w:b/>
          <w:sz w:val="14"/>
        </w:rPr>
      </w:pPr>
    </w:p>
    <w:p w:rsidR="001E77A8" w:rsidRDefault="001E77A8" w:rsidP="00A10DE3">
      <w:pPr>
        <w:spacing w:line="259" w:lineRule="auto"/>
        <w:rPr>
          <w:b/>
          <w:sz w:val="24"/>
        </w:rPr>
      </w:pPr>
    </w:p>
    <w:p w:rsidR="001E77A8" w:rsidRDefault="001E77A8" w:rsidP="00A10DE3">
      <w:pPr>
        <w:spacing w:line="259" w:lineRule="auto"/>
        <w:rPr>
          <w:b/>
          <w:sz w:val="24"/>
        </w:rPr>
      </w:pPr>
    </w:p>
    <w:p w:rsidR="00A10DE3" w:rsidRPr="00A10DE3" w:rsidRDefault="00293DD4" w:rsidP="00A10DE3">
      <w:pPr>
        <w:spacing w:line="259" w:lineRule="auto"/>
        <w:rPr>
          <w:b/>
          <w:sz w:val="24"/>
        </w:rPr>
      </w:pPr>
      <w:r>
        <w:rPr>
          <w:b/>
          <w:sz w:val="24"/>
        </w:rPr>
        <w:t>6.5.8</w:t>
      </w:r>
      <w:r w:rsidR="00A10DE3" w:rsidRPr="00A10DE3">
        <w:rPr>
          <w:b/>
          <w:sz w:val="24"/>
        </w:rPr>
        <w:t>. Организация работы с национальными группами</w:t>
      </w:r>
    </w:p>
    <w:p w:rsidR="006343BC" w:rsidRDefault="00A10DE3" w:rsidP="00A10DE3">
      <w:pPr>
        <w:jc w:val="right"/>
        <w:rPr>
          <w:b/>
          <w:i/>
          <w:sz w:val="24"/>
        </w:rPr>
      </w:pPr>
      <w:r w:rsidRPr="00877F97">
        <w:rPr>
          <w:b/>
          <w:i/>
          <w:sz w:val="24"/>
        </w:rPr>
        <w:t>Таблица 14.</w:t>
      </w:r>
    </w:p>
    <w:p w:rsidR="00A10DE3" w:rsidRPr="00A10DE3" w:rsidRDefault="006343BC" w:rsidP="00A10DE3">
      <w:pPr>
        <w:jc w:val="right"/>
        <w:rPr>
          <w:b/>
          <w:i/>
          <w:sz w:val="24"/>
        </w:rPr>
      </w:pPr>
      <w:r w:rsidRPr="006343BC">
        <w:rPr>
          <w:b/>
          <w:i/>
          <w:sz w:val="24"/>
        </w:rPr>
        <w:t>(в порядке убывания количества посещений)</w:t>
      </w:r>
      <w:r w:rsidR="00A10DE3" w:rsidRPr="00877F97">
        <w:rPr>
          <w:b/>
          <w:i/>
          <w:sz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376"/>
        <w:gridCol w:w="1704"/>
        <w:gridCol w:w="7773"/>
        <w:gridCol w:w="1330"/>
      </w:tblGrid>
      <w:tr w:rsidR="00A10DE3" w:rsidRPr="00A10DE3" w:rsidTr="00A21095">
        <w:trPr>
          <w:trHeight w:val="135"/>
        </w:trPr>
        <w:tc>
          <w:tcPr>
            <w:tcW w:w="667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№ п/п</w:t>
            </w:r>
          </w:p>
        </w:tc>
        <w:tc>
          <w:tcPr>
            <w:tcW w:w="3376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Наименование мероприятий</w:t>
            </w:r>
          </w:p>
        </w:tc>
        <w:tc>
          <w:tcPr>
            <w:tcW w:w="1704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Форма проведения</w:t>
            </w:r>
          </w:p>
        </w:tc>
        <w:tc>
          <w:tcPr>
            <w:tcW w:w="7773" w:type="dxa"/>
            <w:shd w:val="clear" w:color="auto" w:fill="auto"/>
          </w:tcPr>
          <w:p w:rsidR="00BC073A" w:rsidRPr="00BC073A" w:rsidRDefault="00BC073A" w:rsidP="00BC073A">
            <w:pPr>
              <w:ind w:left="-41"/>
              <w:jc w:val="center"/>
              <w:rPr>
                <w:sz w:val="24"/>
              </w:rPr>
            </w:pPr>
            <w:r w:rsidRPr="00BC073A">
              <w:rPr>
                <w:sz w:val="24"/>
              </w:rPr>
              <w:t>Краткое описание</w:t>
            </w:r>
          </w:p>
          <w:p w:rsidR="00A10DE3" w:rsidRPr="00A10DE3" w:rsidRDefault="00BC073A" w:rsidP="00BC073A">
            <w:pPr>
              <w:ind w:left="-41"/>
              <w:jc w:val="center"/>
              <w:rPr>
                <w:sz w:val="24"/>
              </w:rPr>
            </w:pPr>
            <w:r w:rsidRPr="00BC073A">
              <w:rPr>
                <w:sz w:val="24"/>
              </w:rPr>
              <w:t>и эффективность мероприятия</w:t>
            </w:r>
          </w:p>
        </w:tc>
        <w:tc>
          <w:tcPr>
            <w:tcW w:w="1330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  <w:r w:rsidRPr="00A10DE3">
              <w:rPr>
                <w:sz w:val="24"/>
              </w:rPr>
              <w:t>Число посещений</w:t>
            </w:r>
          </w:p>
        </w:tc>
      </w:tr>
      <w:tr w:rsidR="00A10DE3" w:rsidRPr="00A10DE3" w:rsidTr="00A21095">
        <w:trPr>
          <w:trHeight w:val="135"/>
        </w:trPr>
        <w:tc>
          <w:tcPr>
            <w:tcW w:w="667" w:type="dxa"/>
            <w:shd w:val="clear" w:color="auto" w:fill="auto"/>
          </w:tcPr>
          <w:p w:rsidR="00A10DE3" w:rsidRPr="00A10DE3" w:rsidRDefault="00A10DE3" w:rsidP="00A10DE3">
            <w:pPr>
              <w:ind w:left="-41"/>
              <w:jc w:val="center"/>
              <w:rPr>
                <w:sz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10DE3" w:rsidRPr="00A10DE3" w:rsidRDefault="00D663AB" w:rsidP="00A10DE3">
            <w:pPr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A10DE3" w:rsidRPr="00A10DE3" w:rsidRDefault="00D663AB" w:rsidP="00A10DE3">
            <w:pPr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73" w:type="dxa"/>
            <w:shd w:val="clear" w:color="auto" w:fill="auto"/>
          </w:tcPr>
          <w:p w:rsidR="00A10DE3" w:rsidRPr="00A10DE3" w:rsidRDefault="00D663AB" w:rsidP="00A10DE3">
            <w:pPr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10DE3" w:rsidRPr="00A10DE3" w:rsidRDefault="00D663AB" w:rsidP="00A10DE3">
            <w:pPr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10DE3" w:rsidRPr="00A10DE3" w:rsidRDefault="00293DD4" w:rsidP="00A10DE3">
      <w:pPr>
        <w:jc w:val="both"/>
        <w:rPr>
          <w:b/>
          <w:sz w:val="24"/>
        </w:rPr>
      </w:pPr>
      <w:r w:rsidRPr="00F81BB5">
        <w:rPr>
          <w:b/>
          <w:sz w:val="24"/>
        </w:rPr>
        <w:t>6</w:t>
      </w:r>
      <w:r w:rsidR="00A10DE3" w:rsidRPr="00F81BB5">
        <w:rPr>
          <w:b/>
          <w:sz w:val="24"/>
        </w:rPr>
        <w:t>.6. Организация</w:t>
      </w:r>
      <w:r w:rsidR="00A10DE3" w:rsidRPr="00A10DE3">
        <w:rPr>
          <w:b/>
          <w:sz w:val="24"/>
        </w:rPr>
        <w:t xml:space="preserve"> работы с людьми, оказавшихся в тяжёлой жизненной ситуации </w:t>
      </w:r>
    </w:p>
    <w:p w:rsidR="00A10DE3" w:rsidRPr="00A10DE3" w:rsidRDefault="00A10DE3" w:rsidP="00A10DE3">
      <w:pPr>
        <w:spacing w:line="264" w:lineRule="auto"/>
        <w:jc w:val="right"/>
        <w:rPr>
          <w:b/>
          <w:i/>
          <w:sz w:val="24"/>
        </w:rPr>
      </w:pPr>
      <w:r w:rsidRPr="00A10DE3">
        <w:rPr>
          <w:b/>
          <w:i/>
          <w:sz w:val="24"/>
        </w:rPr>
        <w:t>Таблица 15.Значимые мероприятия по направлению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395"/>
        <w:gridCol w:w="2520"/>
        <w:gridCol w:w="2788"/>
        <w:gridCol w:w="4194"/>
        <w:gridCol w:w="2379"/>
      </w:tblGrid>
      <w:tr w:rsidR="00A10DE3" w:rsidRPr="00A10DE3" w:rsidTr="00A21095">
        <w:tc>
          <w:tcPr>
            <w:tcW w:w="574" w:type="dxa"/>
            <w:shd w:val="clear" w:color="auto" w:fill="auto"/>
          </w:tcPr>
          <w:p w:rsidR="00A10DE3" w:rsidRPr="00A10DE3" w:rsidRDefault="00A10DE3" w:rsidP="00A10DE3">
            <w:pPr>
              <w:jc w:val="center"/>
              <w:rPr>
                <w:sz w:val="24"/>
              </w:rPr>
            </w:pPr>
            <w:r w:rsidRPr="00A10DE3">
              <w:rPr>
                <w:sz w:val="24"/>
              </w:rPr>
              <w:t>№ п/п</w:t>
            </w:r>
          </w:p>
        </w:tc>
        <w:tc>
          <w:tcPr>
            <w:tcW w:w="2395" w:type="dxa"/>
            <w:shd w:val="clear" w:color="auto" w:fill="auto"/>
          </w:tcPr>
          <w:p w:rsidR="00A10DE3" w:rsidRPr="00A10DE3" w:rsidRDefault="00A10DE3" w:rsidP="00A10DE3">
            <w:pPr>
              <w:jc w:val="center"/>
              <w:rPr>
                <w:sz w:val="24"/>
              </w:rPr>
            </w:pPr>
            <w:r w:rsidRPr="00A10DE3">
              <w:rPr>
                <w:sz w:val="24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10DE3" w:rsidRPr="00A10DE3" w:rsidRDefault="00A10DE3" w:rsidP="00A10DE3">
            <w:pPr>
              <w:jc w:val="center"/>
              <w:rPr>
                <w:sz w:val="24"/>
              </w:rPr>
            </w:pPr>
            <w:r w:rsidRPr="00A10DE3">
              <w:rPr>
                <w:sz w:val="24"/>
              </w:rPr>
              <w:t>Форма проведения</w:t>
            </w:r>
          </w:p>
        </w:tc>
        <w:tc>
          <w:tcPr>
            <w:tcW w:w="2788" w:type="dxa"/>
            <w:shd w:val="clear" w:color="auto" w:fill="auto"/>
          </w:tcPr>
          <w:p w:rsidR="00A10DE3" w:rsidRPr="00A10DE3" w:rsidRDefault="00A10DE3" w:rsidP="00A10DE3">
            <w:pPr>
              <w:jc w:val="center"/>
              <w:rPr>
                <w:sz w:val="24"/>
              </w:rPr>
            </w:pPr>
            <w:r w:rsidRPr="00A10DE3">
              <w:rPr>
                <w:sz w:val="24"/>
              </w:rPr>
              <w:t xml:space="preserve">Целевая аудитория </w:t>
            </w:r>
          </w:p>
        </w:tc>
        <w:tc>
          <w:tcPr>
            <w:tcW w:w="4194" w:type="dxa"/>
            <w:shd w:val="clear" w:color="auto" w:fill="auto"/>
          </w:tcPr>
          <w:p w:rsidR="00A10DE3" w:rsidRPr="00A10DE3" w:rsidRDefault="00A10DE3" w:rsidP="00A10DE3">
            <w:pPr>
              <w:jc w:val="center"/>
              <w:rPr>
                <w:sz w:val="24"/>
              </w:rPr>
            </w:pPr>
            <w:r w:rsidRPr="00A10DE3">
              <w:rPr>
                <w:sz w:val="24"/>
              </w:rPr>
              <w:t>Краткое описание</w:t>
            </w:r>
          </w:p>
          <w:p w:rsidR="00A10DE3" w:rsidRPr="00A10DE3" w:rsidRDefault="00A10DE3" w:rsidP="00A10DE3">
            <w:pPr>
              <w:jc w:val="center"/>
              <w:rPr>
                <w:sz w:val="24"/>
              </w:rPr>
            </w:pPr>
            <w:r w:rsidRPr="00A10DE3">
              <w:rPr>
                <w:sz w:val="24"/>
              </w:rPr>
              <w:t>и эффективность мероприятия</w:t>
            </w:r>
          </w:p>
        </w:tc>
        <w:tc>
          <w:tcPr>
            <w:tcW w:w="2379" w:type="dxa"/>
            <w:shd w:val="clear" w:color="auto" w:fill="auto"/>
          </w:tcPr>
          <w:p w:rsidR="00A10DE3" w:rsidRPr="00A10DE3" w:rsidRDefault="00A10DE3" w:rsidP="00F81BB5">
            <w:pPr>
              <w:jc w:val="center"/>
              <w:rPr>
                <w:sz w:val="24"/>
              </w:rPr>
            </w:pPr>
            <w:r w:rsidRPr="00A10DE3">
              <w:rPr>
                <w:sz w:val="24"/>
              </w:rPr>
              <w:t xml:space="preserve">Количество посещений </w:t>
            </w:r>
          </w:p>
        </w:tc>
      </w:tr>
      <w:tr w:rsidR="00A10DE3" w:rsidRPr="00A10DE3" w:rsidTr="00A21095">
        <w:tc>
          <w:tcPr>
            <w:tcW w:w="14850" w:type="dxa"/>
            <w:gridSpan w:val="6"/>
            <w:shd w:val="clear" w:color="auto" w:fill="auto"/>
          </w:tcPr>
          <w:p w:rsidR="00A10DE3" w:rsidRPr="00A10DE3" w:rsidRDefault="00A10DE3" w:rsidP="00A10DE3">
            <w:pPr>
              <w:numPr>
                <w:ilvl w:val="0"/>
                <w:numId w:val="12"/>
              </w:numPr>
              <w:spacing w:after="160" w:line="259" w:lineRule="auto"/>
              <w:ind w:left="426"/>
              <w:contextualSpacing/>
              <w:jc w:val="both"/>
              <w:rPr>
                <w:sz w:val="24"/>
              </w:rPr>
            </w:pPr>
            <w:r w:rsidRPr="00A10DE3">
              <w:rPr>
                <w:sz w:val="24"/>
              </w:rPr>
              <w:t>Работа с людьми с ограниченными возможностями здоровья (с нарушением опорно-двигательного аппарата, умственно отсталыми, слабовидящими и слабослышащими и др. заболеваний).</w:t>
            </w:r>
          </w:p>
        </w:tc>
      </w:tr>
      <w:tr w:rsidR="00F81BB5" w:rsidRPr="00A10DE3" w:rsidTr="00076FAB">
        <w:trPr>
          <w:trHeight w:val="1661"/>
        </w:trPr>
        <w:tc>
          <w:tcPr>
            <w:tcW w:w="574" w:type="dxa"/>
            <w:shd w:val="clear" w:color="auto" w:fill="auto"/>
          </w:tcPr>
          <w:p w:rsidR="00F81BB5" w:rsidRPr="00A10DE3" w:rsidRDefault="00F81BB5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F81BB5" w:rsidRDefault="00F81BB5" w:rsidP="00F81BB5">
            <w:pPr>
              <w:keepNext/>
              <w:outlineLvl w:val="1"/>
              <w:rPr>
                <w:sz w:val="24"/>
              </w:rPr>
            </w:pPr>
            <w:r>
              <w:rPr>
                <w:sz w:val="24"/>
              </w:rPr>
              <w:t>«Вам года не беда, коль душа молода»</w:t>
            </w:r>
          </w:p>
        </w:tc>
        <w:tc>
          <w:tcPr>
            <w:tcW w:w="2520" w:type="dxa"/>
            <w:shd w:val="clear" w:color="auto" w:fill="auto"/>
          </w:tcPr>
          <w:p w:rsidR="00F81BB5" w:rsidRPr="00CE4ED1" w:rsidRDefault="00F81BB5" w:rsidP="00F81BB5">
            <w:pPr>
              <w:rPr>
                <w:sz w:val="24"/>
              </w:rPr>
            </w:pPr>
            <w:r>
              <w:rPr>
                <w:sz w:val="24"/>
              </w:rPr>
              <w:t>Поздравительная газета</w:t>
            </w:r>
          </w:p>
        </w:tc>
        <w:tc>
          <w:tcPr>
            <w:tcW w:w="2788" w:type="dxa"/>
            <w:shd w:val="clear" w:color="auto" w:fill="auto"/>
          </w:tcPr>
          <w:p w:rsidR="00F81BB5" w:rsidRDefault="00F81BB5" w:rsidP="00F81BB5">
            <w:r>
              <w:rPr>
                <w:sz w:val="24"/>
              </w:rPr>
              <w:t>Для старшего поколения</w:t>
            </w:r>
          </w:p>
        </w:tc>
        <w:tc>
          <w:tcPr>
            <w:tcW w:w="4194" w:type="dxa"/>
            <w:shd w:val="clear" w:color="auto" w:fill="auto"/>
          </w:tcPr>
          <w:p w:rsidR="00076FAB" w:rsidRPr="00A10DE3" w:rsidRDefault="00CB3BF9" w:rsidP="00CB3BF9">
            <w:pPr>
              <w:rPr>
                <w:sz w:val="24"/>
              </w:rPr>
            </w:pPr>
            <w:r>
              <w:rPr>
                <w:sz w:val="24"/>
              </w:rPr>
              <w:t>Газета была оформлена юными читателями нашей библиотеки. Которые, таким образом поздравили всех бабушек и дедушек с их праздником. Разместили газету на улицы у входа в магазин.</w:t>
            </w:r>
          </w:p>
        </w:tc>
        <w:tc>
          <w:tcPr>
            <w:tcW w:w="2379" w:type="dxa"/>
            <w:shd w:val="clear" w:color="auto" w:fill="auto"/>
          </w:tcPr>
          <w:p w:rsidR="00F81BB5" w:rsidRPr="00A10DE3" w:rsidRDefault="00F81BB5" w:rsidP="00A10DE3">
            <w:pPr>
              <w:jc w:val="center"/>
              <w:rPr>
                <w:sz w:val="24"/>
              </w:rPr>
            </w:pPr>
          </w:p>
        </w:tc>
      </w:tr>
      <w:tr w:rsidR="00076FAB" w:rsidRPr="00A10DE3" w:rsidTr="00CB3BF9">
        <w:trPr>
          <w:trHeight w:val="255"/>
        </w:trPr>
        <w:tc>
          <w:tcPr>
            <w:tcW w:w="574" w:type="dxa"/>
            <w:shd w:val="clear" w:color="auto" w:fill="auto"/>
          </w:tcPr>
          <w:p w:rsidR="00076FAB" w:rsidRDefault="000151D4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95" w:type="dxa"/>
            <w:shd w:val="clear" w:color="auto" w:fill="auto"/>
          </w:tcPr>
          <w:p w:rsidR="00076FAB" w:rsidRDefault="00076FAB" w:rsidP="00076FAB">
            <w:pPr>
              <w:rPr>
                <w:sz w:val="24"/>
              </w:rPr>
            </w:pPr>
            <w:r>
              <w:rPr>
                <w:sz w:val="24"/>
              </w:rPr>
              <w:t>«Русская, старинная, румяная да блинная</w:t>
            </w:r>
            <w:r w:rsidRPr="00D21CC6">
              <w:rPr>
                <w:sz w:val="24"/>
              </w:rPr>
              <w:t xml:space="preserve"> » </w:t>
            </w:r>
          </w:p>
        </w:tc>
        <w:tc>
          <w:tcPr>
            <w:tcW w:w="2520" w:type="dxa"/>
            <w:shd w:val="clear" w:color="auto" w:fill="auto"/>
          </w:tcPr>
          <w:p w:rsidR="00076FAB" w:rsidRDefault="00076FAB" w:rsidP="00F81BB5">
            <w:pPr>
              <w:rPr>
                <w:sz w:val="24"/>
              </w:rPr>
            </w:pPr>
            <w:r w:rsidRPr="00D21CC6">
              <w:rPr>
                <w:sz w:val="24"/>
              </w:rPr>
              <w:t xml:space="preserve">Фольклорные </w:t>
            </w:r>
            <w:r>
              <w:rPr>
                <w:sz w:val="24"/>
              </w:rPr>
              <w:t>гуляния,</w:t>
            </w:r>
          </w:p>
        </w:tc>
        <w:tc>
          <w:tcPr>
            <w:tcW w:w="2788" w:type="dxa"/>
            <w:shd w:val="clear" w:color="auto" w:fill="auto"/>
          </w:tcPr>
          <w:p w:rsidR="00076FAB" w:rsidRDefault="00076FAB" w:rsidP="00F81BB5">
            <w:pPr>
              <w:rPr>
                <w:sz w:val="24"/>
              </w:rPr>
            </w:pPr>
            <w:r>
              <w:rPr>
                <w:sz w:val="24"/>
              </w:rPr>
              <w:t>Старшее поколение</w:t>
            </w:r>
          </w:p>
        </w:tc>
        <w:tc>
          <w:tcPr>
            <w:tcW w:w="4194" w:type="dxa"/>
            <w:shd w:val="clear" w:color="auto" w:fill="auto"/>
          </w:tcPr>
          <w:p w:rsidR="00076FAB" w:rsidRDefault="00076FAB" w:rsidP="000151D4">
            <w:pPr>
              <w:rPr>
                <w:sz w:val="24"/>
              </w:rPr>
            </w:pPr>
            <w:r>
              <w:rPr>
                <w:bCs w:val="0"/>
                <w:iCs w:val="0"/>
                <w:sz w:val="24"/>
                <w:lang w:eastAsia="en-US"/>
              </w:rPr>
              <w:t>Мероприятие проводилось совместно</w:t>
            </w:r>
            <w:r w:rsidR="000151D4">
              <w:rPr>
                <w:bCs w:val="0"/>
                <w:iCs w:val="0"/>
                <w:sz w:val="24"/>
                <w:lang w:eastAsia="en-US"/>
              </w:rPr>
              <w:t xml:space="preserve"> с ДК. Для гостей была показаны номера художественной самодеятельности. Библиотекой были подготовлены несколько фольклорных  номеров , конкурсов именно для  старшего поколения.</w:t>
            </w:r>
          </w:p>
        </w:tc>
        <w:tc>
          <w:tcPr>
            <w:tcW w:w="2379" w:type="dxa"/>
            <w:shd w:val="clear" w:color="auto" w:fill="auto"/>
          </w:tcPr>
          <w:p w:rsidR="00076FAB" w:rsidRPr="00A10DE3" w:rsidRDefault="000151D4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81BB5" w:rsidRPr="00A10DE3" w:rsidTr="00A21095">
        <w:tc>
          <w:tcPr>
            <w:tcW w:w="14850" w:type="dxa"/>
            <w:gridSpan w:val="6"/>
            <w:shd w:val="clear" w:color="auto" w:fill="auto"/>
          </w:tcPr>
          <w:p w:rsidR="00F81BB5" w:rsidRPr="00A10DE3" w:rsidRDefault="00F81BB5" w:rsidP="00A10DE3">
            <w:pPr>
              <w:numPr>
                <w:ilvl w:val="0"/>
                <w:numId w:val="12"/>
              </w:numPr>
              <w:spacing w:after="160" w:line="259" w:lineRule="auto"/>
              <w:ind w:left="426"/>
              <w:contextualSpacing/>
              <w:jc w:val="both"/>
              <w:rPr>
                <w:sz w:val="24"/>
              </w:rPr>
            </w:pPr>
            <w:r w:rsidRPr="00A10DE3">
              <w:rPr>
                <w:sz w:val="24"/>
              </w:rPr>
              <w:t>Работа с детьми – воспитанниками детских домов, специальных (коррекционных) общеобразовательных школ и детских садов компен</w:t>
            </w:r>
            <w:r w:rsidRPr="00A10DE3">
              <w:rPr>
                <w:sz w:val="24"/>
              </w:rPr>
              <w:lastRenderedPageBreak/>
              <w:t>сирующего типа.</w:t>
            </w:r>
          </w:p>
        </w:tc>
      </w:tr>
      <w:tr w:rsidR="00F81BB5" w:rsidRPr="00A10DE3" w:rsidTr="00A21095">
        <w:tc>
          <w:tcPr>
            <w:tcW w:w="574" w:type="dxa"/>
            <w:shd w:val="clear" w:color="auto" w:fill="auto"/>
          </w:tcPr>
          <w:p w:rsidR="00F81BB5" w:rsidRPr="00A10DE3" w:rsidRDefault="00F81BB5" w:rsidP="00A10DE3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F81BB5" w:rsidRPr="00A10DE3" w:rsidRDefault="00F81BB5" w:rsidP="00A10DE3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81BB5" w:rsidRPr="00A10DE3" w:rsidRDefault="00F81BB5" w:rsidP="00A10DE3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F81BB5" w:rsidRPr="00A10DE3" w:rsidRDefault="00F81BB5" w:rsidP="00A10DE3">
            <w:pPr>
              <w:jc w:val="center"/>
              <w:rPr>
                <w:sz w:val="24"/>
              </w:rPr>
            </w:pPr>
          </w:p>
        </w:tc>
        <w:tc>
          <w:tcPr>
            <w:tcW w:w="4194" w:type="dxa"/>
            <w:shd w:val="clear" w:color="auto" w:fill="auto"/>
          </w:tcPr>
          <w:p w:rsidR="00F81BB5" w:rsidRPr="00A10DE3" w:rsidRDefault="00F81BB5" w:rsidP="00A10DE3">
            <w:pPr>
              <w:jc w:val="center"/>
              <w:rPr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81BB5" w:rsidRPr="00A10DE3" w:rsidRDefault="00F81BB5" w:rsidP="00A10DE3">
            <w:pPr>
              <w:jc w:val="center"/>
              <w:rPr>
                <w:sz w:val="24"/>
              </w:rPr>
            </w:pPr>
          </w:p>
        </w:tc>
      </w:tr>
      <w:tr w:rsidR="00F81BB5" w:rsidRPr="00A10DE3" w:rsidTr="00A21095">
        <w:tc>
          <w:tcPr>
            <w:tcW w:w="14850" w:type="dxa"/>
            <w:gridSpan w:val="6"/>
            <w:shd w:val="clear" w:color="auto" w:fill="auto"/>
          </w:tcPr>
          <w:p w:rsidR="00F81BB5" w:rsidRPr="00A10DE3" w:rsidRDefault="00F81BB5" w:rsidP="00A10DE3">
            <w:pPr>
              <w:numPr>
                <w:ilvl w:val="0"/>
                <w:numId w:val="12"/>
              </w:numPr>
              <w:spacing w:after="160" w:line="259" w:lineRule="auto"/>
              <w:ind w:left="426"/>
              <w:rPr>
                <w:sz w:val="24"/>
              </w:rPr>
            </w:pPr>
            <w:r w:rsidRPr="00A10DE3">
              <w:rPr>
                <w:sz w:val="24"/>
              </w:rPr>
              <w:t>Работа с многодетными и социально неблагополучными семьями</w:t>
            </w:r>
          </w:p>
        </w:tc>
      </w:tr>
      <w:tr w:rsidR="001E77A8" w:rsidRPr="00A10DE3" w:rsidTr="001E77A8">
        <w:trPr>
          <w:trHeight w:val="232"/>
        </w:trPr>
        <w:tc>
          <w:tcPr>
            <w:tcW w:w="574" w:type="dxa"/>
            <w:shd w:val="clear" w:color="auto" w:fill="auto"/>
          </w:tcPr>
          <w:p w:rsidR="001E77A8" w:rsidRPr="00A10DE3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1E77A8" w:rsidRPr="008E718E" w:rsidRDefault="001E77A8" w:rsidP="00825373">
            <w:pPr>
              <w:rPr>
                <w:sz w:val="24"/>
              </w:rPr>
            </w:pPr>
            <w:r w:rsidRPr="008E718E">
              <w:rPr>
                <w:sz w:val="24"/>
              </w:rPr>
              <w:t>«Время доверять»</w:t>
            </w:r>
          </w:p>
          <w:p w:rsidR="001E77A8" w:rsidRPr="008E718E" w:rsidRDefault="001E77A8" w:rsidP="00825373">
            <w:pPr>
              <w:rPr>
                <w:sz w:val="24"/>
              </w:rPr>
            </w:pPr>
            <w:r w:rsidRPr="008E718E">
              <w:rPr>
                <w:sz w:val="24"/>
              </w:rPr>
              <w:tab/>
            </w:r>
          </w:p>
          <w:p w:rsidR="001E77A8" w:rsidRPr="008E718E" w:rsidRDefault="001E77A8" w:rsidP="00825373">
            <w:pPr>
              <w:rPr>
                <w:sz w:val="24"/>
              </w:rPr>
            </w:pPr>
            <w:r w:rsidRPr="008E718E">
              <w:rPr>
                <w:sz w:val="24"/>
              </w:rPr>
              <w:tab/>
            </w:r>
          </w:p>
          <w:p w:rsidR="001E77A8" w:rsidRDefault="001E77A8" w:rsidP="00825373">
            <w:pPr>
              <w:rPr>
                <w:sz w:val="24"/>
              </w:rPr>
            </w:pPr>
            <w:r w:rsidRPr="008E718E">
              <w:rPr>
                <w:sz w:val="24"/>
              </w:rPr>
              <w:tab/>
            </w:r>
            <w:r w:rsidRPr="008E718E">
              <w:rPr>
                <w:sz w:val="24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1E77A8" w:rsidRPr="008E718E" w:rsidRDefault="001E77A8" w:rsidP="00825373">
            <w:pPr>
              <w:rPr>
                <w:sz w:val="24"/>
              </w:rPr>
            </w:pPr>
            <w:r w:rsidRPr="008E718E">
              <w:rPr>
                <w:sz w:val="24"/>
              </w:rPr>
              <w:t>Беседа с элементами игры</w:t>
            </w:r>
          </w:p>
          <w:p w:rsidR="001E77A8" w:rsidRDefault="001E77A8" w:rsidP="00825373">
            <w:pPr>
              <w:rPr>
                <w:sz w:val="24"/>
              </w:rPr>
            </w:pPr>
            <w:r w:rsidRPr="008E718E">
              <w:rPr>
                <w:sz w:val="24"/>
              </w:rPr>
              <w:t>В рамках Областной информационной акции «Защитим детей вместе»</w:t>
            </w:r>
          </w:p>
        </w:tc>
        <w:tc>
          <w:tcPr>
            <w:tcW w:w="2788" w:type="dxa"/>
            <w:shd w:val="clear" w:color="auto" w:fill="auto"/>
          </w:tcPr>
          <w:p w:rsidR="001E77A8" w:rsidRDefault="001E77A8" w:rsidP="00825373">
            <w:pPr>
              <w:jc w:val="center"/>
              <w:rPr>
                <w:sz w:val="24"/>
              </w:rPr>
            </w:pPr>
            <w:r w:rsidRPr="008E718E">
              <w:rPr>
                <w:sz w:val="24"/>
              </w:rPr>
              <w:t>Младшие школьники.</w:t>
            </w:r>
          </w:p>
        </w:tc>
        <w:tc>
          <w:tcPr>
            <w:tcW w:w="4194" w:type="dxa"/>
            <w:shd w:val="clear" w:color="auto" w:fill="auto"/>
          </w:tcPr>
          <w:p w:rsidR="001E77A8" w:rsidRDefault="001E77A8" w:rsidP="00825373">
            <w:pPr>
              <w:rPr>
                <w:sz w:val="24"/>
              </w:rPr>
            </w:pPr>
            <w:r w:rsidRPr="008E718E">
              <w:rPr>
                <w:sz w:val="24"/>
              </w:rPr>
              <w:t>Для ребят была подготовлена  информация о том, для чего предназначен Телефон Доверия, в каких случаях дети могут воспользоваться этой помощью. Прошла дискуссия на тему «Чем может помочь друг?»; обсудили их трудности и вопросы, которые интересовали ребят. В конце всем ребятам были розданы браслеты с номером телефона доверия.</w:t>
            </w:r>
          </w:p>
        </w:tc>
        <w:tc>
          <w:tcPr>
            <w:tcW w:w="2379" w:type="dxa"/>
            <w:shd w:val="clear" w:color="auto" w:fill="auto"/>
          </w:tcPr>
          <w:p w:rsidR="001E77A8" w:rsidRDefault="001E77A8" w:rsidP="00825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77A8" w:rsidRPr="00A10DE3" w:rsidTr="008E718E">
        <w:trPr>
          <w:trHeight w:val="1408"/>
        </w:trPr>
        <w:tc>
          <w:tcPr>
            <w:tcW w:w="574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95" w:type="dxa"/>
            <w:shd w:val="clear" w:color="auto" w:fill="auto"/>
          </w:tcPr>
          <w:p w:rsidR="001E77A8" w:rsidRDefault="001E77A8" w:rsidP="00E837E7">
            <w:pPr>
              <w:rPr>
                <w:sz w:val="24"/>
              </w:rPr>
            </w:pPr>
            <w:r>
              <w:rPr>
                <w:sz w:val="24"/>
              </w:rPr>
              <w:t>«Родители! Будьте мудры»</w:t>
            </w:r>
          </w:p>
        </w:tc>
        <w:tc>
          <w:tcPr>
            <w:tcW w:w="2520" w:type="dxa"/>
            <w:shd w:val="clear" w:color="auto" w:fill="auto"/>
          </w:tcPr>
          <w:p w:rsidR="001E77A8" w:rsidRDefault="001E77A8" w:rsidP="00E837E7">
            <w:pPr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  <w:tc>
          <w:tcPr>
            <w:tcW w:w="2788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Родители из</w:t>
            </w:r>
            <w:r w:rsidRPr="00A10DE3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 неблагополучных семей</w:t>
            </w:r>
          </w:p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семьи</w:t>
            </w:r>
          </w:p>
        </w:tc>
        <w:tc>
          <w:tcPr>
            <w:tcW w:w="4194" w:type="dxa"/>
            <w:shd w:val="clear" w:color="auto" w:fill="auto"/>
          </w:tcPr>
          <w:p w:rsidR="001E77A8" w:rsidRDefault="001E77A8" w:rsidP="00A659FF">
            <w:pPr>
              <w:rPr>
                <w:sz w:val="24"/>
              </w:rPr>
            </w:pPr>
            <w:r>
              <w:rPr>
                <w:sz w:val="24"/>
              </w:rPr>
              <w:t>В буклете информация как правильно вест себя с ребенком, как реагировать на конфликтные ситуации. Как работать над собой, для улучшений отношений с ребенком.</w:t>
            </w:r>
          </w:p>
        </w:tc>
        <w:tc>
          <w:tcPr>
            <w:tcW w:w="2379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7A8" w:rsidRPr="00A10DE3" w:rsidTr="00A21095">
        <w:tc>
          <w:tcPr>
            <w:tcW w:w="14850" w:type="dxa"/>
            <w:gridSpan w:val="6"/>
            <w:shd w:val="clear" w:color="auto" w:fill="auto"/>
          </w:tcPr>
          <w:p w:rsidR="001E77A8" w:rsidRPr="00A10DE3" w:rsidRDefault="001E77A8" w:rsidP="00A10DE3">
            <w:pPr>
              <w:numPr>
                <w:ilvl w:val="0"/>
                <w:numId w:val="12"/>
              </w:numPr>
              <w:spacing w:after="160" w:line="259" w:lineRule="auto"/>
              <w:ind w:left="426"/>
              <w:contextualSpacing/>
              <w:jc w:val="both"/>
              <w:rPr>
                <w:sz w:val="24"/>
              </w:rPr>
            </w:pPr>
            <w:r w:rsidRPr="00A10DE3">
              <w:rPr>
                <w:sz w:val="24"/>
              </w:rPr>
              <w:t>Работа с «трудными» детьми и подростками, состоящими на учете в комиссии по делам несовершеннолетних.</w:t>
            </w:r>
          </w:p>
        </w:tc>
      </w:tr>
      <w:tr w:rsidR="001E77A8" w:rsidRPr="00A10DE3" w:rsidTr="001E77A8">
        <w:trPr>
          <w:trHeight w:val="284"/>
        </w:trPr>
        <w:tc>
          <w:tcPr>
            <w:tcW w:w="574" w:type="dxa"/>
            <w:shd w:val="clear" w:color="auto" w:fill="auto"/>
          </w:tcPr>
          <w:p w:rsidR="001E77A8" w:rsidRPr="00A10DE3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1E77A8" w:rsidRDefault="001E77A8" w:rsidP="00825373">
            <w:pPr>
              <w:keepNext/>
              <w:outlineLvl w:val="1"/>
              <w:rPr>
                <w:bCs w:val="0"/>
                <w:iCs w:val="0"/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>
              <w:rPr>
                <w:sz w:val="24"/>
                <w:szCs w:val="32"/>
              </w:rPr>
              <w:t>Территория без курения»</w:t>
            </w:r>
            <w:r w:rsidRPr="00C2468D">
              <w:rPr>
                <w:noProof/>
                <w:sz w:val="24"/>
              </w:rPr>
              <w:t xml:space="preserve"> </w:t>
            </w:r>
          </w:p>
          <w:p w:rsidR="001E77A8" w:rsidRDefault="001E77A8" w:rsidP="0082537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E77A8" w:rsidRDefault="001E77A8" w:rsidP="00825373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Классный час</w:t>
            </w:r>
          </w:p>
        </w:tc>
        <w:tc>
          <w:tcPr>
            <w:tcW w:w="2788" w:type="dxa"/>
            <w:shd w:val="clear" w:color="auto" w:fill="auto"/>
          </w:tcPr>
          <w:p w:rsidR="001E77A8" w:rsidRDefault="001E77A8" w:rsidP="00825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Молодежь</w:t>
            </w:r>
          </w:p>
        </w:tc>
        <w:tc>
          <w:tcPr>
            <w:tcW w:w="4194" w:type="dxa"/>
            <w:shd w:val="clear" w:color="auto" w:fill="auto"/>
          </w:tcPr>
          <w:p w:rsidR="001E77A8" w:rsidRPr="002059C2" w:rsidRDefault="001E77A8" w:rsidP="00825373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rFonts w:eastAsia="MS Mincho"/>
                <w:sz w:val="24"/>
              </w:rPr>
              <w:t>В</w:t>
            </w:r>
            <w:r w:rsidRPr="002059C2">
              <w:rPr>
                <w:rFonts w:eastAsia="MS Mincho"/>
                <w:sz w:val="24"/>
              </w:rPr>
              <w:t xml:space="preserve"> ходе мероприятия приобрели знания </w:t>
            </w:r>
            <w:r w:rsidRPr="002059C2">
              <w:rPr>
                <w:sz w:val="24"/>
              </w:rPr>
              <w:t>о вреде табакокурения и сигаретного дыма,  о</w:t>
            </w:r>
            <w:r>
              <w:rPr>
                <w:sz w:val="24"/>
              </w:rPr>
              <w:t>б</w:t>
            </w:r>
            <w:r w:rsidRPr="002059C2">
              <w:rPr>
                <w:sz w:val="24"/>
              </w:rPr>
              <w:t xml:space="preserve"> их  воздействии на организм человека, о средствах и методах профилактики их употребления.</w:t>
            </w:r>
          </w:p>
          <w:p w:rsidR="001E77A8" w:rsidRDefault="001E77A8" w:rsidP="00825373">
            <w:pPr>
              <w:pStyle w:val="aa"/>
              <w:rPr>
                <w:sz w:val="24"/>
              </w:rPr>
            </w:pPr>
            <w:r w:rsidRPr="002059C2">
              <w:rPr>
                <w:sz w:val="24"/>
              </w:rPr>
              <w:t xml:space="preserve">Мероприятие было  направлено на формирование  негативного отношения к  </w:t>
            </w:r>
            <w:proofErr w:type="spellStart"/>
            <w:r w:rsidRPr="002059C2">
              <w:rPr>
                <w:sz w:val="24"/>
              </w:rPr>
              <w:t>табакокурению</w:t>
            </w:r>
            <w:proofErr w:type="spellEnd"/>
            <w:r w:rsidRPr="002059C2">
              <w:rPr>
                <w:sz w:val="24"/>
              </w:rPr>
              <w:t xml:space="preserve">.   Просмотр  видео материала, интерактивная викторина способствовали удачному проведению мероприятия. </w:t>
            </w:r>
          </w:p>
        </w:tc>
        <w:tc>
          <w:tcPr>
            <w:tcW w:w="2379" w:type="dxa"/>
            <w:shd w:val="clear" w:color="auto" w:fill="auto"/>
          </w:tcPr>
          <w:p w:rsidR="001E77A8" w:rsidRDefault="001E77A8" w:rsidP="00825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E77A8" w:rsidRPr="00A10DE3" w:rsidTr="008E718E">
        <w:trPr>
          <w:trHeight w:val="2184"/>
        </w:trPr>
        <w:tc>
          <w:tcPr>
            <w:tcW w:w="574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395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>
              <w:rPr>
                <w:sz w:val="24"/>
              </w:rPr>
              <w:t>Безопасность детей в интернете»</w:t>
            </w:r>
          </w:p>
        </w:tc>
        <w:tc>
          <w:tcPr>
            <w:tcW w:w="2520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788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Подростки</w:t>
            </w:r>
          </w:p>
        </w:tc>
        <w:tc>
          <w:tcPr>
            <w:tcW w:w="4194" w:type="dxa"/>
            <w:shd w:val="clear" w:color="auto" w:fill="auto"/>
          </w:tcPr>
          <w:p w:rsidR="001E77A8" w:rsidRDefault="001E77A8" w:rsidP="008E718E">
            <w:pPr>
              <w:rPr>
                <w:sz w:val="24"/>
              </w:rPr>
            </w:pPr>
            <w:r>
              <w:rPr>
                <w:sz w:val="24"/>
              </w:rPr>
              <w:t>В результате беседы, ребята научились, как обезопасить свое время пребывания в сети интернет. Посмотрели  мультфильм «Безопасный интернет – детям». Обсудили правила безопасного поведения в сети. Подвели итоги своих знаний о сети интернет.</w:t>
            </w:r>
          </w:p>
        </w:tc>
        <w:tc>
          <w:tcPr>
            <w:tcW w:w="2379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E77A8" w:rsidRPr="00A10DE3" w:rsidTr="00A21095">
        <w:trPr>
          <w:trHeight w:val="333"/>
        </w:trPr>
        <w:tc>
          <w:tcPr>
            <w:tcW w:w="574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95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«СПИД. Борьба с эпидемией»</w:t>
            </w:r>
          </w:p>
        </w:tc>
        <w:tc>
          <w:tcPr>
            <w:tcW w:w="2520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Беседа, показ видеоматериала</w:t>
            </w:r>
          </w:p>
        </w:tc>
        <w:tc>
          <w:tcPr>
            <w:tcW w:w="2788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Молодежь</w:t>
            </w:r>
          </w:p>
        </w:tc>
        <w:tc>
          <w:tcPr>
            <w:tcW w:w="4194" w:type="dxa"/>
            <w:shd w:val="clear" w:color="auto" w:fill="auto"/>
          </w:tcPr>
          <w:p w:rsidR="001E77A8" w:rsidRDefault="001E77A8" w:rsidP="008E718E">
            <w:pPr>
              <w:rPr>
                <w:sz w:val="24"/>
              </w:rPr>
            </w:pPr>
            <w:r w:rsidRPr="008D7DDE">
              <w:rPr>
                <w:sz w:val="22"/>
                <w:szCs w:val="20"/>
                <w:shd w:val="clear" w:color="auto" w:fill="FFFFFF"/>
              </w:rPr>
              <w:t> </w:t>
            </w:r>
            <w:r>
              <w:rPr>
                <w:szCs w:val="20"/>
                <w:shd w:val="clear" w:color="auto" w:fill="FFFFFF"/>
              </w:rPr>
              <w:t>Беседа</w:t>
            </w:r>
            <w:r w:rsidRPr="008D7DDE">
              <w:rPr>
                <w:sz w:val="24"/>
                <w:shd w:val="clear" w:color="auto" w:fill="FFFFFF"/>
              </w:rPr>
              <w:t> </w:t>
            </w:r>
            <w:r>
              <w:rPr>
                <w:sz w:val="24"/>
                <w:shd w:val="clear" w:color="auto" w:fill="FFFFFF"/>
              </w:rPr>
              <w:t>посвященная</w:t>
            </w:r>
            <w:r w:rsidRPr="008D7DDE">
              <w:rPr>
                <w:sz w:val="24"/>
                <w:shd w:val="clear" w:color="auto" w:fill="FFFFFF"/>
              </w:rPr>
              <w:t xml:space="preserve"> Всемирному дню борьбы со СПИДом</w:t>
            </w:r>
            <w:r>
              <w:rPr>
                <w:sz w:val="24"/>
                <w:shd w:val="clear" w:color="auto" w:fill="FFFFFF"/>
              </w:rPr>
              <w:t xml:space="preserve">, </w:t>
            </w:r>
            <w:r w:rsidRPr="008D7DDE">
              <w:rPr>
                <w:sz w:val="24"/>
              </w:rPr>
              <w:t xml:space="preserve">по профилактике ВИЧ-инфекции. </w:t>
            </w:r>
            <w:r>
              <w:rPr>
                <w:sz w:val="24"/>
              </w:rPr>
              <w:t xml:space="preserve"> Рассказали о путях передачи ВИЧ инфекции,  выявили осведомленность  о СПИДе. Прошла беседа по профилактике ВИЧ инфекции.  Кратко рассказали о символе «Красная ленточка», что она означает. Прошёл обзор выставки - предупреждения «Не будь равнодушен к своему здоровью».</w:t>
            </w:r>
          </w:p>
        </w:tc>
        <w:tc>
          <w:tcPr>
            <w:tcW w:w="2379" w:type="dxa"/>
            <w:shd w:val="clear" w:color="auto" w:fill="auto"/>
          </w:tcPr>
          <w:p w:rsidR="001E77A8" w:rsidRDefault="001E77A8" w:rsidP="00A1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10DE3" w:rsidRPr="00A10DE3" w:rsidRDefault="00A10DE3" w:rsidP="00A10DE3">
      <w:pPr>
        <w:spacing w:line="226" w:lineRule="auto"/>
        <w:rPr>
          <w:rFonts w:eastAsia="Calibri"/>
          <w:b/>
          <w:bCs w:val="0"/>
          <w:iCs w:val="0"/>
          <w:sz w:val="24"/>
          <w:lang w:eastAsia="en-US"/>
        </w:rPr>
      </w:pPr>
      <w:r w:rsidRPr="00A10DE3">
        <w:rPr>
          <w:rFonts w:eastAsia="Calibri"/>
          <w:b/>
          <w:bCs w:val="0"/>
          <w:iCs w:val="0"/>
          <w:sz w:val="24"/>
          <w:lang w:eastAsia="en-US"/>
        </w:rPr>
        <w:t>Опишите:</w:t>
      </w:r>
    </w:p>
    <w:p w:rsidR="00A10DE3" w:rsidRPr="00A10DE3" w:rsidRDefault="00A10DE3" w:rsidP="00A10DE3">
      <w:pPr>
        <w:numPr>
          <w:ilvl w:val="0"/>
          <w:numId w:val="1"/>
        </w:numPr>
        <w:spacing w:after="160" w:line="226" w:lineRule="auto"/>
        <w:contextualSpacing/>
        <w:jc w:val="both"/>
        <w:rPr>
          <w:rFonts w:eastAsia="Calibri"/>
          <w:bCs w:val="0"/>
          <w:iCs w:val="0"/>
          <w:sz w:val="24"/>
          <w:lang w:eastAsia="en-US"/>
        </w:rPr>
      </w:pPr>
      <w:r w:rsidRPr="00A10DE3">
        <w:rPr>
          <w:rFonts w:eastAsia="Calibri"/>
          <w:bCs w:val="0"/>
          <w:iCs w:val="0"/>
          <w:sz w:val="24"/>
          <w:lang w:eastAsia="en-US"/>
        </w:rPr>
        <w:t>Программы, проекты, реализуемые библиотеками в рамках работы с маломобильными пользователями.</w:t>
      </w:r>
      <w:r w:rsidR="0099703C">
        <w:rPr>
          <w:rFonts w:eastAsia="Calibri"/>
          <w:bCs w:val="0"/>
          <w:iCs w:val="0"/>
          <w:sz w:val="24"/>
          <w:lang w:eastAsia="en-US"/>
        </w:rPr>
        <w:t xml:space="preserve"> -</w:t>
      </w:r>
    </w:p>
    <w:p w:rsidR="00A10DE3" w:rsidRPr="00A10DE3" w:rsidRDefault="00A10DE3" w:rsidP="00A10DE3">
      <w:pPr>
        <w:numPr>
          <w:ilvl w:val="0"/>
          <w:numId w:val="1"/>
        </w:numPr>
        <w:spacing w:after="160" w:line="226" w:lineRule="auto"/>
        <w:contextualSpacing/>
        <w:jc w:val="both"/>
        <w:rPr>
          <w:rFonts w:eastAsia="Calibri"/>
          <w:bCs w:val="0"/>
          <w:iCs w:val="0"/>
          <w:sz w:val="24"/>
          <w:lang w:eastAsia="en-US"/>
        </w:rPr>
      </w:pPr>
      <w:r w:rsidRPr="00A10DE3">
        <w:rPr>
          <w:rFonts w:eastAsia="Calibri"/>
          <w:bCs w:val="0"/>
          <w:iCs w:val="0"/>
          <w:sz w:val="24"/>
          <w:lang w:eastAsia="en-US"/>
        </w:rPr>
        <w:t>Инструкции, положения по работе с маломобильными пользователями.</w:t>
      </w:r>
      <w:r w:rsidR="0099703C">
        <w:rPr>
          <w:rFonts w:eastAsia="Calibri"/>
          <w:bCs w:val="0"/>
          <w:iCs w:val="0"/>
          <w:sz w:val="24"/>
          <w:lang w:eastAsia="en-US"/>
        </w:rPr>
        <w:t xml:space="preserve"> -</w:t>
      </w:r>
    </w:p>
    <w:p w:rsidR="00A10DE3" w:rsidRPr="00A10DE3" w:rsidRDefault="00A10DE3" w:rsidP="00A10DE3">
      <w:pPr>
        <w:numPr>
          <w:ilvl w:val="0"/>
          <w:numId w:val="1"/>
        </w:numPr>
        <w:spacing w:after="160" w:line="226" w:lineRule="auto"/>
        <w:contextualSpacing/>
        <w:jc w:val="both"/>
        <w:rPr>
          <w:rFonts w:eastAsia="Calibri"/>
          <w:bCs w:val="0"/>
          <w:iCs w:val="0"/>
          <w:sz w:val="24"/>
          <w:lang w:eastAsia="en-US"/>
        </w:rPr>
      </w:pPr>
      <w:r w:rsidRPr="00A10DE3">
        <w:rPr>
          <w:rFonts w:eastAsia="Calibri"/>
          <w:bCs w:val="0"/>
          <w:iCs w:val="0"/>
          <w:sz w:val="24"/>
          <w:lang w:eastAsia="en-US"/>
        </w:rPr>
        <w:t>Сотрудничество с общественными организациями.</w:t>
      </w:r>
      <w:r w:rsidR="0099703C" w:rsidRPr="0099703C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99703C" w:rsidRPr="00A32E47">
        <w:rPr>
          <w:rFonts w:eastAsia="Calibri"/>
          <w:bCs w:val="0"/>
          <w:iCs w:val="0"/>
          <w:sz w:val="24"/>
          <w:lang w:eastAsia="en-US"/>
        </w:rPr>
        <w:t>Библиотека плотно сотруднич</w:t>
      </w:r>
      <w:r w:rsidR="0099703C">
        <w:rPr>
          <w:rFonts w:eastAsia="Calibri"/>
          <w:bCs w:val="0"/>
          <w:iCs w:val="0"/>
          <w:sz w:val="24"/>
          <w:lang w:eastAsia="en-US"/>
        </w:rPr>
        <w:t>ает со школой и</w:t>
      </w:r>
      <w:r w:rsidR="0099703C" w:rsidRPr="00A32E47">
        <w:rPr>
          <w:rFonts w:eastAsia="Calibri"/>
          <w:bCs w:val="0"/>
          <w:iCs w:val="0"/>
          <w:sz w:val="24"/>
          <w:lang w:eastAsia="en-US"/>
        </w:rPr>
        <w:t xml:space="preserve"> СДК.</w:t>
      </w:r>
    </w:p>
    <w:p w:rsidR="00A10DE3" w:rsidRDefault="00A10DE3" w:rsidP="00A10DE3">
      <w:pPr>
        <w:spacing w:line="259" w:lineRule="auto"/>
        <w:ind w:firstLine="708"/>
        <w:rPr>
          <w:b/>
          <w:sz w:val="24"/>
        </w:rPr>
      </w:pPr>
    </w:p>
    <w:p w:rsidR="00A10DE3" w:rsidRPr="001873E0" w:rsidRDefault="00A10DE3" w:rsidP="00A10DE3">
      <w:pPr>
        <w:spacing w:line="259" w:lineRule="auto"/>
        <w:ind w:firstLine="708"/>
        <w:rPr>
          <w:b/>
          <w:sz w:val="24"/>
        </w:rPr>
      </w:pPr>
      <w:r>
        <w:rPr>
          <w:b/>
          <w:sz w:val="24"/>
        </w:rPr>
        <w:t xml:space="preserve">6.7. </w:t>
      </w:r>
      <w:r w:rsidRPr="001873E0">
        <w:rPr>
          <w:b/>
          <w:sz w:val="24"/>
        </w:rPr>
        <w:t>Другие мероприятия, проведенные в библиотеке</w:t>
      </w:r>
    </w:p>
    <w:tbl>
      <w:tblPr>
        <w:tblStyle w:val="a6"/>
        <w:tblW w:w="15587" w:type="dxa"/>
        <w:tblLook w:val="04A0" w:firstRow="1" w:lastRow="0" w:firstColumn="1" w:lastColumn="0" w:noHBand="0" w:noVBand="1"/>
      </w:tblPr>
      <w:tblGrid>
        <w:gridCol w:w="593"/>
        <w:gridCol w:w="2147"/>
        <w:gridCol w:w="1456"/>
        <w:gridCol w:w="2096"/>
        <w:gridCol w:w="1467"/>
        <w:gridCol w:w="6389"/>
        <w:gridCol w:w="1439"/>
      </w:tblGrid>
      <w:tr w:rsidR="00A10DE3" w:rsidRPr="002B64E5" w:rsidTr="00825373">
        <w:tc>
          <w:tcPr>
            <w:tcW w:w="593" w:type="dxa"/>
          </w:tcPr>
          <w:p w:rsidR="00A10DE3" w:rsidRPr="002B64E5" w:rsidRDefault="00A10DE3" w:rsidP="00A21095">
            <w:pPr>
              <w:spacing w:after="160" w:line="259" w:lineRule="auto"/>
              <w:rPr>
                <w:sz w:val="24"/>
              </w:rPr>
            </w:pPr>
            <w:r w:rsidRPr="002B64E5">
              <w:rPr>
                <w:sz w:val="24"/>
              </w:rPr>
              <w:t>№</w:t>
            </w:r>
          </w:p>
        </w:tc>
        <w:tc>
          <w:tcPr>
            <w:tcW w:w="2147" w:type="dxa"/>
          </w:tcPr>
          <w:p w:rsidR="00A10DE3" w:rsidRPr="002B64E5" w:rsidRDefault="00A10DE3" w:rsidP="00A21095">
            <w:pPr>
              <w:spacing w:after="160" w:line="259" w:lineRule="auto"/>
              <w:rPr>
                <w:sz w:val="24"/>
              </w:rPr>
            </w:pPr>
            <w:r w:rsidRPr="002B64E5">
              <w:rPr>
                <w:sz w:val="24"/>
              </w:rPr>
              <w:t>Наименование мероприятий</w:t>
            </w:r>
          </w:p>
        </w:tc>
        <w:tc>
          <w:tcPr>
            <w:tcW w:w="1456" w:type="dxa"/>
          </w:tcPr>
          <w:p w:rsidR="00A10DE3" w:rsidRPr="002B64E5" w:rsidRDefault="00A10DE3" w:rsidP="00A21095">
            <w:pPr>
              <w:spacing w:line="259" w:lineRule="auto"/>
              <w:rPr>
                <w:sz w:val="24"/>
              </w:rPr>
            </w:pPr>
            <w:r w:rsidRPr="002B64E5">
              <w:rPr>
                <w:sz w:val="24"/>
              </w:rPr>
              <w:t>Дата проведения</w:t>
            </w:r>
          </w:p>
        </w:tc>
        <w:tc>
          <w:tcPr>
            <w:tcW w:w="2096" w:type="dxa"/>
          </w:tcPr>
          <w:p w:rsidR="00A10DE3" w:rsidRPr="002B64E5" w:rsidRDefault="00A10DE3" w:rsidP="00A21095">
            <w:pPr>
              <w:spacing w:after="160" w:line="259" w:lineRule="auto"/>
              <w:rPr>
                <w:sz w:val="24"/>
              </w:rPr>
            </w:pPr>
            <w:r w:rsidRPr="002B64E5">
              <w:rPr>
                <w:sz w:val="24"/>
              </w:rPr>
              <w:t>Форма проведения</w:t>
            </w:r>
          </w:p>
        </w:tc>
        <w:tc>
          <w:tcPr>
            <w:tcW w:w="1467" w:type="dxa"/>
          </w:tcPr>
          <w:p w:rsidR="00A10DE3" w:rsidRPr="002B64E5" w:rsidRDefault="00A10DE3" w:rsidP="00A21095">
            <w:pPr>
              <w:spacing w:after="160" w:line="259" w:lineRule="auto"/>
              <w:rPr>
                <w:sz w:val="24"/>
              </w:rPr>
            </w:pPr>
            <w:r w:rsidRPr="002B64E5">
              <w:rPr>
                <w:sz w:val="24"/>
              </w:rPr>
              <w:t>Целевая аудитория</w:t>
            </w:r>
          </w:p>
        </w:tc>
        <w:tc>
          <w:tcPr>
            <w:tcW w:w="6389" w:type="dxa"/>
          </w:tcPr>
          <w:p w:rsidR="00A10DE3" w:rsidRPr="002B64E5" w:rsidRDefault="00293DD4" w:rsidP="00293DD4">
            <w:pPr>
              <w:spacing w:after="160" w:line="259" w:lineRule="auto"/>
              <w:rPr>
                <w:sz w:val="24"/>
              </w:rPr>
            </w:pPr>
            <w:r w:rsidRPr="00293DD4">
              <w:rPr>
                <w:sz w:val="24"/>
              </w:rPr>
              <w:t>Краткое описание</w:t>
            </w:r>
            <w:r>
              <w:rPr>
                <w:sz w:val="24"/>
              </w:rPr>
              <w:t xml:space="preserve"> </w:t>
            </w:r>
            <w:r w:rsidRPr="00293DD4">
              <w:rPr>
                <w:sz w:val="24"/>
              </w:rPr>
              <w:t xml:space="preserve">и эффективность мероприятия </w:t>
            </w:r>
          </w:p>
        </w:tc>
        <w:tc>
          <w:tcPr>
            <w:tcW w:w="1439" w:type="dxa"/>
          </w:tcPr>
          <w:p w:rsidR="00A10DE3" w:rsidRPr="002B64E5" w:rsidRDefault="00A10DE3" w:rsidP="00A21095">
            <w:pPr>
              <w:spacing w:after="160" w:line="259" w:lineRule="auto"/>
              <w:rPr>
                <w:sz w:val="24"/>
              </w:rPr>
            </w:pPr>
            <w:r w:rsidRPr="002B64E5">
              <w:rPr>
                <w:sz w:val="24"/>
              </w:rPr>
              <w:t>Кол-во посещений</w:t>
            </w:r>
          </w:p>
        </w:tc>
      </w:tr>
      <w:tr w:rsidR="0099703C" w:rsidRPr="002B64E5" w:rsidTr="00AA2DE7">
        <w:trPr>
          <w:trHeight w:val="1632"/>
        </w:trPr>
        <w:tc>
          <w:tcPr>
            <w:tcW w:w="593" w:type="dxa"/>
          </w:tcPr>
          <w:p w:rsidR="0099703C" w:rsidRPr="00F86CA4" w:rsidRDefault="0099703C" w:rsidP="0099703C">
            <w:pPr>
              <w:rPr>
                <w:sz w:val="24"/>
                <w:szCs w:val="24"/>
              </w:rPr>
            </w:pPr>
            <w:r w:rsidRPr="00F86CA4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99703C" w:rsidRDefault="0099703C" w:rsidP="0099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добрыми лучами Рождества»</w:t>
            </w:r>
          </w:p>
          <w:p w:rsidR="0099703C" w:rsidRPr="00F86CA4" w:rsidRDefault="0099703C" w:rsidP="0099703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99703C" w:rsidRPr="00F86CA4" w:rsidRDefault="0099703C" w:rsidP="0099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2096" w:type="dxa"/>
          </w:tcPr>
          <w:p w:rsidR="0099703C" w:rsidRPr="00F86CA4" w:rsidRDefault="0099703C" w:rsidP="0007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Мастер-класс, колядки</w:t>
            </w:r>
          </w:p>
        </w:tc>
        <w:tc>
          <w:tcPr>
            <w:tcW w:w="1467" w:type="dxa"/>
          </w:tcPr>
          <w:p w:rsidR="0099703C" w:rsidRPr="002B64E5" w:rsidRDefault="0099703C" w:rsidP="00A21095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6389" w:type="dxa"/>
          </w:tcPr>
          <w:p w:rsidR="00AA2DE7" w:rsidRPr="0099703C" w:rsidRDefault="0099703C" w:rsidP="0099703C">
            <w:pPr>
              <w:rPr>
                <w:sz w:val="32"/>
              </w:rPr>
            </w:pPr>
            <w:r w:rsidRPr="00044284">
              <w:rPr>
                <w:sz w:val="24"/>
                <w:szCs w:val="18"/>
                <w:shd w:val="clear" w:color="auto" w:fill="FFFFFF"/>
              </w:rPr>
              <w:t>Накануне Рождества в нашей библиотеке прошел мастер-класс по изготовлению Рождественских ангелочков, которые ряженые  дарили в ходе коляды. Нарядившись в костюмы, мы пошли по селу поздравлять всех с праздником. Всех кто встречался нам на пути, мы пели колядки, загады</w:t>
            </w:r>
            <w:r w:rsidRPr="00044284">
              <w:rPr>
                <w:sz w:val="24"/>
                <w:szCs w:val="18"/>
                <w:shd w:val="clear" w:color="auto" w:fill="FFFFFF"/>
              </w:rPr>
              <w:lastRenderedPageBreak/>
              <w:t xml:space="preserve">вали загадки и одаривали хорошими пожеланьями. </w:t>
            </w:r>
          </w:p>
        </w:tc>
        <w:tc>
          <w:tcPr>
            <w:tcW w:w="1439" w:type="dxa"/>
          </w:tcPr>
          <w:p w:rsidR="0099703C" w:rsidRPr="002B64E5" w:rsidRDefault="0099703C" w:rsidP="00A21095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</w:tr>
      <w:tr w:rsidR="00AA2DE7" w:rsidRPr="002B64E5" w:rsidTr="002F2821">
        <w:trPr>
          <w:trHeight w:val="380"/>
        </w:trPr>
        <w:tc>
          <w:tcPr>
            <w:tcW w:w="593" w:type="dxa"/>
          </w:tcPr>
          <w:p w:rsidR="00072E42" w:rsidRDefault="00072E42" w:rsidP="00AA2D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  <w:p w:rsidR="00072E42" w:rsidRDefault="00072E42" w:rsidP="00AA2DE7">
            <w:pPr>
              <w:rPr>
                <w:sz w:val="24"/>
              </w:rPr>
            </w:pPr>
          </w:p>
          <w:p w:rsidR="00072E42" w:rsidRDefault="00072E42" w:rsidP="00AA2DE7">
            <w:pPr>
              <w:rPr>
                <w:sz w:val="24"/>
              </w:rPr>
            </w:pPr>
          </w:p>
          <w:p w:rsidR="00072E42" w:rsidRDefault="00072E42" w:rsidP="00AA2DE7">
            <w:pPr>
              <w:rPr>
                <w:sz w:val="24"/>
              </w:rPr>
            </w:pPr>
          </w:p>
          <w:p w:rsidR="00072E42" w:rsidRDefault="00072E42" w:rsidP="00AA2DE7">
            <w:pPr>
              <w:rPr>
                <w:sz w:val="24"/>
              </w:rPr>
            </w:pPr>
          </w:p>
          <w:p w:rsidR="00072E42" w:rsidRDefault="00072E42" w:rsidP="00AA2DE7">
            <w:pPr>
              <w:rPr>
                <w:sz w:val="24"/>
              </w:rPr>
            </w:pPr>
          </w:p>
          <w:p w:rsidR="00072E42" w:rsidRPr="00F86CA4" w:rsidRDefault="00072E42" w:rsidP="00AA2DE7">
            <w:pPr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DE7" w:rsidRDefault="00AA2DE7" w:rsidP="00AA2DE7">
            <w:pPr>
              <w:keepNext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«Крым – Россия навсегда!» </w:t>
            </w:r>
          </w:p>
          <w:p w:rsidR="00AA2DE7" w:rsidRDefault="00AA2DE7" w:rsidP="00AA2DE7">
            <w:pPr>
              <w:keepNext/>
              <w:outlineLvl w:val="1"/>
              <w:rPr>
                <w:color w:val="FF0000"/>
                <w:sz w:val="24"/>
              </w:rPr>
            </w:pPr>
          </w:p>
          <w:p w:rsidR="00072E42" w:rsidRDefault="00072E42" w:rsidP="00AA2DE7">
            <w:pPr>
              <w:keepNext/>
              <w:outlineLvl w:val="1"/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A2DE7" w:rsidRDefault="002C709F" w:rsidP="00AA2DE7">
            <w:pPr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E42" w:rsidRDefault="00AA2DE7" w:rsidP="00072E42">
            <w:pPr>
              <w:keepNext/>
              <w:outlineLvl w:val="1"/>
              <w:rPr>
                <w:sz w:val="24"/>
              </w:rPr>
            </w:pPr>
            <w:r w:rsidRPr="009E4DA9">
              <w:rPr>
                <w:sz w:val="24"/>
              </w:rPr>
              <w:t xml:space="preserve"> </w:t>
            </w:r>
            <w:r w:rsidR="00072E42">
              <w:rPr>
                <w:sz w:val="24"/>
              </w:rPr>
              <w:t xml:space="preserve">Информационная выставка-обзор </w:t>
            </w:r>
          </w:p>
          <w:p w:rsidR="00AA2DE7" w:rsidRDefault="00AA2DE7" w:rsidP="00AA2DE7">
            <w:pPr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DE7" w:rsidRPr="00A10DE3" w:rsidRDefault="00AA2DE7" w:rsidP="00AA2DE7">
            <w:pPr>
              <w:spacing w:line="259" w:lineRule="auto"/>
              <w:jc w:val="both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sz w:val="24"/>
              </w:rPr>
              <w:t>Молодёжь</w:t>
            </w:r>
          </w:p>
        </w:tc>
        <w:tc>
          <w:tcPr>
            <w:tcW w:w="6389" w:type="dxa"/>
          </w:tcPr>
          <w:p w:rsidR="00AA2DE7" w:rsidRPr="009E4DA9" w:rsidRDefault="00AA2DE7" w:rsidP="00AA2DE7">
            <w:pPr>
              <w:rPr>
                <w:sz w:val="24"/>
              </w:rPr>
            </w:pPr>
            <w:r w:rsidRPr="009E4DA9">
              <w:rPr>
                <w:sz w:val="24"/>
              </w:rPr>
              <w:t>Выставка состоит из трех разделов:</w:t>
            </w:r>
          </w:p>
          <w:p w:rsidR="00AA2DE7" w:rsidRPr="009E4DA9" w:rsidRDefault="00AA2DE7" w:rsidP="00AA2DE7">
            <w:pPr>
              <w:rPr>
                <w:sz w:val="24"/>
              </w:rPr>
            </w:pPr>
            <w:r w:rsidRPr="009E4DA9">
              <w:rPr>
                <w:sz w:val="24"/>
              </w:rPr>
              <w:t xml:space="preserve">Первый раздел, посвящен истории Крыма и героической обороне Севастополя 1854-1855 годов. Во втором разделе </w:t>
            </w:r>
            <w:r>
              <w:rPr>
                <w:sz w:val="24"/>
              </w:rPr>
              <w:t xml:space="preserve">информация </w:t>
            </w:r>
            <w:r w:rsidRPr="009E4DA9">
              <w:rPr>
                <w:sz w:val="24"/>
              </w:rPr>
              <w:t>об участии Крыма в Великой Отечественной Войне и о городах героях республики Крым — Керчь и Севастополь.</w:t>
            </w:r>
          </w:p>
          <w:p w:rsidR="00AA2DE7" w:rsidRPr="00044284" w:rsidRDefault="00AA2DE7" w:rsidP="00AA2DE7">
            <w:pPr>
              <w:rPr>
                <w:sz w:val="24"/>
                <w:szCs w:val="18"/>
                <w:shd w:val="clear" w:color="auto" w:fill="FFFFFF"/>
              </w:rPr>
            </w:pPr>
            <w:r w:rsidRPr="009E4DA9">
              <w:rPr>
                <w:sz w:val="24"/>
              </w:rPr>
              <w:t>Следующий раздел рассказывает о современной жизни Крымского полуострова</w:t>
            </w:r>
          </w:p>
        </w:tc>
        <w:tc>
          <w:tcPr>
            <w:tcW w:w="1439" w:type="dxa"/>
          </w:tcPr>
          <w:p w:rsidR="00AA2DE7" w:rsidRDefault="00AA2DE7" w:rsidP="00AA2DE7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A2DE7" w:rsidRPr="002B64E5" w:rsidTr="00825373">
        <w:trPr>
          <w:trHeight w:val="347"/>
        </w:trPr>
        <w:tc>
          <w:tcPr>
            <w:tcW w:w="593" w:type="dxa"/>
          </w:tcPr>
          <w:p w:rsidR="00AA2DE7" w:rsidRPr="00F86CA4" w:rsidRDefault="00072E42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AA2DE7" w:rsidRDefault="00AA2DE7" w:rsidP="00AA2DE7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чудес»</w:t>
            </w:r>
          </w:p>
          <w:p w:rsidR="00AA2DE7" w:rsidRPr="00F86CA4" w:rsidRDefault="00AA2DE7" w:rsidP="00AA2DE7">
            <w:pPr>
              <w:keepNext/>
              <w:outlineLvl w:val="1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A2DE7" w:rsidRPr="00F86CA4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2096" w:type="dxa"/>
          </w:tcPr>
          <w:p w:rsidR="00AA2DE7" w:rsidRPr="00F86CA4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467" w:type="dxa"/>
          </w:tcPr>
          <w:p w:rsidR="00AA2DE7" w:rsidRDefault="00AA2DE7" w:rsidP="00AA2DE7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>
              <w:rPr>
                <w:sz w:val="24"/>
                <w:szCs w:val="24"/>
              </w:rPr>
              <w:t>Младшие школьники</w:t>
            </w:r>
          </w:p>
        </w:tc>
        <w:tc>
          <w:tcPr>
            <w:tcW w:w="6389" w:type="dxa"/>
          </w:tcPr>
          <w:p w:rsidR="00AA2DE7" w:rsidRPr="00044284" w:rsidRDefault="00AA2DE7" w:rsidP="00AA2DE7">
            <w:pPr>
              <w:rPr>
                <w:sz w:val="24"/>
                <w:szCs w:val="18"/>
                <w:shd w:val="clear" w:color="auto" w:fill="FFFFFF"/>
              </w:rPr>
            </w:pPr>
            <w:r w:rsidRPr="00355A68">
              <w:rPr>
                <w:sz w:val="24"/>
                <w:shd w:val="clear" w:color="auto" w:fill="FFFFFF"/>
              </w:rPr>
              <w:t>Мероприятие проводилось с целью расширить кругозор детей, воспитать познавательный интерес к чтению. Для детей была проведена игра – путешествие, которая представляла собой несколько туров. На мероприятии ребята окунулись в атмосферу весёлого духа состязания, остроумия, находчивости, и сотрудничества.</w:t>
            </w:r>
          </w:p>
        </w:tc>
        <w:tc>
          <w:tcPr>
            <w:tcW w:w="1439" w:type="dxa"/>
          </w:tcPr>
          <w:p w:rsidR="00AA2DE7" w:rsidRDefault="00AA2DE7" w:rsidP="00AA2DE7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A2DE7" w:rsidRPr="002B64E5" w:rsidTr="00825373">
        <w:trPr>
          <w:trHeight w:val="411"/>
        </w:trPr>
        <w:tc>
          <w:tcPr>
            <w:tcW w:w="593" w:type="dxa"/>
          </w:tcPr>
          <w:p w:rsidR="00AA2DE7" w:rsidRPr="00F86CA4" w:rsidRDefault="00072E42" w:rsidP="00AA2D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A2DE7">
              <w:rPr>
                <w:sz w:val="24"/>
              </w:rPr>
              <w:t>.</w:t>
            </w:r>
          </w:p>
        </w:tc>
        <w:tc>
          <w:tcPr>
            <w:tcW w:w="2147" w:type="dxa"/>
          </w:tcPr>
          <w:p w:rsidR="00AA2DE7" w:rsidRDefault="00AA2DE7" w:rsidP="00AA2DE7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«Выбор профессии – это важно»</w:t>
            </w:r>
          </w:p>
        </w:tc>
        <w:tc>
          <w:tcPr>
            <w:tcW w:w="1456" w:type="dxa"/>
          </w:tcPr>
          <w:p w:rsidR="00AA2DE7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</w:tc>
        <w:tc>
          <w:tcPr>
            <w:tcW w:w="2096" w:type="dxa"/>
          </w:tcPr>
          <w:p w:rsidR="00AA2DE7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467" w:type="dxa"/>
          </w:tcPr>
          <w:p w:rsidR="00AA2DE7" w:rsidRPr="00F86CA4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6389" w:type="dxa"/>
          </w:tcPr>
          <w:p w:rsidR="00AA2DE7" w:rsidRDefault="00AA2DE7" w:rsidP="00AA2DE7">
            <w:pPr>
              <w:rPr>
                <w:sz w:val="24"/>
                <w:szCs w:val="18"/>
                <w:shd w:val="clear" w:color="auto" w:fill="FFFFFF"/>
              </w:rPr>
            </w:pPr>
            <w:r w:rsidRPr="00F24E68">
              <w:rPr>
                <w:sz w:val="24"/>
                <w:szCs w:val="24"/>
              </w:rPr>
              <w:t xml:space="preserve">Рассказали ребятам, что профессия – это определенный вид трудовой деятельности. Выступили с рассказом о своей профессии, учитель начальных классов Степанова Л.М., Культработник </w:t>
            </w:r>
            <w:proofErr w:type="spellStart"/>
            <w:r w:rsidRPr="00F24E68">
              <w:rPr>
                <w:sz w:val="24"/>
                <w:szCs w:val="24"/>
              </w:rPr>
              <w:t>Хартова</w:t>
            </w:r>
            <w:proofErr w:type="spellEnd"/>
            <w:r w:rsidRPr="00F24E68">
              <w:rPr>
                <w:sz w:val="24"/>
                <w:szCs w:val="24"/>
              </w:rPr>
              <w:t xml:space="preserve"> С.Э. Была показана слайд-презентация, рассказывающая об основных моментах, на которые стоит обратить внимание при выборе будущей профессии. Вниманию ребят было представлена профессия библиотекаря. Школьники узнали, в чем заключается работа библиотекаря, какими навыками должен обладать современный библиотекарь. Что нужно знать для того чтобы поступить</w:t>
            </w:r>
          </w:p>
        </w:tc>
        <w:tc>
          <w:tcPr>
            <w:tcW w:w="1439" w:type="dxa"/>
          </w:tcPr>
          <w:p w:rsidR="00AA2DE7" w:rsidRDefault="00AA2DE7" w:rsidP="00AA2DE7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A2DE7" w:rsidRPr="002B64E5" w:rsidTr="00A37DD4">
        <w:trPr>
          <w:trHeight w:val="1511"/>
        </w:trPr>
        <w:tc>
          <w:tcPr>
            <w:tcW w:w="593" w:type="dxa"/>
          </w:tcPr>
          <w:p w:rsidR="00AA2DE7" w:rsidRPr="00F86CA4" w:rsidRDefault="00072E42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A2DE7" w:rsidRPr="00F86CA4"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AA2DE7" w:rsidRPr="00F86CA4" w:rsidRDefault="00AA2DE7" w:rsidP="00AA2DE7">
            <w:pPr>
              <w:rPr>
                <w:bCs w:val="0"/>
                <w:iCs w:val="0"/>
                <w:sz w:val="24"/>
                <w:szCs w:val="24"/>
              </w:rPr>
            </w:pPr>
            <w:r w:rsidRPr="00AC667F">
              <w:rPr>
                <w:sz w:val="24"/>
                <w:szCs w:val="24"/>
              </w:rPr>
              <w:t>«Я, шагаю по улице» Младшие школьники</w:t>
            </w:r>
          </w:p>
        </w:tc>
        <w:tc>
          <w:tcPr>
            <w:tcW w:w="1456" w:type="dxa"/>
          </w:tcPr>
          <w:p w:rsidR="00AA2DE7" w:rsidRPr="00F86CA4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2096" w:type="dxa"/>
          </w:tcPr>
          <w:p w:rsidR="00AA2DE7" w:rsidRDefault="00AA2DE7" w:rsidP="00AA2DE7">
            <w:pPr>
              <w:rPr>
                <w:sz w:val="24"/>
                <w:szCs w:val="24"/>
              </w:rPr>
            </w:pPr>
            <w:r w:rsidRPr="00AC667F">
              <w:rPr>
                <w:sz w:val="24"/>
                <w:szCs w:val="24"/>
              </w:rPr>
              <w:t xml:space="preserve">Игровая программа по </w:t>
            </w:r>
            <w:r>
              <w:rPr>
                <w:sz w:val="24"/>
                <w:szCs w:val="24"/>
              </w:rPr>
              <w:t>ПДД</w:t>
            </w:r>
          </w:p>
          <w:p w:rsidR="00AA2DE7" w:rsidRPr="00F86CA4" w:rsidRDefault="00AA2DE7" w:rsidP="00AA2DE7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AA2DE7" w:rsidRDefault="00AA2DE7" w:rsidP="00AA2DE7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>
              <w:rPr>
                <w:sz w:val="24"/>
                <w:szCs w:val="24"/>
              </w:rPr>
              <w:t>Младшие школьники</w:t>
            </w:r>
          </w:p>
        </w:tc>
        <w:tc>
          <w:tcPr>
            <w:tcW w:w="6389" w:type="dxa"/>
          </w:tcPr>
          <w:p w:rsidR="00AA2DE7" w:rsidRPr="00825373" w:rsidRDefault="00AA2DE7" w:rsidP="00AA2DE7">
            <w:pPr>
              <w:pStyle w:val="aa"/>
              <w:rPr>
                <w:sz w:val="24"/>
                <w:shd w:val="clear" w:color="auto" w:fill="FFFFFF"/>
              </w:rPr>
            </w:pPr>
            <w:r w:rsidRPr="00D16E6C">
              <w:rPr>
                <w:sz w:val="24"/>
                <w:shd w:val="clear" w:color="auto" w:fill="FFFFFF"/>
              </w:rPr>
              <w:t>В нашей библиотеки прошло мероприятие в игровой форме по ПДД</w:t>
            </w:r>
            <w:r>
              <w:rPr>
                <w:sz w:val="24"/>
                <w:shd w:val="clear" w:color="auto" w:fill="FFFFFF"/>
              </w:rPr>
              <w:t>.</w:t>
            </w:r>
            <w:r w:rsidRPr="00D16E6C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Рассказали и познакомили</w:t>
            </w:r>
            <w:r w:rsidRPr="00D16E6C">
              <w:rPr>
                <w:sz w:val="24"/>
              </w:rPr>
              <w:t xml:space="preserve"> ребят с разновидностями дорожных знаков. Дети узнали, что знаки бывают предупреждающие, запрещающие, информационно-указательные и знаки сервиса.</w:t>
            </w:r>
            <w:r>
              <w:rPr>
                <w:sz w:val="24"/>
              </w:rPr>
              <w:t xml:space="preserve"> </w:t>
            </w:r>
            <w:r w:rsidRPr="00D16E6C">
              <w:rPr>
                <w:sz w:val="24"/>
              </w:rPr>
              <w:t>С интересом ребята углубились в исто</w:t>
            </w:r>
            <w:r>
              <w:rPr>
                <w:sz w:val="24"/>
              </w:rPr>
              <w:t>рию появления первого светофора.</w:t>
            </w:r>
          </w:p>
        </w:tc>
        <w:tc>
          <w:tcPr>
            <w:tcW w:w="1439" w:type="dxa"/>
          </w:tcPr>
          <w:p w:rsidR="00AA2DE7" w:rsidRDefault="00AA2DE7" w:rsidP="00AA2DE7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A2DE7" w:rsidRPr="002B64E5" w:rsidTr="005014DD">
        <w:trPr>
          <w:trHeight w:val="3060"/>
        </w:trPr>
        <w:tc>
          <w:tcPr>
            <w:tcW w:w="593" w:type="dxa"/>
          </w:tcPr>
          <w:p w:rsidR="00AA2DE7" w:rsidRDefault="00072E42" w:rsidP="00AA2DE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A2DE7">
              <w:rPr>
                <w:sz w:val="24"/>
              </w:rPr>
              <w:t>.</w:t>
            </w:r>
          </w:p>
        </w:tc>
        <w:tc>
          <w:tcPr>
            <w:tcW w:w="2147" w:type="dxa"/>
          </w:tcPr>
          <w:p w:rsidR="00AA2DE7" w:rsidRPr="00F86CA4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«Приключения на острове чтения» </w:t>
            </w:r>
          </w:p>
        </w:tc>
        <w:tc>
          <w:tcPr>
            <w:tcW w:w="1456" w:type="dxa"/>
          </w:tcPr>
          <w:p w:rsidR="00AA2DE7" w:rsidRPr="00F86CA4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2096" w:type="dxa"/>
          </w:tcPr>
          <w:p w:rsidR="00AA2DE7" w:rsidRPr="00F86CA4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</w:t>
            </w:r>
          </w:p>
          <w:p w:rsidR="00AA2DE7" w:rsidRPr="00F86CA4" w:rsidRDefault="00AA2DE7" w:rsidP="00AA2DE7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AA2DE7" w:rsidRPr="00F86CA4" w:rsidRDefault="00AA2DE7" w:rsidP="00AA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школьники</w:t>
            </w:r>
          </w:p>
          <w:p w:rsidR="00AA2DE7" w:rsidRPr="00F86CA4" w:rsidRDefault="00AA2DE7" w:rsidP="00AA2DE7">
            <w:pPr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:rsidR="00AA2DE7" w:rsidRDefault="00AA2DE7" w:rsidP="00AA2DE7">
            <w:pPr>
              <w:pStyle w:val="aa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Ребятам нужно было найти клад при помощи книг и подсказок, не покидая наш остров (библиотеку). Началась наша игра с загадки, ответ на которую ребята нашли на книжной выставке «Неизведанный остров». Отыскав ответ, игроки нашли следующую подсказку, которая помогла приблизится к цели.  Чтобы дойти до цели, много ребятам пришлось выполнить заданий. Отыскать на полке нужную книгу с нужной надписью, найти на нужной полке и в нужной книге конверт с заданием, выполнив которое можно узнать подсказку. Найти нужный стеллаж, под которым затерялась задание.</w:t>
            </w:r>
          </w:p>
          <w:p w:rsidR="005014DD" w:rsidRPr="00D16E6C" w:rsidRDefault="005014DD" w:rsidP="00AA2DE7">
            <w:pPr>
              <w:pStyle w:val="aa"/>
              <w:rPr>
                <w:sz w:val="24"/>
                <w:shd w:val="clear" w:color="auto" w:fill="FFFFFF"/>
              </w:rPr>
            </w:pPr>
          </w:p>
        </w:tc>
        <w:tc>
          <w:tcPr>
            <w:tcW w:w="1439" w:type="dxa"/>
          </w:tcPr>
          <w:p w:rsidR="00AA2DE7" w:rsidRDefault="00AA2DE7" w:rsidP="00AA2DE7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014DD" w:rsidRPr="002B64E5" w:rsidTr="00C855F7">
        <w:trPr>
          <w:trHeight w:val="240"/>
        </w:trPr>
        <w:tc>
          <w:tcPr>
            <w:tcW w:w="593" w:type="dxa"/>
          </w:tcPr>
          <w:p w:rsidR="005014DD" w:rsidRDefault="005014DD" w:rsidP="005014D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shd w:val="clear" w:color="auto" w:fill="auto"/>
          </w:tcPr>
          <w:p w:rsidR="005014DD" w:rsidRDefault="005014DD" w:rsidP="005014DD">
            <w:pPr>
              <w:keepNext/>
              <w:outlineLvl w:val="1"/>
              <w:rPr>
                <w:noProof/>
                <w:sz w:val="24"/>
              </w:rPr>
            </w:pPr>
            <w:r w:rsidRPr="001A56C4">
              <w:rPr>
                <w:sz w:val="24"/>
              </w:rPr>
              <w:t>«Знаешь ли ты Россию»</w:t>
            </w:r>
            <w:r w:rsidRPr="001A56C4">
              <w:rPr>
                <w:noProof/>
                <w:sz w:val="24"/>
              </w:rPr>
              <w:t xml:space="preserve"> </w:t>
            </w:r>
          </w:p>
          <w:p w:rsidR="005014DD" w:rsidRPr="001A56C4" w:rsidRDefault="005014DD" w:rsidP="005014DD">
            <w:pPr>
              <w:keepNext/>
              <w:outlineLvl w:val="1"/>
              <w:rPr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14DD" w:rsidRDefault="002C709F" w:rsidP="005014DD">
            <w:pPr>
              <w:rPr>
                <w:sz w:val="24"/>
              </w:rPr>
            </w:pPr>
            <w:r>
              <w:rPr>
                <w:sz w:val="24"/>
              </w:rPr>
              <w:t>11.06.2020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5014DD" w:rsidRPr="001A56C4" w:rsidRDefault="005014DD" w:rsidP="005014DD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Онлайн-викторина</w:t>
            </w:r>
          </w:p>
        </w:tc>
        <w:tc>
          <w:tcPr>
            <w:tcW w:w="1467" w:type="dxa"/>
          </w:tcPr>
          <w:p w:rsidR="005014DD" w:rsidRDefault="005014DD" w:rsidP="005014DD">
            <w:pPr>
              <w:rPr>
                <w:sz w:val="24"/>
              </w:rPr>
            </w:pPr>
            <w:r>
              <w:rPr>
                <w:sz w:val="24"/>
              </w:rPr>
              <w:t>Юношество</w:t>
            </w:r>
          </w:p>
        </w:tc>
        <w:tc>
          <w:tcPr>
            <w:tcW w:w="6389" w:type="dxa"/>
          </w:tcPr>
          <w:p w:rsidR="005014DD" w:rsidRPr="005E7B8E" w:rsidRDefault="005014DD" w:rsidP="005014DD">
            <w:pPr>
              <w:rPr>
                <w:color w:val="333333"/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Викторина была подготовлена </w:t>
            </w:r>
            <w:r w:rsidRPr="005E7B8E">
              <w:rPr>
                <w:color w:val="333333"/>
                <w:sz w:val="24"/>
                <w:shd w:val="clear" w:color="auto" w:fill="FFFFFF"/>
              </w:rPr>
              <w:t>ко </w:t>
            </w:r>
            <w:r w:rsidRPr="005E7B8E">
              <w:rPr>
                <w:b/>
                <w:color w:val="333333"/>
                <w:sz w:val="24"/>
                <w:shd w:val="clear" w:color="auto" w:fill="FFFFFF"/>
              </w:rPr>
              <w:t>Дню</w:t>
            </w:r>
            <w:r w:rsidRPr="005E7B8E">
              <w:rPr>
                <w:color w:val="333333"/>
                <w:sz w:val="24"/>
                <w:shd w:val="clear" w:color="auto" w:fill="FFFFFF"/>
              </w:rPr>
              <w:t> </w:t>
            </w:r>
            <w:r w:rsidRPr="005E7B8E">
              <w:rPr>
                <w:b/>
                <w:color w:val="333333"/>
                <w:sz w:val="24"/>
                <w:shd w:val="clear" w:color="auto" w:fill="FFFFFF"/>
              </w:rPr>
              <w:t>России</w:t>
            </w:r>
            <w:r w:rsidRPr="005E7B8E">
              <w:rPr>
                <w:color w:val="333333"/>
                <w:sz w:val="24"/>
                <w:shd w:val="clear" w:color="auto" w:fill="FFFFFF"/>
              </w:rPr>
              <w:t> – 12 июня.</w:t>
            </w:r>
          </w:p>
          <w:p w:rsidR="005014DD" w:rsidRDefault="005014DD" w:rsidP="005014DD">
            <w:pPr>
              <w:pStyle w:val="aa"/>
              <w:rPr>
                <w:sz w:val="24"/>
                <w:shd w:val="clear" w:color="auto" w:fill="FFFFFF"/>
              </w:rPr>
            </w:pPr>
            <w:r w:rsidRPr="005E7B8E">
              <w:rPr>
                <w:color w:val="333333"/>
                <w:sz w:val="24"/>
                <w:shd w:val="clear" w:color="auto" w:fill="FFFFFF"/>
              </w:rPr>
              <w:t> </w:t>
            </w:r>
            <w:r w:rsidRPr="005E7B8E">
              <w:rPr>
                <w:b/>
                <w:color w:val="333333"/>
                <w:sz w:val="24"/>
                <w:shd w:val="clear" w:color="auto" w:fill="FFFFFF"/>
              </w:rPr>
              <w:t>Цель</w:t>
            </w:r>
            <w:r w:rsidRPr="005E7B8E">
              <w:rPr>
                <w:color w:val="333333"/>
                <w:sz w:val="24"/>
                <w:shd w:val="clear" w:color="auto" w:fill="FFFFFF"/>
              </w:rPr>
              <w:t>: Прививать любовь к Родине, воспитывать чувства патриотизма, гордости за свою страну, чувствовать свою причастность к ее жизни. Размещена в социальной сети  ВК.</w:t>
            </w:r>
          </w:p>
        </w:tc>
        <w:tc>
          <w:tcPr>
            <w:tcW w:w="1439" w:type="dxa"/>
          </w:tcPr>
          <w:p w:rsidR="005014DD" w:rsidRPr="005014DD" w:rsidRDefault="005014DD" w:rsidP="005014DD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  <w:highlight w:val="yellow"/>
              </w:rPr>
            </w:pPr>
          </w:p>
        </w:tc>
      </w:tr>
    </w:tbl>
    <w:p w:rsidR="00A10DE3" w:rsidRDefault="00293DD4" w:rsidP="00A10DE3">
      <w:pPr>
        <w:spacing w:line="259" w:lineRule="auto"/>
        <w:jc w:val="both"/>
        <w:rPr>
          <w:rFonts w:eastAsia="Calibri"/>
          <w:bCs w:val="0"/>
          <w:iCs w:val="0"/>
          <w:sz w:val="24"/>
          <w:lang w:eastAsia="en-US"/>
        </w:rPr>
      </w:pPr>
      <w:r w:rsidRPr="006821CF">
        <w:rPr>
          <w:rFonts w:eastAsia="Calibri"/>
          <w:b/>
          <w:bCs w:val="0"/>
          <w:iCs w:val="0"/>
          <w:sz w:val="24"/>
          <w:lang w:eastAsia="en-US"/>
        </w:rPr>
        <w:t>6</w:t>
      </w:r>
      <w:r w:rsidR="00A10DE3" w:rsidRPr="006821CF">
        <w:rPr>
          <w:rFonts w:eastAsia="Calibri"/>
          <w:b/>
          <w:bCs w:val="0"/>
          <w:iCs w:val="0"/>
          <w:sz w:val="24"/>
          <w:lang w:eastAsia="en-US"/>
        </w:rPr>
        <w:t>.8</w:t>
      </w:r>
      <w:r w:rsidR="00A10DE3" w:rsidRPr="00A10DE3">
        <w:rPr>
          <w:rFonts w:eastAsia="Calibri"/>
          <w:b/>
          <w:bCs w:val="0"/>
          <w:iCs w:val="0"/>
          <w:sz w:val="24"/>
          <w:lang w:eastAsia="en-US"/>
        </w:rPr>
        <w:t xml:space="preserve"> Обслуживание удаленных пользователей</w:t>
      </w:r>
      <w:r w:rsidR="00A10DE3" w:rsidRPr="00A10DE3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BC073A" w:rsidRPr="00BC073A">
        <w:rPr>
          <w:rFonts w:eastAsia="Calibri"/>
          <w:bCs w:val="0"/>
          <w:iCs w:val="0"/>
          <w:sz w:val="24"/>
          <w:lang w:eastAsia="en-US"/>
        </w:rPr>
        <w:t>(Анализ работы библиотек в дистанционном режиме, формы и методы, эффективность, динамика обращений удаленных пользователей, наполнения цифровых библиотек (Литрес и др.) виртуальные читальные залы).</w:t>
      </w:r>
      <w:r w:rsidR="00A37DD4">
        <w:rPr>
          <w:rFonts w:eastAsia="Calibri"/>
          <w:bCs w:val="0"/>
          <w:iCs w:val="0"/>
          <w:sz w:val="24"/>
          <w:lang w:eastAsia="en-US"/>
        </w:rPr>
        <w:t xml:space="preserve"> </w:t>
      </w:r>
    </w:p>
    <w:p w:rsidR="00B14FFF" w:rsidRDefault="002D069A" w:rsidP="00E3700B">
      <w:pPr>
        <w:rPr>
          <w:rFonts w:eastAsia="Calibri"/>
          <w:bCs w:val="0"/>
          <w:iCs w:val="0"/>
          <w:sz w:val="24"/>
          <w:lang w:eastAsia="en-US"/>
        </w:rPr>
      </w:pPr>
      <w:r>
        <w:rPr>
          <w:rFonts w:eastAsia="Calibri"/>
          <w:bCs w:val="0"/>
          <w:iCs w:val="0"/>
          <w:sz w:val="24"/>
          <w:lang w:eastAsia="en-US"/>
        </w:rPr>
        <w:t>Всего в онлайн режиме было подготовлено</w:t>
      </w:r>
      <w:r w:rsidR="00E3700B" w:rsidRPr="00E3700B">
        <w:rPr>
          <w:rFonts w:eastAsia="Calibri"/>
          <w:bCs w:val="0"/>
          <w:iCs w:val="0"/>
          <w:sz w:val="24"/>
          <w:lang w:eastAsia="en-US"/>
        </w:rPr>
        <w:t xml:space="preserve"> 6</w:t>
      </w:r>
      <w:r>
        <w:rPr>
          <w:rFonts w:eastAsia="Calibri"/>
          <w:bCs w:val="0"/>
          <w:iCs w:val="0"/>
          <w:sz w:val="24"/>
          <w:lang w:eastAsia="en-US"/>
        </w:rPr>
        <w:t xml:space="preserve"> мероприятий.</w:t>
      </w:r>
    </w:p>
    <w:p w:rsidR="00E3700B" w:rsidRDefault="002D069A" w:rsidP="00E3700B">
      <w:pPr>
        <w:rPr>
          <w:color w:val="000000"/>
          <w:sz w:val="24"/>
          <w:szCs w:val="36"/>
          <w:shd w:val="clear" w:color="auto" w:fill="FFFFFF"/>
        </w:rPr>
      </w:pPr>
      <w:r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B14FFF" w:rsidRPr="00B14FFF">
        <w:rPr>
          <w:sz w:val="24"/>
        </w:rPr>
        <w:t>«Российский триколор»</w:t>
      </w:r>
      <w:r w:rsidR="00B14FFF">
        <w:t xml:space="preserve">, </w:t>
      </w:r>
      <w:r w:rsidR="00E3700B">
        <w:rPr>
          <w:sz w:val="24"/>
          <w:shd w:val="clear" w:color="auto" w:fill="FFFFFF"/>
        </w:rPr>
        <w:t xml:space="preserve">Кроссворд составлен ко Дню Российского флага.  </w:t>
      </w:r>
      <w:r w:rsidR="00E3700B" w:rsidRPr="00C61922">
        <w:rPr>
          <w:color w:val="000000"/>
          <w:sz w:val="24"/>
          <w:szCs w:val="36"/>
          <w:shd w:val="clear" w:color="auto" w:fill="FFFFFF"/>
        </w:rPr>
        <w:t>Решение кроссвордов тренирует память, расширяет кругозор, и даже способствуют развитию сообразительности.</w:t>
      </w:r>
      <w:r w:rsidR="00E3700B">
        <w:rPr>
          <w:color w:val="000000"/>
          <w:sz w:val="24"/>
          <w:szCs w:val="36"/>
          <w:shd w:val="clear" w:color="auto" w:fill="FFFFFF"/>
        </w:rPr>
        <w:t xml:space="preserve"> В нашем случаи кроссворд еще и дает патриотическое воспитание.</w:t>
      </w:r>
    </w:p>
    <w:p w:rsidR="00E3700B" w:rsidRPr="00E3700B" w:rsidRDefault="003E4450" w:rsidP="00E3700B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Онлайн-викторины:</w:t>
      </w:r>
      <w:r w:rsidR="00E3700B" w:rsidRPr="00E3700B">
        <w:rPr>
          <w:sz w:val="24"/>
          <w:shd w:val="clear" w:color="auto" w:fill="FFFFFF"/>
        </w:rPr>
        <w:t xml:space="preserve"> </w:t>
      </w:r>
      <w:r w:rsidRPr="001A56C4">
        <w:rPr>
          <w:sz w:val="24"/>
        </w:rPr>
        <w:t>«Знаешь ли ты Россию»</w:t>
      </w:r>
      <w:r w:rsidRPr="001A56C4">
        <w:rPr>
          <w:noProof/>
          <w:sz w:val="24"/>
        </w:rPr>
        <w:t xml:space="preserve"> </w:t>
      </w:r>
      <w:r>
        <w:rPr>
          <w:noProof/>
          <w:sz w:val="24"/>
        </w:rPr>
        <w:t>.</w:t>
      </w:r>
      <w:r w:rsidRPr="00E3700B">
        <w:rPr>
          <w:sz w:val="24"/>
          <w:shd w:val="clear" w:color="auto" w:fill="FFFFFF"/>
        </w:rPr>
        <w:t xml:space="preserve"> </w:t>
      </w:r>
      <w:r w:rsidR="00E3700B" w:rsidRPr="00E3700B">
        <w:rPr>
          <w:sz w:val="24"/>
          <w:shd w:val="clear" w:color="auto" w:fill="FFFFFF"/>
        </w:rPr>
        <w:t>Викторина была подготовлена ко </w:t>
      </w:r>
      <w:r w:rsidR="00E3700B" w:rsidRPr="00E3700B">
        <w:rPr>
          <w:b/>
          <w:sz w:val="24"/>
          <w:shd w:val="clear" w:color="auto" w:fill="FFFFFF"/>
        </w:rPr>
        <w:t>Дню</w:t>
      </w:r>
      <w:r w:rsidR="00E3700B" w:rsidRPr="00E3700B">
        <w:rPr>
          <w:sz w:val="24"/>
          <w:shd w:val="clear" w:color="auto" w:fill="FFFFFF"/>
        </w:rPr>
        <w:t> </w:t>
      </w:r>
      <w:r w:rsidR="00E3700B" w:rsidRPr="00E3700B">
        <w:rPr>
          <w:b/>
          <w:sz w:val="24"/>
          <w:shd w:val="clear" w:color="auto" w:fill="FFFFFF"/>
        </w:rPr>
        <w:t>России</w:t>
      </w:r>
      <w:r w:rsidR="00E3700B" w:rsidRPr="00E3700B">
        <w:rPr>
          <w:sz w:val="24"/>
          <w:shd w:val="clear" w:color="auto" w:fill="FFFFFF"/>
        </w:rPr>
        <w:t> – 12 июня.</w:t>
      </w:r>
    </w:p>
    <w:p w:rsidR="00E3700B" w:rsidRDefault="00E3700B" w:rsidP="00E3700B">
      <w:pPr>
        <w:keepNext/>
        <w:outlineLvl w:val="1"/>
        <w:rPr>
          <w:sz w:val="24"/>
          <w:shd w:val="clear" w:color="auto" w:fill="FFFFFF"/>
        </w:rPr>
      </w:pPr>
      <w:r w:rsidRPr="00E3700B">
        <w:rPr>
          <w:sz w:val="24"/>
          <w:shd w:val="clear" w:color="auto" w:fill="FFFFFF"/>
        </w:rPr>
        <w:t> </w:t>
      </w:r>
      <w:r w:rsidRPr="00E3700B">
        <w:rPr>
          <w:b/>
          <w:sz w:val="24"/>
          <w:shd w:val="clear" w:color="auto" w:fill="FFFFFF"/>
        </w:rPr>
        <w:t>Цель</w:t>
      </w:r>
      <w:r w:rsidRPr="00E3700B">
        <w:rPr>
          <w:sz w:val="24"/>
          <w:shd w:val="clear" w:color="auto" w:fill="FFFFFF"/>
        </w:rPr>
        <w:t xml:space="preserve">: Прививать любовь к Родине, воспитывать чувства патриотизма, гордости за свою страну, чувствовать свою причастность к ее жизни. </w:t>
      </w:r>
    </w:p>
    <w:p w:rsidR="003E4450" w:rsidRDefault="003E4450" w:rsidP="003E4450">
      <w:pPr>
        <w:rPr>
          <w:sz w:val="24"/>
          <w:szCs w:val="28"/>
        </w:rPr>
      </w:pPr>
      <w:r>
        <w:rPr>
          <w:sz w:val="24"/>
        </w:rPr>
        <w:t>«Дорожный знак тебе не враг»,</w:t>
      </w:r>
      <w:r w:rsidRPr="003E4450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по правилам дорожного движения, возрастная группа подростки.</w:t>
      </w:r>
    </w:p>
    <w:p w:rsidR="003E4450" w:rsidRDefault="003E4450" w:rsidP="003E4450">
      <w:pPr>
        <w:keepNext/>
        <w:outlineLvl w:val="1"/>
      </w:pPr>
      <w:r>
        <w:rPr>
          <w:sz w:val="24"/>
          <w:shd w:val="clear" w:color="auto" w:fill="FFFFFF"/>
        </w:rPr>
        <w:lastRenderedPageBreak/>
        <w:t>Были подготовлены видео-уроки по безопасности:</w:t>
      </w:r>
      <w:r w:rsidRPr="003E4450">
        <w:rPr>
          <w:sz w:val="24"/>
        </w:rPr>
        <w:t xml:space="preserve"> </w:t>
      </w:r>
      <w:r w:rsidRPr="00DC19A8">
        <w:rPr>
          <w:sz w:val="24"/>
        </w:rPr>
        <w:t>«Правила пожарной безопасности»</w:t>
      </w:r>
      <w:r>
        <w:rPr>
          <w:sz w:val="24"/>
        </w:rPr>
        <w:t xml:space="preserve">, </w:t>
      </w:r>
      <w:r w:rsidRPr="003E4450">
        <w:rPr>
          <w:sz w:val="24"/>
        </w:rPr>
        <w:t>«У воды без беды»</w:t>
      </w:r>
      <w:r>
        <w:rPr>
          <w:sz w:val="24"/>
        </w:rPr>
        <w:t>.</w:t>
      </w:r>
    </w:p>
    <w:p w:rsidR="00E3700B" w:rsidRPr="00B14FFF" w:rsidRDefault="003E4450" w:rsidP="00B14FFF">
      <w:pPr>
        <w:keepNext/>
        <w:outlineLvl w:val="1"/>
        <w:rPr>
          <w:sz w:val="24"/>
        </w:rPr>
      </w:pPr>
      <w:r>
        <w:rPr>
          <w:sz w:val="24"/>
        </w:rPr>
        <w:t>Была подготовлена</w:t>
      </w:r>
      <w:r w:rsidRPr="00E24F5B">
        <w:rPr>
          <w:sz w:val="24"/>
        </w:rPr>
        <w:t xml:space="preserve"> </w:t>
      </w:r>
      <w:r>
        <w:rPr>
          <w:sz w:val="24"/>
        </w:rPr>
        <w:t xml:space="preserve">онлайн – экскурсия по библиотеки </w:t>
      </w:r>
      <w:r w:rsidRPr="00E24F5B">
        <w:rPr>
          <w:sz w:val="24"/>
        </w:rPr>
        <w:t>«Библиотека, книжка, Я – вместе дружная семья»</w:t>
      </w:r>
      <w:r>
        <w:rPr>
          <w:sz w:val="24"/>
        </w:rPr>
        <w:t>.</w:t>
      </w:r>
      <w:r w:rsidRPr="00E24F5B">
        <w:rPr>
          <w:sz w:val="24"/>
        </w:rPr>
        <w:t xml:space="preserve"> </w:t>
      </w:r>
      <w:r>
        <w:rPr>
          <w:sz w:val="24"/>
        </w:rPr>
        <w:t xml:space="preserve"> С помощью социальной сети пользователи смогли побывать в нашей библиотеки, во</w:t>
      </w:r>
      <w:r w:rsidRPr="00A863E4">
        <w:rPr>
          <w:sz w:val="24"/>
        </w:rPr>
        <w:t xml:space="preserve"> время самоизоляции. </w:t>
      </w:r>
      <w:r w:rsidR="00B14FFF">
        <w:rPr>
          <w:sz w:val="24"/>
        </w:rPr>
        <w:t>Благодаря этой работе, библиотека  смогла дать актуальную и нужную информацию своим  читателям.</w:t>
      </w:r>
    </w:p>
    <w:p w:rsidR="002D069A" w:rsidRPr="00E3700B" w:rsidRDefault="00E3700B" w:rsidP="00E3700B">
      <w:pPr>
        <w:spacing w:line="259" w:lineRule="auto"/>
        <w:jc w:val="both"/>
        <w:rPr>
          <w:rFonts w:eastAsia="Calibri"/>
          <w:iCs w:val="0"/>
          <w:sz w:val="22"/>
          <w:lang w:eastAsia="en-US"/>
        </w:rPr>
      </w:pPr>
      <w:r w:rsidRPr="00E3700B">
        <w:rPr>
          <w:sz w:val="24"/>
          <w:shd w:val="clear" w:color="auto" w:fill="FFFFFF"/>
        </w:rPr>
        <w:t>Все работы созданы библиотекой</w:t>
      </w:r>
      <w:r w:rsidR="00B14FFF">
        <w:rPr>
          <w:sz w:val="24"/>
          <w:shd w:val="clear" w:color="auto" w:fill="FFFFFF"/>
        </w:rPr>
        <w:t xml:space="preserve"> самостоятельно</w:t>
      </w:r>
      <w:r w:rsidRPr="00E3700B">
        <w:rPr>
          <w:sz w:val="24"/>
          <w:shd w:val="clear" w:color="auto" w:fill="FFFFFF"/>
        </w:rPr>
        <w:t>, размещены на личной странице в социальной сети «одноклассники»</w:t>
      </w:r>
      <w:r w:rsidR="00B14FFF">
        <w:rPr>
          <w:sz w:val="24"/>
          <w:shd w:val="clear" w:color="auto" w:fill="FFFFFF"/>
        </w:rPr>
        <w:t>.</w:t>
      </w:r>
    </w:p>
    <w:p w:rsidR="00A10DE3" w:rsidRPr="00A10DE3" w:rsidRDefault="00293DD4" w:rsidP="00A10DE3">
      <w:pPr>
        <w:spacing w:line="259" w:lineRule="auto"/>
        <w:jc w:val="both"/>
        <w:rPr>
          <w:rFonts w:eastAsia="Calibri"/>
          <w:b/>
          <w:bCs w:val="0"/>
          <w:iCs w:val="0"/>
          <w:sz w:val="24"/>
          <w:lang w:eastAsia="en-US"/>
        </w:rPr>
      </w:pPr>
      <w:r w:rsidRPr="006821CF">
        <w:rPr>
          <w:rFonts w:eastAsia="Calibri"/>
          <w:b/>
          <w:bCs w:val="0"/>
          <w:iCs w:val="0"/>
          <w:sz w:val="24"/>
          <w:lang w:eastAsia="en-US"/>
        </w:rPr>
        <w:t>6</w:t>
      </w:r>
      <w:r w:rsidR="00A10DE3" w:rsidRPr="006821CF">
        <w:rPr>
          <w:rFonts w:eastAsia="Calibri"/>
          <w:b/>
          <w:bCs w:val="0"/>
          <w:iCs w:val="0"/>
          <w:sz w:val="24"/>
          <w:lang w:eastAsia="en-US"/>
        </w:rPr>
        <w:t>.9.</w:t>
      </w:r>
      <w:r w:rsidR="00A10DE3" w:rsidRPr="00A10DE3">
        <w:rPr>
          <w:rFonts w:eastAsia="Calibri"/>
          <w:b/>
          <w:bCs w:val="0"/>
          <w:iCs w:val="0"/>
          <w:sz w:val="24"/>
          <w:lang w:eastAsia="en-US"/>
        </w:rPr>
        <w:t xml:space="preserve"> Краткие выводы по разделу.</w:t>
      </w:r>
    </w:p>
    <w:p w:rsidR="00835339" w:rsidRDefault="00835339" w:rsidP="00EA6F50">
      <w:pPr>
        <w:spacing w:line="221" w:lineRule="auto"/>
        <w:rPr>
          <w:sz w:val="24"/>
        </w:rPr>
      </w:pPr>
    </w:p>
    <w:p w:rsidR="005836E6" w:rsidRPr="00005525" w:rsidRDefault="000817A1" w:rsidP="005836E6">
      <w:pPr>
        <w:spacing w:line="226" w:lineRule="auto"/>
        <w:ind w:left="709"/>
        <w:jc w:val="center"/>
        <w:rPr>
          <w:b/>
          <w:caps/>
          <w:color w:val="000000" w:themeColor="text1"/>
          <w:sz w:val="24"/>
        </w:rPr>
      </w:pPr>
      <w:r w:rsidRPr="00005525">
        <w:rPr>
          <w:b/>
          <w:caps/>
          <w:color w:val="000000" w:themeColor="text1"/>
          <w:sz w:val="24"/>
        </w:rPr>
        <w:t>7</w:t>
      </w:r>
      <w:r w:rsidR="005836E6" w:rsidRPr="00005525">
        <w:rPr>
          <w:b/>
          <w:caps/>
          <w:color w:val="000000" w:themeColor="text1"/>
          <w:sz w:val="24"/>
        </w:rPr>
        <w:t>. Справочно-библиографическое и информационное обслуживание пользователей</w:t>
      </w:r>
    </w:p>
    <w:p w:rsidR="005836E6" w:rsidRPr="00005525" w:rsidRDefault="000817A1" w:rsidP="005836E6">
      <w:pPr>
        <w:spacing w:line="269" w:lineRule="auto"/>
        <w:ind w:left="709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7</w:t>
      </w:r>
      <w:r w:rsidR="007D6BDA" w:rsidRPr="00005525">
        <w:rPr>
          <w:b/>
          <w:color w:val="000000" w:themeColor="text1"/>
          <w:sz w:val="24"/>
        </w:rPr>
        <w:t>.1</w:t>
      </w:r>
      <w:r w:rsidR="005836E6" w:rsidRPr="00005525">
        <w:rPr>
          <w:b/>
          <w:color w:val="000000" w:themeColor="text1"/>
          <w:sz w:val="24"/>
        </w:rPr>
        <w:t>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5836E6" w:rsidRPr="00005525" w:rsidRDefault="000817A1" w:rsidP="005836E6">
      <w:pPr>
        <w:spacing w:line="269" w:lineRule="auto"/>
        <w:ind w:left="1416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7</w:t>
      </w:r>
      <w:r w:rsidR="007D6BDA" w:rsidRPr="00005525">
        <w:rPr>
          <w:b/>
          <w:color w:val="000000" w:themeColor="text1"/>
          <w:sz w:val="24"/>
        </w:rPr>
        <w:t>.1</w:t>
      </w:r>
      <w:r w:rsidR="005836E6" w:rsidRPr="00005525">
        <w:rPr>
          <w:b/>
          <w:color w:val="000000" w:themeColor="text1"/>
          <w:sz w:val="24"/>
        </w:rPr>
        <w:t>.1. Основные группы пользователей</w:t>
      </w:r>
    </w:p>
    <w:tbl>
      <w:tblPr>
        <w:tblStyle w:val="a6"/>
        <w:tblW w:w="9240" w:type="dxa"/>
        <w:tblLook w:val="01E0" w:firstRow="1" w:lastRow="1" w:firstColumn="1" w:lastColumn="1" w:noHBand="0" w:noVBand="0"/>
      </w:tblPr>
      <w:tblGrid>
        <w:gridCol w:w="6160"/>
        <w:gridCol w:w="3080"/>
      </w:tblGrid>
      <w:tr w:rsidR="00005525" w:rsidRPr="00005525" w:rsidTr="007110F3">
        <w:trPr>
          <w:trHeight w:val="421"/>
        </w:trPr>
        <w:tc>
          <w:tcPr>
            <w:tcW w:w="6160" w:type="dxa"/>
          </w:tcPr>
          <w:p w:rsidR="005836E6" w:rsidRPr="00CC05DF" w:rsidRDefault="005836E6" w:rsidP="005836E6">
            <w:pPr>
              <w:spacing w:line="269" w:lineRule="auto"/>
              <w:ind w:left="67"/>
              <w:jc w:val="center"/>
              <w:rPr>
                <w:b/>
                <w:color w:val="000000" w:themeColor="text1"/>
                <w:sz w:val="24"/>
              </w:rPr>
            </w:pPr>
            <w:r w:rsidRPr="00CC05DF">
              <w:rPr>
                <w:b/>
                <w:color w:val="000000" w:themeColor="text1"/>
                <w:sz w:val="24"/>
              </w:rPr>
              <w:t>Основные группы пользователей</w:t>
            </w:r>
          </w:p>
        </w:tc>
        <w:tc>
          <w:tcPr>
            <w:tcW w:w="3080" w:type="dxa"/>
          </w:tcPr>
          <w:p w:rsidR="005836E6" w:rsidRPr="00005525" w:rsidRDefault="005836E6" w:rsidP="005836E6">
            <w:pPr>
              <w:spacing w:line="269" w:lineRule="auto"/>
              <w:ind w:left="67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Количество</w:t>
            </w:r>
          </w:p>
        </w:tc>
      </w:tr>
      <w:tr w:rsidR="00005525" w:rsidRPr="00005525" w:rsidTr="007110F3">
        <w:trPr>
          <w:trHeight w:val="179"/>
        </w:trPr>
        <w:tc>
          <w:tcPr>
            <w:tcW w:w="6160" w:type="dxa"/>
          </w:tcPr>
          <w:p w:rsidR="005836E6" w:rsidRPr="00CC05DF" w:rsidRDefault="005836E6" w:rsidP="005836E6">
            <w:pPr>
              <w:spacing w:line="269" w:lineRule="auto"/>
              <w:ind w:left="67"/>
              <w:rPr>
                <w:color w:val="000000" w:themeColor="text1"/>
                <w:sz w:val="24"/>
              </w:rPr>
            </w:pPr>
            <w:r w:rsidRPr="00CC05DF">
              <w:rPr>
                <w:color w:val="000000" w:themeColor="text1"/>
                <w:sz w:val="24"/>
              </w:rPr>
              <w:t>Сотрудники администраций МО</w:t>
            </w:r>
          </w:p>
        </w:tc>
        <w:tc>
          <w:tcPr>
            <w:tcW w:w="3080" w:type="dxa"/>
          </w:tcPr>
          <w:p w:rsidR="005836E6" w:rsidRPr="00005525" w:rsidRDefault="007E104F" w:rsidP="005836E6">
            <w:pPr>
              <w:spacing w:line="269" w:lineRule="auto"/>
              <w:ind w:left="14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  <w:tr w:rsidR="00005525" w:rsidRPr="00005525" w:rsidTr="007110F3">
        <w:trPr>
          <w:trHeight w:val="173"/>
        </w:trPr>
        <w:tc>
          <w:tcPr>
            <w:tcW w:w="6160" w:type="dxa"/>
          </w:tcPr>
          <w:p w:rsidR="005836E6" w:rsidRPr="00CC05DF" w:rsidRDefault="005836E6" w:rsidP="005836E6">
            <w:pPr>
              <w:spacing w:line="269" w:lineRule="auto"/>
              <w:ind w:left="67"/>
              <w:rPr>
                <w:color w:val="000000" w:themeColor="text1"/>
                <w:sz w:val="24"/>
              </w:rPr>
            </w:pPr>
            <w:r w:rsidRPr="00CC05DF">
              <w:rPr>
                <w:color w:val="000000" w:themeColor="text1"/>
                <w:sz w:val="24"/>
              </w:rPr>
              <w:t>Учителя, преподаватели</w:t>
            </w:r>
          </w:p>
        </w:tc>
        <w:tc>
          <w:tcPr>
            <w:tcW w:w="3080" w:type="dxa"/>
          </w:tcPr>
          <w:p w:rsidR="005836E6" w:rsidRPr="00005525" w:rsidRDefault="007E104F" w:rsidP="005836E6">
            <w:pPr>
              <w:spacing w:line="269" w:lineRule="auto"/>
              <w:ind w:left="14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</w:tr>
      <w:tr w:rsidR="00005525" w:rsidRPr="00005525" w:rsidTr="007110F3">
        <w:trPr>
          <w:trHeight w:val="176"/>
        </w:trPr>
        <w:tc>
          <w:tcPr>
            <w:tcW w:w="6160" w:type="dxa"/>
          </w:tcPr>
          <w:p w:rsidR="005836E6" w:rsidRPr="00CC05DF" w:rsidRDefault="005836E6" w:rsidP="005836E6">
            <w:pPr>
              <w:spacing w:line="269" w:lineRule="auto"/>
              <w:ind w:left="67"/>
              <w:rPr>
                <w:color w:val="000000" w:themeColor="text1"/>
                <w:sz w:val="24"/>
              </w:rPr>
            </w:pPr>
            <w:r w:rsidRPr="00CC05DF">
              <w:rPr>
                <w:color w:val="000000" w:themeColor="text1"/>
                <w:sz w:val="24"/>
              </w:rPr>
              <w:t>Специалисты разных отраслей</w:t>
            </w:r>
          </w:p>
        </w:tc>
        <w:tc>
          <w:tcPr>
            <w:tcW w:w="3080" w:type="dxa"/>
          </w:tcPr>
          <w:p w:rsidR="005836E6" w:rsidRPr="00005525" w:rsidRDefault="007E104F" w:rsidP="005836E6">
            <w:pPr>
              <w:spacing w:line="269" w:lineRule="auto"/>
              <w:ind w:left="14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</w:tr>
      <w:tr w:rsidR="00005525" w:rsidRPr="00005525" w:rsidTr="007110F3">
        <w:trPr>
          <w:trHeight w:val="170"/>
        </w:trPr>
        <w:tc>
          <w:tcPr>
            <w:tcW w:w="6160" w:type="dxa"/>
          </w:tcPr>
          <w:p w:rsidR="005836E6" w:rsidRPr="00CC05DF" w:rsidRDefault="005836E6" w:rsidP="005836E6">
            <w:pPr>
              <w:spacing w:line="269" w:lineRule="auto"/>
              <w:ind w:left="67"/>
              <w:rPr>
                <w:color w:val="000000" w:themeColor="text1"/>
                <w:sz w:val="24"/>
              </w:rPr>
            </w:pPr>
            <w:r w:rsidRPr="00CC05DF">
              <w:rPr>
                <w:color w:val="000000" w:themeColor="text1"/>
                <w:sz w:val="24"/>
              </w:rPr>
              <w:t>Студенты, учащиеся 15−30 лет</w:t>
            </w:r>
          </w:p>
        </w:tc>
        <w:tc>
          <w:tcPr>
            <w:tcW w:w="3080" w:type="dxa"/>
          </w:tcPr>
          <w:p w:rsidR="005836E6" w:rsidRPr="00005525" w:rsidRDefault="007E104F" w:rsidP="005836E6">
            <w:pPr>
              <w:spacing w:line="269" w:lineRule="auto"/>
              <w:ind w:left="14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</w:tr>
      <w:tr w:rsidR="00005525" w:rsidRPr="00005525" w:rsidTr="007110F3">
        <w:trPr>
          <w:trHeight w:val="270"/>
        </w:trPr>
        <w:tc>
          <w:tcPr>
            <w:tcW w:w="6160" w:type="dxa"/>
          </w:tcPr>
          <w:p w:rsidR="005836E6" w:rsidRPr="00CC05DF" w:rsidRDefault="005836E6" w:rsidP="005836E6">
            <w:pPr>
              <w:spacing w:line="269" w:lineRule="auto"/>
              <w:ind w:left="67"/>
              <w:rPr>
                <w:color w:val="000000" w:themeColor="text1"/>
                <w:sz w:val="24"/>
              </w:rPr>
            </w:pPr>
            <w:r w:rsidRPr="00CC05DF">
              <w:rPr>
                <w:color w:val="000000" w:themeColor="text1"/>
                <w:sz w:val="24"/>
              </w:rPr>
              <w:t>Дети до 14</w:t>
            </w:r>
          </w:p>
        </w:tc>
        <w:tc>
          <w:tcPr>
            <w:tcW w:w="3080" w:type="dxa"/>
          </w:tcPr>
          <w:p w:rsidR="005836E6" w:rsidRPr="00005525" w:rsidRDefault="007E104F" w:rsidP="005836E6">
            <w:pPr>
              <w:spacing w:line="269" w:lineRule="auto"/>
              <w:ind w:left="14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38</w:t>
            </w:r>
          </w:p>
        </w:tc>
      </w:tr>
      <w:tr w:rsidR="00005525" w:rsidRPr="00005525" w:rsidTr="007110F3">
        <w:trPr>
          <w:trHeight w:val="270"/>
        </w:trPr>
        <w:tc>
          <w:tcPr>
            <w:tcW w:w="6160" w:type="dxa"/>
          </w:tcPr>
          <w:p w:rsidR="005836E6" w:rsidRPr="00CC05DF" w:rsidRDefault="005836E6" w:rsidP="005836E6">
            <w:pPr>
              <w:spacing w:line="269" w:lineRule="auto"/>
              <w:ind w:left="67"/>
              <w:rPr>
                <w:color w:val="000000" w:themeColor="text1"/>
                <w:sz w:val="24"/>
              </w:rPr>
            </w:pPr>
            <w:r w:rsidRPr="00CC05DF">
              <w:rPr>
                <w:color w:val="000000" w:themeColor="text1"/>
                <w:sz w:val="24"/>
              </w:rPr>
              <w:t>Безработные</w:t>
            </w:r>
          </w:p>
        </w:tc>
        <w:tc>
          <w:tcPr>
            <w:tcW w:w="3080" w:type="dxa"/>
          </w:tcPr>
          <w:p w:rsidR="005836E6" w:rsidRPr="00005525" w:rsidRDefault="00CC05DF" w:rsidP="005836E6">
            <w:pPr>
              <w:spacing w:line="269" w:lineRule="auto"/>
              <w:ind w:left="14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7110F3">
        <w:trPr>
          <w:trHeight w:val="270"/>
        </w:trPr>
        <w:tc>
          <w:tcPr>
            <w:tcW w:w="6160" w:type="dxa"/>
          </w:tcPr>
          <w:p w:rsidR="005836E6" w:rsidRPr="00CC05DF" w:rsidRDefault="005836E6" w:rsidP="005836E6">
            <w:pPr>
              <w:spacing w:line="269" w:lineRule="auto"/>
              <w:ind w:left="67"/>
              <w:rPr>
                <w:color w:val="000000" w:themeColor="text1"/>
                <w:sz w:val="24"/>
              </w:rPr>
            </w:pPr>
            <w:r w:rsidRPr="00CC05DF">
              <w:rPr>
                <w:color w:val="000000" w:themeColor="text1"/>
                <w:sz w:val="24"/>
              </w:rPr>
              <w:t>Другие</w:t>
            </w:r>
          </w:p>
        </w:tc>
        <w:tc>
          <w:tcPr>
            <w:tcW w:w="3080" w:type="dxa"/>
          </w:tcPr>
          <w:p w:rsidR="005836E6" w:rsidRPr="00005525" w:rsidRDefault="007E104F" w:rsidP="005836E6">
            <w:pPr>
              <w:spacing w:line="269" w:lineRule="auto"/>
              <w:ind w:left="14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</w:tr>
      <w:tr w:rsidR="00005525" w:rsidRPr="00005525" w:rsidTr="007110F3">
        <w:trPr>
          <w:trHeight w:val="273"/>
        </w:trPr>
        <w:tc>
          <w:tcPr>
            <w:tcW w:w="6160" w:type="dxa"/>
          </w:tcPr>
          <w:p w:rsidR="005836E6" w:rsidRPr="00005525" w:rsidRDefault="005836E6" w:rsidP="005836E6">
            <w:pPr>
              <w:spacing w:line="269" w:lineRule="auto"/>
              <w:ind w:left="67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Всего</w:t>
            </w:r>
          </w:p>
        </w:tc>
        <w:tc>
          <w:tcPr>
            <w:tcW w:w="3080" w:type="dxa"/>
          </w:tcPr>
          <w:p w:rsidR="005836E6" w:rsidRPr="00005525" w:rsidRDefault="007E104F" w:rsidP="005836E6">
            <w:pPr>
              <w:spacing w:line="269" w:lineRule="auto"/>
              <w:ind w:left="14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63</w:t>
            </w:r>
          </w:p>
        </w:tc>
      </w:tr>
    </w:tbl>
    <w:p w:rsidR="005836E6" w:rsidRPr="00005525" w:rsidRDefault="000817A1" w:rsidP="005836E6">
      <w:pPr>
        <w:spacing w:line="269" w:lineRule="auto"/>
        <w:ind w:left="1416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7</w:t>
      </w:r>
      <w:r w:rsidR="007D6BDA" w:rsidRPr="00005525">
        <w:rPr>
          <w:b/>
          <w:color w:val="000000" w:themeColor="text1"/>
          <w:sz w:val="24"/>
        </w:rPr>
        <w:t>.1</w:t>
      </w:r>
      <w:r w:rsidR="005836E6" w:rsidRPr="00005525">
        <w:rPr>
          <w:b/>
          <w:color w:val="000000" w:themeColor="text1"/>
          <w:sz w:val="24"/>
        </w:rPr>
        <w:t>.2. Справки и консультации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691"/>
        <w:gridCol w:w="2134"/>
        <w:gridCol w:w="5190"/>
      </w:tblGrid>
      <w:tr w:rsidR="00005525" w:rsidRPr="00005525" w:rsidTr="007110F3">
        <w:tc>
          <w:tcPr>
            <w:tcW w:w="5663" w:type="dxa"/>
            <w:gridSpan w:val="3"/>
          </w:tcPr>
          <w:p w:rsidR="005836E6" w:rsidRPr="00005525" w:rsidRDefault="005836E6" w:rsidP="005836E6">
            <w:pPr>
              <w:spacing w:line="269" w:lineRule="auto"/>
              <w:ind w:left="6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Количество справок</w:t>
            </w:r>
          </w:p>
        </w:tc>
        <w:tc>
          <w:tcPr>
            <w:tcW w:w="5190" w:type="dxa"/>
            <w:vMerge w:val="restart"/>
          </w:tcPr>
          <w:p w:rsidR="005836E6" w:rsidRPr="00005525" w:rsidRDefault="005836E6" w:rsidP="005836E6">
            <w:pPr>
              <w:spacing w:line="269" w:lineRule="auto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Количество консультаций</w:t>
            </w:r>
          </w:p>
        </w:tc>
      </w:tr>
      <w:tr w:rsidR="00005525" w:rsidRPr="00005525" w:rsidTr="00797266">
        <w:tc>
          <w:tcPr>
            <w:tcW w:w="3529" w:type="dxa"/>
            <w:gridSpan w:val="2"/>
          </w:tcPr>
          <w:p w:rsidR="005836E6" w:rsidRPr="00005525" w:rsidRDefault="005836E6" w:rsidP="005836E6">
            <w:pPr>
              <w:spacing w:line="269" w:lineRule="auto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письменные</w:t>
            </w:r>
          </w:p>
        </w:tc>
        <w:tc>
          <w:tcPr>
            <w:tcW w:w="2134" w:type="dxa"/>
            <w:vMerge w:val="restart"/>
          </w:tcPr>
          <w:p w:rsidR="005836E6" w:rsidRPr="00005525" w:rsidRDefault="005836E6" w:rsidP="005836E6">
            <w:pPr>
              <w:spacing w:line="269" w:lineRule="auto"/>
              <w:ind w:left="-16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устные</w:t>
            </w:r>
          </w:p>
        </w:tc>
        <w:tc>
          <w:tcPr>
            <w:tcW w:w="5190" w:type="dxa"/>
            <w:vMerge/>
          </w:tcPr>
          <w:p w:rsidR="005836E6" w:rsidRPr="00005525" w:rsidRDefault="005836E6" w:rsidP="005836E6">
            <w:pPr>
              <w:spacing w:line="269" w:lineRule="auto"/>
              <w:ind w:left="709"/>
              <w:rPr>
                <w:b/>
                <w:color w:val="000000" w:themeColor="text1"/>
                <w:sz w:val="24"/>
              </w:rPr>
            </w:pPr>
          </w:p>
        </w:tc>
      </w:tr>
      <w:tr w:rsidR="00005525" w:rsidRPr="00005525" w:rsidTr="00797266">
        <w:tc>
          <w:tcPr>
            <w:tcW w:w="1838" w:type="dxa"/>
          </w:tcPr>
          <w:p w:rsidR="005836E6" w:rsidRPr="00005525" w:rsidRDefault="005836E6" w:rsidP="005836E6">
            <w:pPr>
              <w:spacing w:line="269" w:lineRule="auto"/>
              <w:ind w:left="148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ВСС</w:t>
            </w:r>
            <w:r w:rsidRPr="00005525">
              <w:rPr>
                <w:rStyle w:val="a3"/>
                <w:color w:val="000000" w:themeColor="text1"/>
                <w:sz w:val="24"/>
              </w:rPr>
              <w:footnoteReference w:id="15"/>
            </w:r>
          </w:p>
        </w:tc>
        <w:tc>
          <w:tcPr>
            <w:tcW w:w="1691" w:type="dxa"/>
          </w:tcPr>
          <w:p w:rsidR="005836E6" w:rsidRPr="00005525" w:rsidRDefault="005836E6" w:rsidP="005836E6">
            <w:pPr>
              <w:spacing w:line="269" w:lineRule="auto"/>
              <w:ind w:left="148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другое</w:t>
            </w:r>
          </w:p>
        </w:tc>
        <w:tc>
          <w:tcPr>
            <w:tcW w:w="2134" w:type="dxa"/>
            <w:vMerge/>
          </w:tcPr>
          <w:p w:rsidR="005836E6" w:rsidRPr="00005525" w:rsidRDefault="005836E6" w:rsidP="005836E6">
            <w:pPr>
              <w:spacing w:line="269" w:lineRule="auto"/>
              <w:ind w:left="709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190" w:type="dxa"/>
            <w:vMerge/>
          </w:tcPr>
          <w:p w:rsidR="005836E6" w:rsidRPr="00005525" w:rsidRDefault="005836E6" w:rsidP="005836E6">
            <w:pPr>
              <w:spacing w:line="269" w:lineRule="auto"/>
              <w:ind w:left="709"/>
              <w:rPr>
                <w:b/>
                <w:color w:val="000000" w:themeColor="text1"/>
                <w:sz w:val="24"/>
              </w:rPr>
            </w:pPr>
          </w:p>
        </w:tc>
      </w:tr>
      <w:tr w:rsidR="00005525" w:rsidRPr="00005525" w:rsidTr="00797266">
        <w:tc>
          <w:tcPr>
            <w:tcW w:w="3529" w:type="dxa"/>
            <w:gridSpan w:val="2"/>
          </w:tcPr>
          <w:p w:rsidR="005836E6" w:rsidRPr="00005525" w:rsidRDefault="00BC7DAB" w:rsidP="00BC7DAB">
            <w:pPr>
              <w:spacing w:line="269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                                        -</w:t>
            </w:r>
          </w:p>
        </w:tc>
        <w:tc>
          <w:tcPr>
            <w:tcW w:w="2134" w:type="dxa"/>
          </w:tcPr>
          <w:p w:rsidR="005836E6" w:rsidRPr="00005525" w:rsidRDefault="00BC7DAB" w:rsidP="005836E6">
            <w:pPr>
              <w:spacing w:line="269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65</w:t>
            </w:r>
          </w:p>
        </w:tc>
        <w:tc>
          <w:tcPr>
            <w:tcW w:w="5190" w:type="dxa"/>
          </w:tcPr>
          <w:p w:rsidR="005836E6" w:rsidRPr="00BC7DAB" w:rsidRDefault="00907523" w:rsidP="00BC7DAB">
            <w:pPr>
              <w:spacing w:line="269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</w:tr>
    </w:tbl>
    <w:p w:rsidR="0061628B" w:rsidRPr="00005525" w:rsidRDefault="0061628B" w:rsidP="0061628B">
      <w:pPr>
        <w:spacing w:line="288" w:lineRule="auto"/>
        <w:ind w:left="1416"/>
        <w:jc w:val="center"/>
        <w:rPr>
          <w:b/>
          <w:bCs w:val="0"/>
          <w:iCs w:val="0"/>
          <w:color w:val="000000" w:themeColor="text1"/>
          <w:sz w:val="24"/>
        </w:rPr>
      </w:pPr>
      <w:r w:rsidRPr="00CC05DF">
        <w:rPr>
          <w:b/>
          <w:bCs w:val="0"/>
          <w:iCs w:val="0"/>
          <w:color w:val="000000" w:themeColor="text1"/>
          <w:sz w:val="24"/>
        </w:rPr>
        <w:t>Справочно-библиографическое</w:t>
      </w:r>
      <w:r w:rsidRPr="00005525">
        <w:rPr>
          <w:b/>
          <w:bCs w:val="0"/>
          <w:iCs w:val="0"/>
          <w:color w:val="000000" w:themeColor="text1"/>
          <w:sz w:val="24"/>
        </w:rPr>
        <w:t xml:space="preserve"> обслуживание в библиотеках, работающих с детьми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8625"/>
      </w:tblGrid>
      <w:tr w:rsidR="00005525" w:rsidRPr="00005525" w:rsidTr="00076A63">
        <w:tc>
          <w:tcPr>
            <w:tcW w:w="2290" w:type="dxa"/>
            <w:shd w:val="clear" w:color="auto" w:fill="auto"/>
          </w:tcPr>
          <w:p w:rsidR="0061628B" w:rsidRPr="00005525" w:rsidRDefault="0061628B" w:rsidP="00076A63">
            <w:pPr>
              <w:spacing w:line="288" w:lineRule="auto"/>
              <w:ind w:left="142"/>
              <w:jc w:val="center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>Типы справок</w:t>
            </w:r>
          </w:p>
        </w:tc>
        <w:tc>
          <w:tcPr>
            <w:tcW w:w="8625" w:type="dxa"/>
            <w:shd w:val="clear" w:color="auto" w:fill="auto"/>
          </w:tcPr>
          <w:p w:rsidR="0061628B" w:rsidRPr="00005525" w:rsidRDefault="0061628B" w:rsidP="00076A63">
            <w:pPr>
              <w:spacing w:line="288" w:lineRule="auto"/>
              <w:ind w:left="142"/>
              <w:jc w:val="center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>Количество выполненных справок</w:t>
            </w:r>
          </w:p>
        </w:tc>
      </w:tr>
      <w:tr w:rsidR="00005525" w:rsidRPr="00005525" w:rsidTr="00076A63">
        <w:tc>
          <w:tcPr>
            <w:tcW w:w="2290" w:type="dxa"/>
            <w:shd w:val="clear" w:color="auto" w:fill="auto"/>
          </w:tcPr>
          <w:p w:rsidR="0061628B" w:rsidRPr="00005525" w:rsidRDefault="0061628B" w:rsidP="00076A63">
            <w:pPr>
              <w:spacing w:line="288" w:lineRule="auto"/>
              <w:ind w:left="14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Тематические</w:t>
            </w:r>
          </w:p>
        </w:tc>
        <w:tc>
          <w:tcPr>
            <w:tcW w:w="8625" w:type="dxa"/>
            <w:shd w:val="clear" w:color="auto" w:fill="auto"/>
          </w:tcPr>
          <w:p w:rsidR="0061628B" w:rsidRPr="00CC05DF" w:rsidRDefault="00CC05DF" w:rsidP="00076A63">
            <w:pPr>
              <w:spacing w:line="288" w:lineRule="auto"/>
              <w:ind w:left="14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CC05DF">
              <w:rPr>
                <w:bCs w:val="0"/>
                <w:iCs w:val="0"/>
                <w:color w:val="000000" w:themeColor="text1"/>
                <w:sz w:val="24"/>
              </w:rPr>
              <w:t>34</w:t>
            </w:r>
          </w:p>
        </w:tc>
      </w:tr>
      <w:tr w:rsidR="00005525" w:rsidRPr="00005525" w:rsidTr="00076A63">
        <w:tc>
          <w:tcPr>
            <w:tcW w:w="2290" w:type="dxa"/>
            <w:shd w:val="clear" w:color="auto" w:fill="auto"/>
          </w:tcPr>
          <w:p w:rsidR="0061628B" w:rsidRPr="00005525" w:rsidRDefault="0061628B" w:rsidP="00076A63">
            <w:pPr>
              <w:spacing w:line="288" w:lineRule="auto"/>
              <w:ind w:left="14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lastRenderedPageBreak/>
              <w:t>Адресные</w:t>
            </w:r>
          </w:p>
        </w:tc>
        <w:tc>
          <w:tcPr>
            <w:tcW w:w="8625" w:type="dxa"/>
            <w:shd w:val="clear" w:color="auto" w:fill="auto"/>
          </w:tcPr>
          <w:p w:rsidR="0061628B" w:rsidRPr="00CC05DF" w:rsidRDefault="00CC05DF" w:rsidP="00076A63">
            <w:pPr>
              <w:spacing w:line="288" w:lineRule="auto"/>
              <w:ind w:left="14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CC05DF">
              <w:rPr>
                <w:bCs w:val="0"/>
                <w:iCs w:val="0"/>
                <w:color w:val="000000" w:themeColor="text1"/>
                <w:sz w:val="24"/>
              </w:rPr>
              <w:t>3</w:t>
            </w:r>
          </w:p>
        </w:tc>
      </w:tr>
      <w:tr w:rsidR="00005525" w:rsidRPr="00005525" w:rsidTr="00076A63">
        <w:tc>
          <w:tcPr>
            <w:tcW w:w="2290" w:type="dxa"/>
            <w:shd w:val="clear" w:color="auto" w:fill="auto"/>
          </w:tcPr>
          <w:p w:rsidR="0061628B" w:rsidRPr="00005525" w:rsidRDefault="0061628B" w:rsidP="00076A63">
            <w:pPr>
              <w:spacing w:line="288" w:lineRule="auto"/>
              <w:ind w:left="14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Уточняющие</w:t>
            </w:r>
          </w:p>
        </w:tc>
        <w:tc>
          <w:tcPr>
            <w:tcW w:w="8625" w:type="dxa"/>
            <w:shd w:val="clear" w:color="auto" w:fill="auto"/>
          </w:tcPr>
          <w:p w:rsidR="0061628B" w:rsidRPr="00CC05DF" w:rsidRDefault="00CC05DF" w:rsidP="00076A63">
            <w:pPr>
              <w:spacing w:line="288" w:lineRule="auto"/>
              <w:ind w:left="14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CC05DF">
              <w:rPr>
                <w:bCs w:val="0"/>
                <w:iCs w:val="0"/>
                <w:color w:val="000000" w:themeColor="text1"/>
                <w:sz w:val="24"/>
              </w:rPr>
              <w:t>10</w:t>
            </w:r>
          </w:p>
        </w:tc>
      </w:tr>
      <w:tr w:rsidR="00005525" w:rsidRPr="00005525" w:rsidTr="00076A63">
        <w:tc>
          <w:tcPr>
            <w:tcW w:w="2290" w:type="dxa"/>
            <w:shd w:val="clear" w:color="auto" w:fill="auto"/>
          </w:tcPr>
          <w:p w:rsidR="0061628B" w:rsidRPr="00005525" w:rsidRDefault="0061628B" w:rsidP="00076A63">
            <w:pPr>
              <w:spacing w:line="288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Фактографические</w:t>
            </w:r>
          </w:p>
        </w:tc>
        <w:tc>
          <w:tcPr>
            <w:tcW w:w="8625" w:type="dxa"/>
            <w:shd w:val="clear" w:color="auto" w:fill="auto"/>
          </w:tcPr>
          <w:p w:rsidR="0061628B" w:rsidRPr="00CC05DF" w:rsidRDefault="00CC05DF" w:rsidP="00CC05DF">
            <w:pPr>
              <w:spacing w:line="288" w:lineRule="auto"/>
              <w:ind w:left="14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CC05DF">
              <w:rPr>
                <w:bCs w:val="0"/>
                <w:iCs w:val="0"/>
                <w:color w:val="000000" w:themeColor="text1"/>
                <w:sz w:val="24"/>
              </w:rPr>
              <w:t>16</w:t>
            </w:r>
          </w:p>
        </w:tc>
      </w:tr>
      <w:tr w:rsidR="0061628B" w:rsidRPr="00005525" w:rsidTr="00076A63">
        <w:tc>
          <w:tcPr>
            <w:tcW w:w="2290" w:type="dxa"/>
            <w:shd w:val="clear" w:color="auto" w:fill="auto"/>
          </w:tcPr>
          <w:p w:rsidR="0061628B" w:rsidRPr="00005525" w:rsidRDefault="0061628B" w:rsidP="00076A63">
            <w:pPr>
              <w:spacing w:line="288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Всего</w:t>
            </w:r>
          </w:p>
        </w:tc>
        <w:tc>
          <w:tcPr>
            <w:tcW w:w="8625" w:type="dxa"/>
            <w:shd w:val="clear" w:color="auto" w:fill="auto"/>
          </w:tcPr>
          <w:p w:rsidR="0061628B" w:rsidRPr="00005525" w:rsidRDefault="00CC05DF" w:rsidP="00076A63">
            <w:pPr>
              <w:spacing w:line="288" w:lineRule="auto"/>
              <w:ind w:left="142"/>
              <w:rPr>
                <w:b/>
                <w:bCs w:val="0"/>
                <w:iCs w:val="0"/>
                <w:color w:val="000000" w:themeColor="text1"/>
                <w:sz w:val="24"/>
              </w:rPr>
            </w:pPr>
            <w:r>
              <w:rPr>
                <w:b/>
                <w:bCs w:val="0"/>
                <w:iCs w:val="0"/>
                <w:color w:val="000000" w:themeColor="text1"/>
                <w:sz w:val="24"/>
              </w:rPr>
              <w:t>63</w:t>
            </w:r>
          </w:p>
        </w:tc>
      </w:tr>
    </w:tbl>
    <w:p w:rsidR="0061628B" w:rsidRPr="00005525" w:rsidRDefault="0061628B" w:rsidP="0061628B">
      <w:pPr>
        <w:spacing w:line="288" w:lineRule="auto"/>
        <w:ind w:left="709" w:firstLine="709"/>
        <w:rPr>
          <w:bCs w:val="0"/>
          <w:iCs w:val="0"/>
          <w:color w:val="000000" w:themeColor="text1"/>
          <w:sz w:val="24"/>
        </w:rPr>
      </w:pPr>
    </w:p>
    <w:p w:rsidR="0061628B" w:rsidRDefault="0061628B" w:rsidP="0061628B">
      <w:pPr>
        <w:spacing w:line="288" w:lineRule="auto"/>
        <w:ind w:firstLine="567"/>
        <w:jc w:val="both"/>
        <w:rPr>
          <w:bCs w:val="0"/>
          <w:iCs w:val="0"/>
          <w:color w:val="000000" w:themeColor="text1"/>
          <w:sz w:val="24"/>
        </w:rPr>
      </w:pPr>
      <w:r w:rsidRPr="00005525">
        <w:rPr>
          <w:bCs w:val="0"/>
          <w:iCs w:val="0"/>
          <w:color w:val="000000" w:themeColor="text1"/>
          <w:sz w:val="24"/>
        </w:rPr>
        <w:t>Предоставить информацию о невыполненных справках, указать причину невыполнения, а также о сложных справках и наиболее интересных.</w:t>
      </w:r>
    </w:p>
    <w:p w:rsidR="004C33FF" w:rsidRPr="004C33FF" w:rsidRDefault="00BC7DAB" w:rsidP="004C33FF">
      <w:pPr>
        <w:pStyle w:val="aa"/>
        <w:rPr>
          <w:sz w:val="24"/>
          <w:szCs w:val="36"/>
        </w:rPr>
      </w:pPr>
      <w:r>
        <w:rPr>
          <w:bCs w:val="0"/>
          <w:iCs w:val="0"/>
          <w:color w:val="000000" w:themeColor="text1"/>
          <w:sz w:val="24"/>
        </w:rPr>
        <w:t xml:space="preserve">Невыполненных справок нет, </w:t>
      </w:r>
      <w:r w:rsidR="004C33FF">
        <w:rPr>
          <w:bCs w:val="0"/>
          <w:iCs w:val="0"/>
          <w:color w:val="000000" w:themeColor="text1"/>
          <w:sz w:val="24"/>
        </w:rPr>
        <w:t xml:space="preserve">в отчетном году </w:t>
      </w:r>
      <w:r>
        <w:rPr>
          <w:bCs w:val="0"/>
          <w:iCs w:val="0"/>
          <w:color w:val="000000" w:themeColor="text1"/>
          <w:sz w:val="24"/>
        </w:rPr>
        <w:t>с</w:t>
      </w:r>
      <w:r w:rsidR="004C33FF">
        <w:rPr>
          <w:bCs w:val="0"/>
          <w:iCs w:val="0"/>
          <w:color w:val="000000" w:themeColor="text1"/>
          <w:sz w:val="24"/>
        </w:rPr>
        <w:t xml:space="preserve">правки выполнялись </w:t>
      </w:r>
      <w:r>
        <w:rPr>
          <w:bCs w:val="0"/>
          <w:iCs w:val="0"/>
          <w:color w:val="000000" w:themeColor="text1"/>
          <w:sz w:val="24"/>
        </w:rPr>
        <w:t xml:space="preserve"> в полном объёме. Выполняются за счет справочного фонда, книжных выставок,</w:t>
      </w:r>
      <w:r w:rsidR="004C33FF" w:rsidRPr="004C33FF">
        <w:rPr>
          <w:sz w:val="24"/>
        </w:rPr>
        <w:t xml:space="preserve"> </w:t>
      </w:r>
      <w:r w:rsidR="004C33FF">
        <w:rPr>
          <w:sz w:val="24"/>
        </w:rPr>
        <w:t xml:space="preserve">постоянного характера, </w:t>
      </w:r>
      <w:r w:rsidR="004C33FF" w:rsidRPr="00722AA3">
        <w:rPr>
          <w:sz w:val="24"/>
        </w:rPr>
        <w:t>таки</w:t>
      </w:r>
      <w:r w:rsidR="004C33FF">
        <w:rPr>
          <w:sz w:val="24"/>
        </w:rPr>
        <w:t xml:space="preserve">е как «Прекрасный уголок земли», </w:t>
      </w:r>
      <w:r w:rsidR="004C33FF" w:rsidRPr="00722AA3">
        <w:rPr>
          <w:sz w:val="24"/>
        </w:rPr>
        <w:t>«История Иркутской земл</w:t>
      </w:r>
      <w:r w:rsidR="004C33FF">
        <w:rPr>
          <w:sz w:val="24"/>
        </w:rPr>
        <w:t>и», «Байкал – жемчужина России».</w:t>
      </w:r>
      <w:r w:rsidR="004C33FF" w:rsidRPr="00722AA3">
        <w:rPr>
          <w:sz w:val="24"/>
        </w:rPr>
        <w:t xml:space="preserve">  Так же читатели берут информацию с картотек, папок – накопи</w:t>
      </w:r>
      <w:r w:rsidR="004C33FF">
        <w:rPr>
          <w:sz w:val="24"/>
        </w:rPr>
        <w:t>телей и с периодических изданий</w:t>
      </w:r>
      <w:r w:rsidR="004C33FF" w:rsidRPr="00722AA3">
        <w:rPr>
          <w:sz w:val="24"/>
        </w:rPr>
        <w:t>.</w:t>
      </w:r>
      <w:r w:rsidR="004C33FF">
        <w:rPr>
          <w:sz w:val="24"/>
        </w:rPr>
        <w:t xml:space="preserve"> Было несколько интересных и запоминающих справок для учащихся. </w:t>
      </w:r>
      <w:r w:rsidR="004C33FF" w:rsidRPr="00722AA3">
        <w:rPr>
          <w:sz w:val="24"/>
        </w:rPr>
        <w:t xml:space="preserve"> </w:t>
      </w:r>
      <w:r w:rsidR="004C33FF" w:rsidRPr="004C33FF">
        <w:rPr>
          <w:sz w:val="24"/>
          <w:szCs w:val="36"/>
        </w:rPr>
        <w:t>Самые интересные и запоминающие справки были выполнены для 4,5 класса. Для ученика 4 класса была выполнена справка о морских моллюсках. Моллюски считаются морскими фильтрами, оказывается для того чтобы добыть себе пищу, они постоянно фильтруют воду очищая её. Одна моллюска ежедневно очищает 80 л. Воды.</w:t>
      </w:r>
    </w:p>
    <w:p w:rsidR="004C33FF" w:rsidRPr="004C33FF" w:rsidRDefault="004C33FF" w:rsidP="004C33FF">
      <w:pPr>
        <w:pStyle w:val="aa"/>
        <w:rPr>
          <w:sz w:val="24"/>
          <w:szCs w:val="36"/>
        </w:rPr>
      </w:pPr>
      <w:r w:rsidRPr="004C33FF">
        <w:rPr>
          <w:sz w:val="24"/>
          <w:szCs w:val="36"/>
        </w:rPr>
        <w:t xml:space="preserve">Для ученицы 5 класса была выполнена справка о цветке «Анютины глазки». Одна из легенд гласит, что в трехцветных лепестках Анютиных глазок три периода жизни девушки Анюты с добрым сердцем и доверчивыми глазами. </w:t>
      </w:r>
    </w:p>
    <w:p w:rsidR="00BC7DAB" w:rsidRPr="00005525" w:rsidRDefault="004C33FF" w:rsidP="004C33FF">
      <w:pPr>
        <w:spacing w:line="288" w:lineRule="auto"/>
        <w:jc w:val="both"/>
        <w:rPr>
          <w:bCs w:val="0"/>
          <w:iCs w:val="0"/>
          <w:color w:val="000000" w:themeColor="text1"/>
          <w:sz w:val="24"/>
        </w:rPr>
      </w:pPr>
      <w:r w:rsidRPr="00E02B3F">
        <w:rPr>
          <w:sz w:val="24"/>
          <w:szCs w:val="20"/>
        </w:rPr>
        <w:t xml:space="preserve">Основные потребители справочной </w:t>
      </w:r>
      <w:r>
        <w:rPr>
          <w:sz w:val="24"/>
          <w:szCs w:val="20"/>
        </w:rPr>
        <w:t>информации: школьники,</w:t>
      </w:r>
      <w:r w:rsidRPr="00E02B3F">
        <w:rPr>
          <w:sz w:val="24"/>
          <w:szCs w:val="20"/>
        </w:rPr>
        <w:t xml:space="preserve"> учителя</w:t>
      </w:r>
      <w:r>
        <w:rPr>
          <w:sz w:val="24"/>
          <w:szCs w:val="20"/>
        </w:rPr>
        <w:t xml:space="preserve"> и работники СДК</w:t>
      </w:r>
      <w:r w:rsidRPr="00722AA3">
        <w:rPr>
          <w:rFonts w:ascii="Arial" w:hAnsi="Arial" w:cs="Arial"/>
          <w:sz w:val="20"/>
          <w:szCs w:val="20"/>
        </w:rPr>
        <w:t xml:space="preserve">. </w:t>
      </w:r>
      <w:r w:rsidRPr="00722AA3">
        <w:rPr>
          <w:sz w:val="24"/>
        </w:rPr>
        <w:t xml:space="preserve"> В основном выполнялись тематические</w:t>
      </w:r>
      <w:r>
        <w:rPr>
          <w:sz w:val="24"/>
        </w:rPr>
        <w:t xml:space="preserve"> </w:t>
      </w:r>
      <w:r w:rsidRPr="00722AA3">
        <w:rPr>
          <w:sz w:val="24"/>
        </w:rPr>
        <w:t>справки, это сценарии, стихи, загадки</w:t>
      </w:r>
      <w:r>
        <w:rPr>
          <w:sz w:val="24"/>
        </w:rPr>
        <w:t>, биография знаменитых людей</w:t>
      </w:r>
      <w:r w:rsidRPr="00722AA3">
        <w:rPr>
          <w:sz w:val="24"/>
        </w:rPr>
        <w:t xml:space="preserve">.  </w:t>
      </w:r>
    </w:p>
    <w:p w:rsidR="00797266" w:rsidRPr="00005525" w:rsidRDefault="007D6BDA" w:rsidP="00797266">
      <w:pPr>
        <w:spacing w:line="269" w:lineRule="auto"/>
        <w:ind w:left="1416"/>
        <w:rPr>
          <w:b/>
          <w:bCs w:val="0"/>
          <w:iCs w:val="0"/>
          <w:color w:val="000000" w:themeColor="text1"/>
          <w:sz w:val="24"/>
        </w:rPr>
      </w:pPr>
      <w:r w:rsidRPr="00005525">
        <w:rPr>
          <w:b/>
          <w:bCs w:val="0"/>
          <w:iCs w:val="0"/>
          <w:color w:val="000000" w:themeColor="text1"/>
          <w:sz w:val="24"/>
        </w:rPr>
        <w:t xml:space="preserve">7.2. </w:t>
      </w:r>
      <w:r w:rsidR="00797266" w:rsidRPr="00005525">
        <w:rPr>
          <w:b/>
          <w:bCs w:val="0"/>
          <w:iCs w:val="0"/>
          <w:color w:val="000000" w:themeColor="text1"/>
          <w:sz w:val="24"/>
        </w:rPr>
        <w:t xml:space="preserve"> Справочно-библиогр</w:t>
      </w:r>
      <w:r w:rsidRPr="00005525">
        <w:rPr>
          <w:b/>
          <w:bCs w:val="0"/>
          <w:iCs w:val="0"/>
          <w:color w:val="000000" w:themeColor="text1"/>
          <w:sz w:val="24"/>
        </w:rPr>
        <w:t>афический аппарат в библиотеках</w:t>
      </w:r>
    </w:p>
    <w:p w:rsidR="00797266" w:rsidRPr="00005525" w:rsidRDefault="00797266" w:rsidP="00797266">
      <w:pPr>
        <w:spacing w:line="269" w:lineRule="auto"/>
        <w:ind w:left="1416"/>
        <w:jc w:val="center"/>
        <w:rPr>
          <w:b/>
          <w:bCs w:val="0"/>
          <w:iCs w:val="0"/>
          <w:color w:val="000000" w:themeColor="text1"/>
          <w:sz w:val="24"/>
        </w:rPr>
      </w:pPr>
      <w:r w:rsidRPr="00005525">
        <w:rPr>
          <w:b/>
          <w:bCs w:val="0"/>
          <w:iCs w:val="0"/>
          <w:color w:val="000000" w:themeColor="text1"/>
          <w:sz w:val="24"/>
        </w:rPr>
        <w:t>Традиционные каталоги, картотеки</w:t>
      </w:r>
    </w:p>
    <w:tbl>
      <w:tblPr>
        <w:tblW w:w="1309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91"/>
        <w:gridCol w:w="3286"/>
        <w:gridCol w:w="5815"/>
      </w:tblGrid>
      <w:tr w:rsidR="00005525" w:rsidRPr="00005525" w:rsidTr="007D6BDA">
        <w:trPr>
          <w:tblCellSpacing w:w="20" w:type="dxa"/>
          <w:jc w:val="center"/>
        </w:trPr>
        <w:tc>
          <w:tcPr>
            <w:tcW w:w="3931" w:type="dxa"/>
            <w:shd w:val="clear" w:color="auto" w:fill="auto"/>
          </w:tcPr>
          <w:p w:rsidR="007D6BDA" w:rsidRPr="00005525" w:rsidRDefault="007D6BDA" w:rsidP="00886A46">
            <w:pPr>
              <w:spacing w:line="269" w:lineRule="auto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Название каталога/картотеки (в т.ч. для детей, молодежи, организаторов детского чтения)</w:t>
            </w:r>
          </w:p>
        </w:tc>
        <w:tc>
          <w:tcPr>
            <w:tcW w:w="3246" w:type="dxa"/>
          </w:tcPr>
          <w:p w:rsidR="007D6BDA" w:rsidRPr="00005525" w:rsidRDefault="007D6BDA" w:rsidP="00886A46">
            <w:pPr>
              <w:spacing w:line="269" w:lineRule="auto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Целевая аудитория (дети, молодежь, организаторы детского чтения)</w:t>
            </w:r>
          </w:p>
        </w:tc>
        <w:tc>
          <w:tcPr>
            <w:tcW w:w="5755" w:type="dxa"/>
            <w:shd w:val="clear" w:color="auto" w:fill="auto"/>
          </w:tcPr>
          <w:p w:rsidR="007D6BDA" w:rsidRPr="00005525" w:rsidRDefault="007D6BDA" w:rsidP="00886A46">
            <w:pPr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 xml:space="preserve">Содержание работы </w:t>
            </w:r>
            <w:r w:rsidRPr="00005525">
              <w:rPr>
                <w:bCs w:val="0"/>
                <w:iCs w:val="0"/>
                <w:color w:val="000000" w:themeColor="text1"/>
                <w:sz w:val="20"/>
              </w:rPr>
              <w:t>(редактирование: оформление, текущее, техническое, выборочное. Пополнение. Для электронных БД: введено количество записей)</w:t>
            </w:r>
          </w:p>
        </w:tc>
      </w:tr>
      <w:tr w:rsidR="004C33FF" w:rsidRPr="00005525" w:rsidTr="007D6BDA">
        <w:trPr>
          <w:tblCellSpacing w:w="20" w:type="dxa"/>
          <w:jc w:val="center"/>
        </w:trPr>
        <w:tc>
          <w:tcPr>
            <w:tcW w:w="3931" w:type="dxa"/>
            <w:shd w:val="clear" w:color="auto" w:fill="auto"/>
          </w:tcPr>
          <w:p w:rsidR="004C33FF" w:rsidRPr="00C82EB5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АК</w:t>
            </w:r>
          </w:p>
        </w:tc>
        <w:tc>
          <w:tcPr>
            <w:tcW w:w="3246" w:type="dxa"/>
          </w:tcPr>
          <w:p w:rsidR="004C33FF" w:rsidRPr="00C82EB5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Все группы</w:t>
            </w:r>
          </w:p>
        </w:tc>
        <w:tc>
          <w:tcPr>
            <w:tcW w:w="5755" w:type="dxa"/>
            <w:shd w:val="clear" w:color="auto" w:fill="auto"/>
          </w:tcPr>
          <w:p w:rsidR="004C33FF" w:rsidRPr="00BF665F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Пополняются по мере поступления литературы</w:t>
            </w:r>
          </w:p>
        </w:tc>
      </w:tr>
      <w:tr w:rsidR="004C33FF" w:rsidRPr="00005525" w:rsidTr="007D6BDA">
        <w:trPr>
          <w:tblCellSpacing w:w="20" w:type="dxa"/>
          <w:jc w:val="center"/>
        </w:trPr>
        <w:tc>
          <w:tcPr>
            <w:tcW w:w="3931" w:type="dxa"/>
            <w:shd w:val="clear" w:color="auto" w:fill="auto"/>
          </w:tcPr>
          <w:p w:rsidR="004C33FF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СК</w:t>
            </w:r>
          </w:p>
        </w:tc>
        <w:tc>
          <w:tcPr>
            <w:tcW w:w="3246" w:type="dxa"/>
          </w:tcPr>
          <w:p w:rsidR="004C33FF" w:rsidRPr="00C82EB5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Все группы</w:t>
            </w:r>
          </w:p>
        </w:tc>
        <w:tc>
          <w:tcPr>
            <w:tcW w:w="5755" w:type="dxa"/>
            <w:shd w:val="clear" w:color="auto" w:fill="auto"/>
          </w:tcPr>
          <w:p w:rsidR="004C33FF" w:rsidRPr="00BF665F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Пополняются по мере поступления литературы</w:t>
            </w:r>
          </w:p>
        </w:tc>
      </w:tr>
      <w:tr w:rsidR="004C33FF" w:rsidRPr="00005525" w:rsidTr="007D6BDA">
        <w:trPr>
          <w:tblCellSpacing w:w="20" w:type="dxa"/>
          <w:jc w:val="center"/>
        </w:trPr>
        <w:tc>
          <w:tcPr>
            <w:tcW w:w="3931" w:type="dxa"/>
            <w:shd w:val="clear" w:color="auto" w:fill="auto"/>
          </w:tcPr>
          <w:p w:rsidR="004C33FF" w:rsidRPr="00C82EB5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1.Картотека имен</w:t>
            </w:r>
          </w:p>
        </w:tc>
        <w:tc>
          <w:tcPr>
            <w:tcW w:w="3246" w:type="dxa"/>
          </w:tcPr>
          <w:p w:rsidR="004C33FF" w:rsidRPr="00C82EB5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 w:rsidRPr="00C82EB5">
              <w:rPr>
                <w:bCs w:val="0"/>
                <w:iCs w:val="0"/>
                <w:sz w:val="24"/>
              </w:rPr>
              <w:t>Дети</w:t>
            </w:r>
          </w:p>
        </w:tc>
        <w:tc>
          <w:tcPr>
            <w:tcW w:w="5755" w:type="dxa"/>
            <w:shd w:val="clear" w:color="auto" w:fill="auto"/>
          </w:tcPr>
          <w:p w:rsidR="004C33FF" w:rsidRPr="00BF665F" w:rsidRDefault="004C33FF" w:rsidP="00C01F31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Выборочное редактирование</w:t>
            </w:r>
            <w:r w:rsidR="00C01F31">
              <w:rPr>
                <w:bCs w:val="0"/>
                <w:iCs w:val="0"/>
                <w:sz w:val="24"/>
              </w:rPr>
              <w:t xml:space="preserve">, </w:t>
            </w:r>
            <w:proofErr w:type="spellStart"/>
            <w:r w:rsidR="00C01F31">
              <w:rPr>
                <w:bCs w:val="0"/>
                <w:iCs w:val="0"/>
                <w:sz w:val="24"/>
              </w:rPr>
              <w:t>влитыхкарточек</w:t>
            </w:r>
            <w:proofErr w:type="spellEnd"/>
            <w:r w:rsidR="00C01F31">
              <w:rPr>
                <w:bCs w:val="0"/>
                <w:iCs w:val="0"/>
                <w:sz w:val="24"/>
              </w:rPr>
              <w:t xml:space="preserve"> в этом году не было</w:t>
            </w:r>
          </w:p>
        </w:tc>
      </w:tr>
      <w:tr w:rsidR="004C33FF" w:rsidRPr="00005525" w:rsidTr="007D6BDA">
        <w:trPr>
          <w:tblCellSpacing w:w="20" w:type="dxa"/>
          <w:jc w:val="center"/>
        </w:trPr>
        <w:tc>
          <w:tcPr>
            <w:tcW w:w="3931" w:type="dxa"/>
            <w:shd w:val="clear" w:color="auto" w:fill="auto"/>
          </w:tcPr>
          <w:p w:rsidR="004C33FF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sz w:val="24"/>
              </w:rPr>
              <w:t>2.</w:t>
            </w:r>
            <w:r w:rsidRPr="008A2517">
              <w:rPr>
                <w:sz w:val="24"/>
              </w:rPr>
              <w:t>Картотека загадок</w:t>
            </w:r>
          </w:p>
        </w:tc>
        <w:tc>
          <w:tcPr>
            <w:tcW w:w="3246" w:type="dxa"/>
          </w:tcPr>
          <w:p w:rsidR="004C33FF" w:rsidRPr="00C82EB5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 w:rsidRPr="00C82EB5">
              <w:rPr>
                <w:bCs w:val="0"/>
                <w:iCs w:val="0"/>
                <w:sz w:val="24"/>
              </w:rPr>
              <w:t>Дети</w:t>
            </w:r>
          </w:p>
        </w:tc>
        <w:tc>
          <w:tcPr>
            <w:tcW w:w="5755" w:type="dxa"/>
            <w:shd w:val="clear" w:color="auto" w:fill="auto"/>
          </w:tcPr>
          <w:p w:rsidR="004C33FF" w:rsidRPr="00BF665F" w:rsidRDefault="00C01F31" w:rsidP="00C01F31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Выборочное редактирование, 2</w:t>
            </w:r>
            <w:r w:rsidR="004C33FF" w:rsidRPr="00BF665F">
              <w:rPr>
                <w:bCs w:val="0"/>
                <w:iCs w:val="0"/>
                <w:sz w:val="24"/>
              </w:rPr>
              <w:t xml:space="preserve"> влитых </w:t>
            </w:r>
            <w:r w:rsidR="004C33FF" w:rsidRPr="00BF665F">
              <w:rPr>
                <w:bCs w:val="0"/>
                <w:iCs w:val="0"/>
                <w:sz w:val="24"/>
              </w:rPr>
              <w:lastRenderedPageBreak/>
              <w:t>карточ</w:t>
            </w:r>
            <w:r>
              <w:rPr>
                <w:bCs w:val="0"/>
                <w:iCs w:val="0"/>
                <w:sz w:val="24"/>
              </w:rPr>
              <w:t>ки</w:t>
            </w:r>
          </w:p>
        </w:tc>
      </w:tr>
      <w:tr w:rsidR="004C33FF" w:rsidRPr="00005525" w:rsidTr="007D6BDA">
        <w:trPr>
          <w:tblCellSpacing w:w="20" w:type="dxa"/>
          <w:jc w:val="center"/>
        </w:trPr>
        <w:tc>
          <w:tcPr>
            <w:tcW w:w="3931" w:type="dxa"/>
            <w:shd w:val="clear" w:color="auto" w:fill="auto"/>
          </w:tcPr>
          <w:p w:rsidR="004C33FF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Pr="008A2517">
              <w:rPr>
                <w:sz w:val="24"/>
              </w:rPr>
              <w:t>Мы хотим жить</w:t>
            </w:r>
          </w:p>
        </w:tc>
        <w:tc>
          <w:tcPr>
            <w:tcW w:w="3246" w:type="dxa"/>
          </w:tcPr>
          <w:p w:rsidR="004C33FF" w:rsidRPr="00C82EB5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Молодежь</w:t>
            </w:r>
          </w:p>
        </w:tc>
        <w:tc>
          <w:tcPr>
            <w:tcW w:w="5755" w:type="dxa"/>
            <w:shd w:val="clear" w:color="auto" w:fill="auto"/>
          </w:tcPr>
          <w:p w:rsidR="004C33FF" w:rsidRPr="00BF665F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Выборочное редактирование, 2</w:t>
            </w:r>
            <w:r w:rsidR="00C01F31">
              <w:rPr>
                <w:bCs w:val="0"/>
                <w:iCs w:val="0"/>
                <w:sz w:val="24"/>
              </w:rPr>
              <w:t xml:space="preserve"> влитых карточки</w:t>
            </w:r>
          </w:p>
        </w:tc>
      </w:tr>
      <w:tr w:rsidR="004C33FF" w:rsidRPr="00005525" w:rsidTr="007D6BDA">
        <w:trPr>
          <w:tblCellSpacing w:w="20" w:type="dxa"/>
          <w:jc w:val="center"/>
        </w:trPr>
        <w:tc>
          <w:tcPr>
            <w:tcW w:w="3931" w:type="dxa"/>
            <w:shd w:val="clear" w:color="auto" w:fill="auto"/>
          </w:tcPr>
          <w:p w:rsidR="004C33FF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4.Прочти – это интересно</w:t>
            </w:r>
          </w:p>
        </w:tc>
        <w:tc>
          <w:tcPr>
            <w:tcW w:w="3246" w:type="dxa"/>
          </w:tcPr>
          <w:p w:rsidR="004C33FF" w:rsidRPr="00C82EB5" w:rsidRDefault="004C33FF" w:rsidP="00BE4FF0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Подростки</w:t>
            </w:r>
          </w:p>
        </w:tc>
        <w:tc>
          <w:tcPr>
            <w:tcW w:w="5755" w:type="dxa"/>
            <w:shd w:val="clear" w:color="auto" w:fill="auto"/>
          </w:tcPr>
          <w:p w:rsidR="004C33FF" w:rsidRPr="00BF665F" w:rsidRDefault="004C33FF" w:rsidP="00C01F31">
            <w:pPr>
              <w:spacing w:line="269" w:lineRule="auto"/>
              <w:ind w:left="1416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Выборочное редактирование, </w:t>
            </w:r>
            <w:r w:rsidR="00C01F31">
              <w:rPr>
                <w:bCs w:val="0"/>
                <w:iCs w:val="0"/>
                <w:sz w:val="24"/>
              </w:rPr>
              <w:t>3 влитых карточки</w:t>
            </w:r>
          </w:p>
        </w:tc>
      </w:tr>
    </w:tbl>
    <w:p w:rsidR="00797266" w:rsidRPr="00005525" w:rsidRDefault="00797266" w:rsidP="005836E6">
      <w:pPr>
        <w:spacing w:line="259" w:lineRule="auto"/>
        <w:ind w:left="1416"/>
        <w:rPr>
          <w:b/>
          <w:color w:val="000000" w:themeColor="text1"/>
          <w:sz w:val="24"/>
        </w:rPr>
      </w:pPr>
    </w:p>
    <w:p w:rsidR="005836E6" w:rsidRPr="00005525" w:rsidRDefault="000817A1" w:rsidP="005836E6">
      <w:pPr>
        <w:spacing w:line="259" w:lineRule="auto"/>
        <w:ind w:left="1416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7</w:t>
      </w:r>
      <w:r w:rsidR="007D6BDA" w:rsidRPr="00005525">
        <w:rPr>
          <w:b/>
          <w:color w:val="000000" w:themeColor="text1"/>
          <w:sz w:val="24"/>
        </w:rPr>
        <w:t>.</w:t>
      </w:r>
      <w:r w:rsidR="005836E6" w:rsidRPr="00005525">
        <w:rPr>
          <w:b/>
          <w:color w:val="000000" w:themeColor="text1"/>
          <w:sz w:val="24"/>
        </w:rPr>
        <w:t>3. Библиографическое информирование</w:t>
      </w:r>
    </w:p>
    <w:p w:rsidR="005836E6" w:rsidRPr="00005525" w:rsidRDefault="005836E6" w:rsidP="005836E6">
      <w:pPr>
        <w:spacing w:line="259" w:lineRule="auto"/>
        <w:ind w:left="709"/>
        <w:rPr>
          <w:color w:val="000000" w:themeColor="text1"/>
          <w:sz w:val="24"/>
        </w:rPr>
      </w:pPr>
      <w:r w:rsidRPr="00005525">
        <w:rPr>
          <w:color w:val="000000" w:themeColor="text1"/>
          <w:sz w:val="24"/>
        </w:rPr>
        <w:t>Дифференцированное</w:t>
      </w:r>
    </w:p>
    <w:tbl>
      <w:tblPr>
        <w:tblStyle w:val="a6"/>
        <w:tblW w:w="15446" w:type="dxa"/>
        <w:tblLook w:val="01E0" w:firstRow="1" w:lastRow="1" w:firstColumn="1" w:lastColumn="1" w:noHBand="0" w:noVBand="0"/>
      </w:tblPr>
      <w:tblGrid>
        <w:gridCol w:w="1860"/>
        <w:gridCol w:w="3085"/>
        <w:gridCol w:w="1862"/>
        <w:gridCol w:w="2415"/>
        <w:gridCol w:w="1951"/>
        <w:gridCol w:w="4273"/>
      </w:tblGrid>
      <w:tr w:rsidR="00005525" w:rsidRPr="00005525" w:rsidTr="007110F3">
        <w:trPr>
          <w:trHeight w:val="478"/>
        </w:trPr>
        <w:tc>
          <w:tcPr>
            <w:tcW w:w="4945" w:type="dxa"/>
            <w:gridSpan w:val="2"/>
          </w:tcPr>
          <w:p w:rsidR="005836E6" w:rsidRPr="00005525" w:rsidRDefault="005836E6" w:rsidP="005836E6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Индивидуальное информирование</w:t>
            </w:r>
            <w:r w:rsidRPr="00005525">
              <w:rPr>
                <w:rStyle w:val="a3"/>
                <w:color w:val="000000" w:themeColor="text1"/>
                <w:sz w:val="24"/>
              </w:rPr>
              <w:footnoteReference w:id="16"/>
            </w:r>
            <w:r w:rsidRPr="00005525">
              <w:rPr>
                <w:color w:val="000000" w:themeColor="text1"/>
                <w:sz w:val="24"/>
              </w:rPr>
              <w:t xml:space="preserve"> (кол-во)</w:t>
            </w:r>
          </w:p>
        </w:tc>
        <w:tc>
          <w:tcPr>
            <w:tcW w:w="4277" w:type="dxa"/>
            <w:gridSpan w:val="2"/>
          </w:tcPr>
          <w:p w:rsidR="005836E6" w:rsidRPr="00005525" w:rsidRDefault="005836E6" w:rsidP="005836E6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Групповое информирование</w:t>
            </w:r>
            <w:r w:rsidRPr="00005525">
              <w:rPr>
                <w:rStyle w:val="a3"/>
                <w:color w:val="000000" w:themeColor="text1"/>
                <w:sz w:val="24"/>
              </w:rPr>
              <w:footnoteReference w:id="17"/>
            </w:r>
            <w:r w:rsidRPr="00005525">
              <w:rPr>
                <w:color w:val="000000" w:themeColor="text1"/>
                <w:sz w:val="24"/>
              </w:rPr>
              <w:t xml:space="preserve"> (кол-во)</w:t>
            </w:r>
          </w:p>
        </w:tc>
        <w:tc>
          <w:tcPr>
            <w:tcW w:w="6224" w:type="dxa"/>
            <w:gridSpan w:val="2"/>
          </w:tcPr>
          <w:p w:rsidR="005836E6" w:rsidRPr="00005525" w:rsidRDefault="005836E6" w:rsidP="005836E6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Избирательное распространение информации</w:t>
            </w:r>
            <w:r w:rsidRPr="00005525">
              <w:rPr>
                <w:rStyle w:val="a3"/>
                <w:color w:val="000000" w:themeColor="text1"/>
                <w:sz w:val="24"/>
              </w:rPr>
              <w:footnoteReference w:id="18"/>
            </w:r>
            <w:r w:rsidRPr="00005525">
              <w:rPr>
                <w:color w:val="000000" w:themeColor="text1"/>
                <w:sz w:val="24"/>
              </w:rPr>
              <w:t xml:space="preserve"> (ИРИ) (кол-во)</w:t>
            </w:r>
          </w:p>
        </w:tc>
      </w:tr>
      <w:tr w:rsidR="00005525" w:rsidRPr="00005525" w:rsidTr="007110F3">
        <w:trPr>
          <w:trHeight w:val="230"/>
        </w:trPr>
        <w:tc>
          <w:tcPr>
            <w:tcW w:w="1860" w:type="dxa"/>
          </w:tcPr>
          <w:p w:rsidR="005836E6" w:rsidRPr="00005525" w:rsidRDefault="005836E6" w:rsidP="005836E6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Абоненты</w:t>
            </w:r>
          </w:p>
        </w:tc>
        <w:tc>
          <w:tcPr>
            <w:tcW w:w="3085" w:type="dxa"/>
          </w:tcPr>
          <w:p w:rsidR="005836E6" w:rsidRPr="00005525" w:rsidRDefault="005836E6" w:rsidP="005836E6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Информационные сообщения</w:t>
            </w:r>
          </w:p>
        </w:tc>
        <w:tc>
          <w:tcPr>
            <w:tcW w:w="1862" w:type="dxa"/>
          </w:tcPr>
          <w:p w:rsidR="005836E6" w:rsidRPr="00005525" w:rsidRDefault="005836E6" w:rsidP="005836E6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Абоненты (группы)</w:t>
            </w:r>
          </w:p>
        </w:tc>
        <w:tc>
          <w:tcPr>
            <w:tcW w:w="2415" w:type="dxa"/>
          </w:tcPr>
          <w:p w:rsidR="005836E6" w:rsidRPr="00005525" w:rsidRDefault="005836E6" w:rsidP="005836E6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Информационные сообщения</w:t>
            </w:r>
          </w:p>
        </w:tc>
        <w:tc>
          <w:tcPr>
            <w:tcW w:w="1951" w:type="dxa"/>
          </w:tcPr>
          <w:p w:rsidR="005836E6" w:rsidRPr="00005525" w:rsidRDefault="005836E6" w:rsidP="005836E6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Абоненты</w:t>
            </w:r>
          </w:p>
        </w:tc>
        <w:tc>
          <w:tcPr>
            <w:tcW w:w="4273" w:type="dxa"/>
          </w:tcPr>
          <w:p w:rsidR="005836E6" w:rsidRPr="00005525" w:rsidRDefault="005836E6" w:rsidP="005836E6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Документы (сигнальные оповещения)</w:t>
            </w:r>
          </w:p>
        </w:tc>
      </w:tr>
      <w:tr w:rsidR="005836E6" w:rsidRPr="00005525" w:rsidTr="007110F3">
        <w:trPr>
          <w:trHeight w:val="246"/>
        </w:trPr>
        <w:tc>
          <w:tcPr>
            <w:tcW w:w="1860" w:type="dxa"/>
          </w:tcPr>
          <w:p w:rsidR="005836E6" w:rsidRPr="00005525" w:rsidRDefault="00C01F31" w:rsidP="005836E6">
            <w:pPr>
              <w:spacing w:line="259" w:lineRule="auto"/>
              <w:ind w:left="7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085" w:type="dxa"/>
          </w:tcPr>
          <w:p w:rsidR="005836E6" w:rsidRPr="00005525" w:rsidRDefault="00C01F31" w:rsidP="005836E6">
            <w:pPr>
              <w:spacing w:line="259" w:lineRule="auto"/>
              <w:ind w:left="7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862" w:type="dxa"/>
          </w:tcPr>
          <w:p w:rsidR="005836E6" w:rsidRPr="00005525" w:rsidRDefault="00C01F31" w:rsidP="005836E6">
            <w:pPr>
              <w:spacing w:line="259" w:lineRule="auto"/>
              <w:ind w:left="7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415" w:type="dxa"/>
          </w:tcPr>
          <w:p w:rsidR="005836E6" w:rsidRPr="00005525" w:rsidRDefault="00C01F31" w:rsidP="005836E6">
            <w:pPr>
              <w:spacing w:line="259" w:lineRule="auto"/>
              <w:ind w:left="7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951" w:type="dxa"/>
          </w:tcPr>
          <w:p w:rsidR="005836E6" w:rsidRPr="00005525" w:rsidRDefault="00C01F31" w:rsidP="005836E6">
            <w:pPr>
              <w:spacing w:line="259" w:lineRule="auto"/>
              <w:ind w:left="7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4273" w:type="dxa"/>
          </w:tcPr>
          <w:p w:rsidR="005836E6" w:rsidRPr="00005525" w:rsidRDefault="00C01F31" w:rsidP="005836E6">
            <w:pPr>
              <w:spacing w:line="259" w:lineRule="auto"/>
              <w:ind w:left="7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</w:tbl>
    <w:p w:rsidR="005836E6" w:rsidRPr="00005525" w:rsidRDefault="005836E6" w:rsidP="005836E6">
      <w:pPr>
        <w:spacing w:line="259" w:lineRule="auto"/>
        <w:ind w:left="709"/>
        <w:rPr>
          <w:color w:val="000000" w:themeColor="text1"/>
          <w:sz w:val="24"/>
        </w:rPr>
      </w:pPr>
    </w:p>
    <w:p w:rsidR="005836E6" w:rsidRPr="00005525" w:rsidRDefault="005836E6" w:rsidP="005836E6">
      <w:pPr>
        <w:spacing w:line="259" w:lineRule="auto"/>
        <w:ind w:left="709"/>
        <w:rPr>
          <w:color w:val="000000" w:themeColor="text1"/>
          <w:sz w:val="24"/>
        </w:rPr>
      </w:pPr>
      <w:r w:rsidRPr="00005525">
        <w:rPr>
          <w:color w:val="000000" w:themeColor="text1"/>
          <w:sz w:val="24"/>
        </w:rPr>
        <w:t>Недифференцированное (массовое)</w:t>
      </w:r>
    </w:p>
    <w:tbl>
      <w:tblPr>
        <w:tblStyle w:val="a6"/>
        <w:tblW w:w="11412" w:type="dxa"/>
        <w:tblLayout w:type="fixed"/>
        <w:tblLook w:val="01E0" w:firstRow="1" w:lastRow="1" w:firstColumn="1" w:lastColumn="1" w:noHBand="0" w:noVBand="0"/>
      </w:tblPr>
      <w:tblGrid>
        <w:gridCol w:w="5522"/>
        <w:gridCol w:w="2948"/>
        <w:gridCol w:w="2942"/>
      </w:tblGrid>
      <w:tr w:rsidR="00005525" w:rsidRPr="00005525" w:rsidTr="007110F3">
        <w:trPr>
          <w:trHeight w:val="382"/>
        </w:trPr>
        <w:tc>
          <w:tcPr>
            <w:tcW w:w="5444" w:type="dxa"/>
            <w:hideMark/>
          </w:tcPr>
          <w:p w:rsidR="005836E6" w:rsidRPr="00005525" w:rsidRDefault="005836E6" w:rsidP="005836E6">
            <w:pPr>
              <w:spacing w:line="259" w:lineRule="auto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Вид деятельности</w:t>
            </w:r>
          </w:p>
        </w:tc>
        <w:tc>
          <w:tcPr>
            <w:tcW w:w="2907" w:type="dxa"/>
          </w:tcPr>
          <w:p w:rsidR="005836E6" w:rsidRPr="00005525" w:rsidRDefault="005836E6" w:rsidP="005836E6">
            <w:pPr>
              <w:spacing w:line="259" w:lineRule="auto"/>
              <w:ind w:left="175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Мероприятия (кол-во)</w:t>
            </w:r>
          </w:p>
        </w:tc>
        <w:tc>
          <w:tcPr>
            <w:tcW w:w="2901" w:type="dxa"/>
          </w:tcPr>
          <w:p w:rsidR="005836E6" w:rsidRPr="00005525" w:rsidRDefault="005836E6" w:rsidP="005836E6">
            <w:pPr>
              <w:spacing w:line="259" w:lineRule="auto"/>
              <w:ind w:left="175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Посещения (кол-во)</w:t>
            </w:r>
          </w:p>
        </w:tc>
      </w:tr>
      <w:tr w:rsidR="00005525" w:rsidRPr="00005525" w:rsidTr="007110F3">
        <w:trPr>
          <w:trHeight w:val="334"/>
        </w:trPr>
        <w:tc>
          <w:tcPr>
            <w:tcW w:w="5444" w:type="dxa"/>
            <w:hideMark/>
          </w:tcPr>
          <w:p w:rsidR="005836E6" w:rsidRPr="00005525" w:rsidRDefault="005836E6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Дни информации</w:t>
            </w:r>
          </w:p>
        </w:tc>
        <w:tc>
          <w:tcPr>
            <w:tcW w:w="2907" w:type="dxa"/>
          </w:tcPr>
          <w:p w:rsidR="005836E6" w:rsidRPr="00005525" w:rsidRDefault="00C01F31" w:rsidP="005836E6">
            <w:pPr>
              <w:spacing w:line="259" w:lineRule="auto"/>
              <w:ind w:left="1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901" w:type="dxa"/>
          </w:tcPr>
          <w:p w:rsidR="005836E6" w:rsidRPr="00005525" w:rsidRDefault="00C01F31" w:rsidP="005836E6">
            <w:pPr>
              <w:spacing w:line="259" w:lineRule="auto"/>
              <w:ind w:left="1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7110F3">
        <w:trPr>
          <w:trHeight w:val="241"/>
        </w:trPr>
        <w:tc>
          <w:tcPr>
            <w:tcW w:w="5444" w:type="dxa"/>
            <w:hideMark/>
          </w:tcPr>
          <w:p w:rsidR="005836E6" w:rsidRPr="00005525" w:rsidRDefault="005836E6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Дни специалиста</w:t>
            </w:r>
          </w:p>
        </w:tc>
        <w:tc>
          <w:tcPr>
            <w:tcW w:w="2907" w:type="dxa"/>
          </w:tcPr>
          <w:p w:rsidR="005836E6" w:rsidRPr="00005525" w:rsidRDefault="00C01F31" w:rsidP="005836E6">
            <w:pPr>
              <w:spacing w:line="259" w:lineRule="auto"/>
              <w:ind w:left="175"/>
              <w:rPr>
                <w:color w:val="000000" w:themeColor="text1"/>
                <w:sz w:val="24"/>
              </w:rPr>
            </w:pPr>
            <w:r>
              <w:rPr>
                <w:sz w:val="24"/>
                <w:szCs w:val="28"/>
              </w:rPr>
              <w:t>«</w:t>
            </w:r>
            <w:r>
              <w:rPr>
                <w:sz w:val="24"/>
                <w:szCs w:val="24"/>
              </w:rPr>
              <w:t>Выбор профессии – это важно!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901" w:type="dxa"/>
          </w:tcPr>
          <w:p w:rsidR="005836E6" w:rsidRPr="00005525" w:rsidRDefault="00C01F31" w:rsidP="005836E6">
            <w:pPr>
              <w:spacing w:line="259" w:lineRule="auto"/>
              <w:ind w:left="1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</w:tr>
      <w:tr w:rsidR="00005525" w:rsidRPr="00005525" w:rsidTr="007110F3">
        <w:trPr>
          <w:trHeight w:val="228"/>
        </w:trPr>
        <w:tc>
          <w:tcPr>
            <w:tcW w:w="5444" w:type="dxa"/>
            <w:hideMark/>
          </w:tcPr>
          <w:p w:rsidR="005836E6" w:rsidRPr="00005525" w:rsidRDefault="005836E6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Библиографические обзоры</w:t>
            </w:r>
          </w:p>
        </w:tc>
        <w:tc>
          <w:tcPr>
            <w:tcW w:w="2907" w:type="dxa"/>
          </w:tcPr>
          <w:p w:rsidR="005836E6" w:rsidRPr="00005525" w:rsidRDefault="00C01F31" w:rsidP="005836E6">
            <w:pPr>
              <w:spacing w:line="259" w:lineRule="auto"/>
              <w:ind w:left="1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901" w:type="dxa"/>
          </w:tcPr>
          <w:p w:rsidR="005836E6" w:rsidRPr="00005525" w:rsidRDefault="00C01F31" w:rsidP="005836E6">
            <w:pPr>
              <w:spacing w:line="259" w:lineRule="auto"/>
              <w:ind w:left="1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7110F3">
        <w:trPr>
          <w:trHeight w:val="228"/>
        </w:trPr>
        <w:tc>
          <w:tcPr>
            <w:tcW w:w="5444" w:type="dxa"/>
          </w:tcPr>
          <w:p w:rsidR="00797266" w:rsidRPr="00005525" w:rsidRDefault="00797266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Библиотечные уроки</w:t>
            </w:r>
          </w:p>
        </w:tc>
        <w:tc>
          <w:tcPr>
            <w:tcW w:w="2907" w:type="dxa"/>
          </w:tcPr>
          <w:p w:rsidR="00797266" w:rsidRPr="00C01F31" w:rsidRDefault="00C01F31" w:rsidP="00C0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рожденья русской азбуки» </w:t>
            </w:r>
          </w:p>
        </w:tc>
        <w:tc>
          <w:tcPr>
            <w:tcW w:w="2901" w:type="dxa"/>
          </w:tcPr>
          <w:p w:rsidR="00797266" w:rsidRPr="00005525" w:rsidRDefault="00C01F31" w:rsidP="005836E6">
            <w:pPr>
              <w:spacing w:line="259" w:lineRule="auto"/>
              <w:ind w:left="1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</w:t>
            </w:r>
          </w:p>
        </w:tc>
      </w:tr>
      <w:tr w:rsidR="00005525" w:rsidRPr="00005525" w:rsidTr="007110F3">
        <w:trPr>
          <w:trHeight w:val="241"/>
        </w:trPr>
        <w:tc>
          <w:tcPr>
            <w:tcW w:w="5444" w:type="dxa"/>
            <w:hideMark/>
          </w:tcPr>
          <w:p w:rsidR="005836E6" w:rsidRPr="00005525" w:rsidRDefault="005836E6" w:rsidP="005836E6">
            <w:pPr>
              <w:spacing w:line="259" w:lineRule="auto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Всего</w:t>
            </w:r>
            <w:r w:rsidR="00C01F31">
              <w:rPr>
                <w:b/>
                <w:color w:val="000000" w:themeColor="text1"/>
                <w:sz w:val="24"/>
              </w:rPr>
              <w:t>: 2</w:t>
            </w:r>
          </w:p>
        </w:tc>
        <w:tc>
          <w:tcPr>
            <w:tcW w:w="2907" w:type="dxa"/>
          </w:tcPr>
          <w:p w:rsidR="005836E6" w:rsidRPr="00005525" w:rsidRDefault="005836E6" w:rsidP="005836E6">
            <w:pPr>
              <w:spacing w:line="259" w:lineRule="auto"/>
              <w:ind w:left="175"/>
              <w:rPr>
                <w:color w:val="000000" w:themeColor="text1"/>
                <w:sz w:val="24"/>
              </w:rPr>
            </w:pPr>
          </w:p>
        </w:tc>
        <w:tc>
          <w:tcPr>
            <w:tcW w:w="2901" w:type="dxa"/>
          </w:tcPr>
          <w:p w:rsidR="005836E6" w:rsidRPr="00005525" w:rsidRDefault="00C01F31" w:rsidP="005836E6">
            <w:pPr>
              <w:spacing w:line="259" w:lineRule="auto"/>
              <w:ind w:left="1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28</w:t>
            </w:r>
          </w:p>
        </w:tc>
      </w:tr>
    </w:tbl>
    <w:p w:rsidR="005836E6" w:rsidRPr="00005525" w:rsidRDefault="000817A1" w:rsidP="005836E6">
      <w:pPr>
        <w:spacing w:line="259" w:lineRule="auto"/>
        <w:ind w:left="1416"/>
        <w:rPr>
          <w:b/>
          <w:color w:val="000000" w:themeColor="text1"/>
          <w:sz w:val="24"/>
        </w:rPr>
      </w:pPr>
      <w:r w:rsidRPr="00FE448F">
        <w:rPr>
          <w:b/>
          <w:color w:val="000000" w:themeColor="text1"/>
          <w:sz w:val="24"/>
        </w:rPr>
        <w:t>7.</w:t>
      </w:r>
      <w:r w:rsidR="007D6BDA" w:rsidRPr="00FE448F">
        <w:rPr>
          <w:b/>
          <w:color w:val="000000" w:themeColor="text1"/>
          <w:sz w:val="24"/>
        </w:rPr>
        <w:t>3</w:t>
      </w:r>
      <w:r w:rsidR="005836E6" w:rsidRPr="00FE448F">
        <w:rPr>
          <w:b/>
          <w:color w:val="000000" w:themeColor="text1"/>
          <w:sz w:val="24"/>
        </w:rPr>
        <w:t>.</w:t>
      </w:r>
      <w:r w:rsidR="007D6BDA" w:rsidRPr="00FE448F">
        <w:rPr>
          <w:b/>
          <w:color w:val="000000" w:themeColor="text1"/>
          <w:sz w:val="24"/>
        </w:rPr>
        <w:t>1.</w:t>
      </w:r>
      <w:r w:rsidR="005836E6" w:rsidRPr="00005525">
        <w:rPr>
          <w:b/>
          <w:color w:val="000000" w:themeColor="text1"/>
          <w:sz w:val="24"/>
        </w:rPr>
        <w:t xml:space="preserve"> Система информационно-библиографического обслуживания отдельных категорий пользователей:</w:t>
      </w:r>
    </w:p>
    <w:p w:rsidR="005836E6" w:rsidRPr="00FE448F" w:rsidRDefault="005836E6" w:rsidP="00FE448F">
      <w:pPr>
        <w:pStyle w:val="a7"/>
        <w:numPr>
          <w:ilvl w:val="1"/>
          <w:numId w:val="5"/>
        </w:numPr>
        <w:spacing w:line="259" w:lineRule="auto"/>
        <w:rPr>
          <w:color w:val="000000" w:themeColor="text1"/>
          <w:sz w:val="24"/>
        </w:rPr>
      </w:pPr>
      <w:r w:rsidRPr="00FE448F">
        <w:rPr>
          <w:color w:val="000000" w:themeColor="text1"/>
          <w:sz w:val="24"/>
        </w:rPr>
        <w:t>информационное обеспечение органов местной власти</w:t>
      </w:r>
      <w:r w:rsidR="00BE4FF0" w:rsidRPr="00FE448F">
        <w:rPr>
          <w:color w:val="000000" w:themeColor="text1"/>
          <w:sz w:val="24"/>
        </w:rPr>
        <w:t>. -</w:t>
      </w:r>
    </w:p>
    <w:p w:rsidR="00BE4FF0" w:rsidRPr="00BE4FF0" w:rsidRDefault="005836E6" w:rsidP="00BE4FF0">
      <w:pPr>
        <w:pStyle w:val="a7"/>
        <w:numPr>
          <w:ilvl w:val="1"/>
          <w:numId w:val="5"/>
        </w:numPr>
        <w:spacing w:line="259" w:lineRule="auto"/>
        <w:rPr>
          <w:color w:val="000000" w:themeColor="text1"/>
          <w:sz w:val="24"/>
        </w:rPr>
      </w:pPr>
      <w:r w:rsidRPr="00BE4FF0">
        <w:rPr>
          <w:color w:val="000000" w:themeColor="text1"/>
          <w:sz w:val="24"/>
        </w:rPr>
        <w:lastRenderedPageBreak/>
        <w:t>информационное обеспечение делового и профессионального чтения</w:t>
      </w:r>
      <w:r w:rsidR="00BE4FF0" w:rsidRPr="00BE4FF0">
        <w:rPr>
          <w:color w:val="000000" w:themeColor="text1"/>
          <w:sz w:val="24"/>
        </w:rPr>
        <w:t xml:space="preserve">. </w:t>
      </w:r>
    </w:p>
    <w:p w:rsidR="00BE4FF0" w:rsidRPr="00005525" w:rsidRDefault="00BE4FF0" w:rsidP="00BE4FF0">
      <w:pPr>
        <w:spacing w:line="259" w:lineRule="auto"/>
        <w:ind w:left="1440"/>
        <w:rPr>
          <w:color w:val="000000" w:themeColor="text1"/>
          <w:sz w:val="24"/>
        </w:rPr>
      </w:pPr>
      <w:r>
        <w:rPr>
          <w:sz w:val="24"/>
        </w:rPr>
        <w:t>«Выбор профессии – это выбор будущего»</w:t>
      </w:r>
      <w:r w:rsidRPr="00BE4FF0">
        <w:rPr>
          <w:sz w:val="24"/>
        </w:rPr>
        <w:t xml:space="preserve"> </w:t>
      </w:r>
      <w:r>
        <w:rPr>
          <w:sz w:val="24"/>
        </w:rPr>
        <w:t>(Буклет)</w:t>
      </w:r>
    </w:p>
    <w:p w:rsidR="00BE4FF0" w:rsidRDefault="00BE4FF0" w:rsidP="00BE4FF0">
      <w:pPr>
        <w:keepNext/>
        <w:outlineLvl w:val="1"/>
        <w:rPr>
          <w:sz w:val="24"/>
        </w:rPr>
      </w:pPr>
    </w:p>
    <w:p w:rsidR="005836E6" w:rsidRDefault="005836E6" w:rsidP="00BE4FF0">
      <w:pPr>
        <w:pStyle w:val="a7"/>
        <w:numPr>
          <w:ilvl w:val="1"/>
          <w:numId w:val="5"/>
        </w:numPr>
        <w:spacing w:line="259" w:lineRule="auto"/>
        <w:rPr>
          <w:color w:val="000000" w:themeColor="text1"/>
          <w:sz w:val="24"/>
        </w:rPr>
      </w:pPr>
      <w:r w:rsidRPr="00BE4FF0">
        <w:rPr>
          <w:color w:val="000000" w:themeColor="text1"/>
          <w:sz w:val="24"/>
        </w:rPr>
        <w:t>информационное обеспечение образовательных программ</w:t>
      </w:r>
      <w:r w:rsidR="00BE4FF0" w:rsidRPr="00BE4FF0">
        <w:rPr>
          <w:color w:val="000000" w:themeColor="text1"/>
          <w:sz w:val="24"/>
        </w:rPr>
        <w:t xml:space="preserve"> </w:t>
      </w:r>
    </w:p>
    <w:p w:rsidR="00BE4FF0" w:rsidRDefault="00BE4FF0" w:rsidP="00BE4FF0">
      <w:pPr>
        <w:pStyle w:val="a7"/>
        <w:spacing w:line="259" w:lineRule="auto"/>
        <w:ind w:left="1440"/>
        <w:rPr>
          <w:color w:val="000000" w:themeColor="text1"/>
          <w:sz w:val="24"/>
        </w:rPr>
      </w:pPr>
      <w:r w:rsidRPr="00BE4FF0">
        <w:rPr>
          <w:color w:val="000000" w:themeColor="text1"/>
          <w:sz w:val="24"/>
        </w:rPr>
        <w:t>«</w:t>
      </w:r>
      <w:r>
        <w:rPr>
          <w:color w:val="000000" w:themeColor="text1"/>
          <w:sz w:val="24"/>
        </w:rPr>
        <w:t>Что читать во время каникул</w:t>
      </w:r>
      <w:r w:rsidRPr="00BE4FF0">
        <w:rPr>
          <w:color w:val="000000" w:themeColor="text1"/>
          <w:sz w:val="24"/>
        </w:rPr>
        <w:t xml:space="preserve">», План чтения, подбор материала по биографии </w:t>
      </w:r>
      <w:proofErr w:type="spellStart"/>
      <w:r w:rsidR="00C748BD">
        <w:rPr>
          <w:color w:val="000000" w:themeColor="text1"/>
          <w:sz w:val="24"/>
        </w:rPr>
        <w:t>И.Е.Старов</w:t>
      </w:r>
      <w:proofErr w:type="spellEnd"/>
      <w:r w:rsidR="00C748BD">
        <w:rPr>
          <w:color w:val="000000" w:themeColor="text1"/>
          <w:sz w:val="24"/>
        </w:rPr>
        <w:t xml:space="preserve"> </w:t>
      </w:r>
      <w:r w:rsidRPr="00BE4FF0">
        <w:rPr>
          <w:color w:val="000000" w:themeColor="text1"/>
          <w:sz w:val="24"/>
        </w:rPr>
        <w:t>для доклада.</w:t>
      </w:r>
    </w:p>
    <w:p w:rsidR="005836E6" w:rsidRPr="00BE4FF0" w:rsidRDefault="005836E6" w:rsidP="00BE4FF0">
      <w:pPr>
        <w:pStyle w:val="a7"/>
        <w:numPr>
          <w:ilvl w:val="1"/>
          <w:numId w:val="5"/>
        </w:numPr>
        <w:spacing w:line="259" w:lineRule="auto"/>
        <w:rPr>
          <w:color w:val="000000" w:themeColor="text1"/>
          <w:sz w:val="24"/>
        </w:rPr>
      </w:pPr>
      <w:r w:rsidRPr="00BE4FF0">
        <w:rPr>
          <w:color w:val="000000" w:themeColor="text1"/>
          <w:sz w:val="24"/>
        </w:rPr>
        <w:t>информационное обеспечение населения социально-бытовой информацией</w:t>
      </w:r>
      <w:r w:rsidR="00BE4FF0">
        <w:rPr>
          <w:color w:val="000000" w:themeColor="text1"/>
          <w:sz w:val="24"/>
        </w:rPr>
        <w:t xml:space="preserve"> </w:t>
      </w:r>
      <w:r w:rsidR="00BE4FF0" w:rsidRPr="00BE4FF0">
        <w:rPr>
          <w:sz w:val="24"/>
        </w:rPr>
        <w:t>– не проводилось</w:t>
      </w:r>
    </w:p>
    <w:p w:rsidR="005836E6" w:rsidRPr="00005525" w:rsidRDefault="000817A1" w:rsidP="005836E6">
      <w:pPr>
        <w:spacing w:line="259" w:lineRule="auto"/>
        <w:ind w:left="1416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7</w:t>
      </w:r>
      <w:r w:rsidR="007D6BDA" w:rsidRPr="00005525">
        <w:rPr>
          <w:b/>
          <w:color w:val="000000" w:themeColor="text1"/>
          <w:sz w:val="24"/>
        </w:rPr>
        <w:t>.3.2.</w:t>
      </w:r>
      <w:r w:rsidR="005836E6" w:rsidRPr="00005525">
        <w:rPr>
          <w:b/>
          <w:color w:val="000000" w:themeColor="text1"/>
          <w:sz w:val="24"/>
        </w:rPr>
        <w:t xml:space="preserve"> Информирование в СМИ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02"/>
        <w:gridCol w:w="2903"/>
        <w:gridCol w:w="3543"/>
        <w:gridCol w:w="4358"/>
      </w:tblGrid>
      <w:tr w:rsidR="00005525" w:rsidRPr="00005525" w:rsidTr="007110F3">
        <w:tc>
          <w:tcPr>
            <w:tcW w:w="3602" w:type="dxa"/>
          </w:tcPr>
          <w:p w:rsidR="005836E6" w:rsidRPr="00005525" w:rsidRDefault="005836E6" w:rsidP="005836E6">
            <w:pPr>
              <w:spacing w:line="259" w:lineRule="auto"/>
              <w:ind w:left="131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Периодические издания</w:t>
            </w:r>
          </w:p>
          <w:p w:rsidR="00BE4FF0" w:rsidRDefault="00797266" w:rsidP="005836E6">
            <w:pPr>
              <w:spacing w:line="259" w:lineRule="auto"/>
              <w:ind w:left="131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 xml:space="preserve">(наименование статьи, </w:t>
            </w:r>
          </w:p>
          <w:p w:rsidR="005836E6" w:rsidRPr="00005525" w:rsidRDefault="00797266" w:rsidP="005836E6">
            <w:pPr>
              <w:spacing w:line="259" w:lineRule="auto"/>
              <w:ind w:left="131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источник, год)</w:t>
            </w:r>
          </w:p>
        </w:tc>
        <w:tc>
          <w:tcPr>
            <w:tcW w:w="2903" w:type="dxa"/>
          </w:tcPr>
          <w:p w:rsidR="005836E6" w:rsidRPr="00005525" w:rsidRDefault="005836E6" w:rsidP="005836E6">
            <w:pPr>
              <w:spacing w:line="259" w:lineRule="auto"/>
              <w:ind w:left="131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Радио</w:t>
            </w:r>
          </w:p>
          <w:p w:rsidR="005836E6" w:rsidRPr="00005525" w:rsidRDefault="00797266" w:rsidP="005836E6">
            <w:pPr>
              <w:spacing w:line="259" w:lineRule="auto"/>
              <w:ind w:left="131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(наименование передачи, дата)</w:t>
            </w:r>
          </w:p>
        </w:tc>
        <w:tc>
          <w:tcPr>
            <w:tcW w:w="3543" w:type="dxa"/>
          </w:tcPr>
          <w:p w:rsidR="005836E6" w:rsidRPr="00005525" w:rsidRDefault="005836E6" w:rsidP="005836E6">
            <w:pPr>
              <w:spacing w:line="259" w:lineRule="auto"/>
              <w:ind w:left="131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Телевидение</w:t>
            </w:r>
          </w:p>
          <w:p w:rsidR="005836E6" w:rsidRPr="00005525" w:rsidRDefault="00797266" w:rsidP="005836E6">
            <w:pPr>
              <w:spacing w:line="259" w:lineRule="auto"/>
              <w:ind w:left="131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(наименование передачи, дата)</w:t>
            </w:r>
          </w:p>
        </w:tc>
        <w:tc>
          <w:tcPr>
            <w:tcW w:w="4358" w:type="dxa"/>
          </w:tcPr>
          <w:p w:rsidR="005836E6" w:rsidRPr="00005525" w:rsidRDefault="005836E6" w:rsidP="005836E6">
            <w:pPr>
              <w:spacing w:line="259" w:lineRule="auto"/>
              <w:ind w:left="131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Сайты (собственные и др. – кол-во сообщений)</w:t>
            </w:r>
          </w:p>
        </w:tc>
      </w:tr>
      <w:tr w:rsidR="00005525" w:rsidRPr="00005525" w:rsidTr="007110F3">
        <w:tc>
          <w:tcPr>
            <w:tcW w:w="3602" w:type="dxa"/>
          </w:tcPr>
          <w:p w:rsidR="005836E6" w:rsidRPr="00005525" w:rsidRDefault="00BE4FF0" w:rsidP="005836E6">
            <w:pPr>
              <w:spacing w:line="259" w:lineRule="auto"/>
              <w:ind w:left="131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-</w:t>
            </w:r>
          </w:p>
        </w:tc>
        <w:tc>
          <w:tcPr>
            <w:tcW w:w="2903" w:type="dxa"/>
          </w:tcPr>
          <w:p w:rsidR="005836E6" w:rsidRPr="00005525" w:rsidRDefault="00BE4FF0" w:rsidP="005836E6">
            <w:pPr>
              <w:spacing w:line="259" w:lineRule="auto"/>
              <w:ind w:left="131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-</w:t>
            </w:r>
          </w:p>
        </w:tc>
        <w:tc>
          <w:tcPr>
            <w:tcW w:w="3543" w:type="dxa"/>
          </w:tcPr>
          <w:p w:rsidR="005836E6" w:rsidRPr="00005525" w:rsidRDefault="00BE4FF0" w:rsidP="005836E6">
            <w:pPr>
              <w:spacing w:line="259" w:lineRule="auto"/>
              <w:ind w:left="131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-</w:t>
            </w:r>
          </w:p>
        </w:tc>
        <w:tc>
          <w:tcPr>
            <w:tcW w:w="4358" w:type="dxa"/>
          </w:tcPr>
          <w:p w:rsidR="005836E6" w:rsidRPr="00005525" w:rsidRDefault="00BE4FF0" w:rsidP="005836E6">
            <w:pPr>
              <w:spacing w:line="259" w:lineRule="auto"/>
              <w:ind w:left="131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-</w:t>
            </w:r>
          </w:p>
        </w:tc>
      </w:tr>
    </w:tbl>
    <w:p w:rsidR="005836E6" w:rsidRPr="00005525" w:rsidRDefault="005836E6" w:rsidP="005836E6">
      <w:pPr>
        <w:spacing w:line="259" w:lineRule="auto"/>
        <w:ind w:left="709"/>
        <w:rPr>
          <w:color w:val="000000" w:themeColor="text1"/>
          <w:sz w:val="24"/>
        </w:rPr>
      </w:pPr>
      <w:r w:rsidRPr="00005525">
        <w:rPr>
          <w:color w:val="000000" w:themeColor="text1"/>
          <w:sz w:val="24"/>
        </w:rPr>
        <w:t>Рекомендуем привести примеры наиболее значимых сообщений в СМИ в приложении.</w:t>
      </w:r>
    </w:p>
    <w:p w:rsidR="00C94C45" w:rsidRPr="00005525" w:rsidRDefault="006A75F3" w:rsidP="00C94C45">
      <w:pPr>
        <w:ind w:left="1418"/>
        <w:rPr>
          <w:b/>
          <w:bCs w:val="0"/>
          <w:iCs w:val="0"/>
          <w:color w:val="000000" w:themeColor="text1"/>
          <w:sz w:val="24"/>
        </w:rPr>
      </w:pPr>
      <w:r w:rsidRPr="00005525">
        <w:rPr>
          <w:b/>
          <w:bCs w:val="0"/>
          <w:iCs w:val="0"/>
          <w:color w:val="000000" w:themeColor="text1"/>
          <w:sz w:val="24"/>
        </w:rPr>
        <w:t xml:space="preserve">7.3.3. </w:t>
      </w:r>
      <w:r w:rsidR="00C94C45" w:rsidRPr="00005525">
        <w:rPr>
          <w:b/>
          <w:bCs w:val="0"/>
          <w:iCs w:val="0"/>
          <w:color w:val="000000" w:themeColor="text1"/>
          <w:sz w:val="24"/>
        </w:rPr>
        <w:t xml:space="preserve"> Библиографическое информирование детей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271"/>
        <w:gridCol w:w="8707"/>
      </w:tblGrid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Массовое информирование</w:t>
            </w:r>
          </w:p>
        </w:tc>
        <w:tc>
          <w:tcPr>
            <w:tcW w:w="8647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Формы распространения библиографической информации</w:t>
            </w:r>
          </w:p>
        </w:tc>
      </w:tr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E4FF0" w:rsidRPr="00000148" w:rsidRDefault="00BE4FF0" w:rsidP="00BE4FF0">
            <w:pPr>
              <w:spacing w:line="256" w:lineRule="auto"/>
              <w:rPr>
                <w:bCs w:val="0"/>
                <w:iCs w:val="0"/>
                <w:sz w:val="24"/>
                <w:lang w:eastAsia="en-US"/>
              </w:rPr>
            </w:pPr>
            <w:r w:rsidRPr="00000148">
              <w:rPr>
                <w:bCs w:val="0"/>
                <w:iCs w:val="0"/>
                <w:sz w:val="24"/>
                <w:lang w:eastAsia="en-US"/>
              </w:rPr>
              <w:t xml:space="preserve">-Информационный  стенд </w:t>
            </w:r>
          </w:p>
          <w:p w:rsidR="00C94C45" w:rsidRPr="00005525" w:rsidRDefault="00BE4FF0" w:rsidP="00BE4FF0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sz w:val="24"/>
                <w:lang w:eastAsia="en-US"/>
              </w:rPr>
              <w:t>«Живи библиотека»</w:t>
            </w:r>
          </w:p>
        </w:tc>
      </w:tr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Групповое информирование</w:t>
            </w:r>
          </w:p>
        </w:tc>
        <w:tc>
          <w:tcPr>
            <w:tcW w:w="8647" w:type="dxa"/>
            <w:shd w:val="clear" w:color="auto" w:fill="auto"/>
          </w:tcPr>
          <w:p w:rsidR="00BE4FF0" w:rsidRDefault="00BE4FF0" w:rsidP="00886A46">
            <w:pPr>
              <w:ind w:left="104"/>
              <w:rPr>
                <w:sz w:val="24"/>
              </w:rPr>
            </w:pPr>
            <w:r>
              <w:rPr>
                <w:sz w:val="24"/>
              </w:rPr>
              <w:t>-Библиотечный урок</w:t>
            </w:r>
          </w:p>
          <w:p w:rsidR="00C94C45" w:rsidRPr="00005525" w:rsidRDefault="00BE4FF0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sz w:val="24"/>
              </w:rPr>
              <w:t>«День рожденья русской азбуки»</w:t>
            </w:r>
          </w:p>
        </w:tc>
      </w:tr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502C10" w:rsidRDefault="00502C10" w:rsidP="00886A46">
            <w:pPr>
              <w:ind w:left="10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-День специалиста</w:t>
            </w:r>
          </w:p>
          <w:p w:rsidR="00C94C45" w:rsidRPr="00005525" w:rsidRDefault="00502C10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sz w:val="24"/>
                <w:szCs w:val="28"/>
              </w:rPr>
              <w:t>«</w:t>
            </w:r>
            <w:r>
              <w:rPr>
                <w:sz w:val="24"/>
              </w:rPr>
              <w:t>Выбор профессии – это важно!</w:t>
            </w:r>
            <w:r>
              <w:rPr>
                <w:sz w:val="24"/>
                <w:szCs w:val="28"/>
              </w:rPr>
              <w:t>»</w:t>
            </w:r>
          </w:p>
        </w:tc>
      </w:tr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Индивидуальное информирование</w:t>
            </w:r>
          </w:p>
        </w:tc>
        <w:tc>
          <w:tcPr>
            <w:tcW w:w="8647" w:type="dxa"/>
            <w:shd w:val="clear" w:color="auto" w:fill="auto"/>
          </w:tcPr>
          <w:p w:rsidR="00502C10" w:rsidRDefault="00502C10" w:rsidP="00502C10">
            <w:pPr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-У</w:t>
            </w:r>
            <w:r w:rsidRPr="00443086">
              <w:rPr>
                <w:sz w:val="24"/>
              </w:rPr>
              <w:t>стные сообщения</w:t>
            </w:r>
            <w:r>
              <w:rPr>
                <w:sz w:val="24"/>
              </w:rPr>
              <w:t xml:space="preserve"> </w:t>
            </w:r>
          </w:p>
          <w:p w:rsidR="00C94C45" w:rsidRPr="00005525" w:rsidRDefault="00502C10" w:rsidP="00502C10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sz w:val="24"/>
              </w:rPr>
              <w:t>Поступление нового журнала</w:t>
            </w:r>
          </w:p>
        </w:tc>
      </w:tr>
    </w:tbl>
    <w:p w:rsidR="00C94C45" w:rsidRPr="00005525" w:rsidRDefault="00C94C45" w:rsidP="00C94C45">
      <w:pPr>
        <w:ind w:left="709"/>
        <w:rPr>
          <w:b/>
          <w:bCs w:val="0"/>
          <w:iCs w:val="0"/>
          <w:color w:val="000000" w:themeColor="text1"/>
          <w:sz w:val="20"/>
          <w:szCs w:val="20"/>
        </w:rPr>
      </w:pPr>
    </w:p>
    <w:p w:rsidR="00C94C45" w:rsidRPr="00005525" w:rsidRDefault="006A75F3" w:rsidP="00C94C45">
      <w:pPr>
        <w:ind w:left="1418"/>
        <w:rPr>
          <w:b/>
          <w:bCs w:val="0"/>
          <w:iCs w:val="0"/>
          <w:color w:val="000000" w:themeColor="text1"/>
          <w:sz w:val="24"/>
        </w:rPr>
      </w:pPr>
      <w:r w:rsidRPr="00005525">
        <w:rPr>
          <w:b/>
          <w:bCs w:val="0"/>
          <w:iCs w:val="0"/>
          <w:color w:val="000000" w:themeColor="text1"/>
          <w:sz w:val="24"/>
        </w:rPr>
        <w:t>7.3.4.</w:t>
      </w:r>
      <w:r w:rsidR="00C94C45" w:rsidRPr="00005525">
        <w:rPr>
          <w:b/>
          <w:bCs w:val="0"/>
          <w:iCs w:val="0"/>
          <w:color w:val="000000" w:themeColor="text1"/>
          <w:sz w:val="24"/>
        </w:rPr>
        <w:t>Библиографическое информирование молодежи от 15 до 30 лет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271"/>
        <w:gridCol w:w="8707"/>
      </w:tblGrid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Массовое информирование</w:t>
            </w:r>
          </w:p>
        </w:tc>
        <w:tc>
          <w:tcPr>
            <w:tcW w:w="8647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Формы распространения библиографической информации</w:t>
            </w:r>
          </w:p>
        </w:tc>
      </w:tr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94C45" w:rsidRPr="00005525" w:rsidRDefault="00502C10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Групповое информирование</w:t>
            </w:r>
          </w:p>
        </w:tc>
        <w:tc>
          <w:tcPr>
            <w:tcW w:w="8647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</w:p>
        </w:tc>
      </w:tr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94C45" w:rsidRPr="00005525" w:rsidRDefault="00502C10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C94C45" w:rsidRPr="00005525" w:rsidRDefault="00C94C45" w:rsidP="00886A46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Индивидуальное информирование</w:t>
            </w:r>
          </w:p>
        </w:tc>
        <w:tc>
          <w:tcPr>
            <w:tcW w:w="8647" w:type="dxa"/>
            <w:shd w:val="clear" w:color="auto" w:fill="auto"/>
          </w:tcPr>
          <w:p w:rsidR="00502C10" w:rsidRDefault="00502C10" w:rsidP="00502C10">
            <w:pPr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-У</w:t>
            </w:r>
            <w:r w:rsidRPr="00443086">
              <w:rPr>
                <w:sz w:val="24"/>
              </w:rPr>
              <w:t>стные сообщения</w:t>
            </w:r>
            <w:r>
              <w:rPr>
                <w:sz w:val="24"/>
              </w:rPr>
              <w:t xml:space="preserve"> по мере поступления конкретного журнала</w:t>
            </w:r>
          </w:p>
          <w:p w:rsidR="00C94C45" w:rsidRPr="00005525" w:rsidRDefault="00502C10" w:rsidP="00502C10">
            <w:pPr>
              <w:ind w:left="104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sz w:val="24"/>
              </w:rPr>
              <w:lastRenderedPageBreak/>
              <w:t>Поступление нового журнала</w:t>
            </w:r>
          </w:p>
        </w:tc>
      </w:tr>
    </w:tbl>
    <w:p w:rsidR="005836E6" w:rsidRPr="00005525" w:rsidRDefault="005836E6" w:rsidP="005836E6">
      <w:pPr>
        <w:spacing w:line="259" w:lineRule="auto"/>
        <w:ind w:left="709"/>
        <w:rPr>
          <w:b/>
          <w:color w:val="000000" w:themeColor="text1"/>
          <w:sz w:val="24"/>
        </w:rPr>
      </w:pPr>
    </w:p>
    <w:p w:rsidR="005836E6" w:rsidRPr="00005525" w:rsidRDefault="000817A1" w:rsidP="005836E6">
      <w:pPr>
        <w:spacing w:line="259" w:lineRule="auto"/>
        <w:ind w:left="709"/>
        <w:rPr>
          <w:b/>
          <w:color w:val="000000" w:themeColor="text1"/>
          <w:sz w:val="24"/>
        </w:rPr>
      </w:pPr>
      <w:r w:rsidRPr="00502C10">
        <w:rPr>
          <w:b/>
          <w:color w:val="000000" w:themeColor="text1"/>
          <w:sz w:val="24"/>
        </w:rPr>
        <w:t>7</w:t>
      </w:r>
      <w:r w:rsidR="006A75F3" w:rsidRPr="00502C10">
        <w:rPr>
          <w:b/>
          <w:color w:val="000000" w:themeColor="text1"/>
          <w:sz w:val="24"/>
        </w:rPr>
        <w:t>.4</w:t>
      </w:r>
      <w:r w:rsidR="005836E6" w:rsidRPr="00502C10">
        <w:rPr>
          <w:b/>
          <w:color w:val="000000" w:themeColor="text1"/>
          <w:sz w:val="24"/>
        </w:rPr>
        <w:t>.</w:t>
      </w:r>
      <w:r w:rsidR="005836E6" w:rsidRPr="00005525">
        <w:rPr>
          <w:b/>
          <w:color w:val="000000" w:themeColor="text1"/>
          <w:sz w:val="24"/>
        </w:rPr>
        <w:t xml:space="preserve"> Организация МБА и ЭДД в муниципальных библиотеках</w:t>
      </w:r>
    </w:p>
    <w:p w:rsidR="005836E6" w:rsidRPr="00005525" w:rsidRDefault="005836E6" w:rsidP="005836E6">
      <w:pPr>
        <w:spacing w:line="259" w:lineRule="auto"/>
        <w:ind w:left="709"/>
        <w:jc w:val="both"/>
        <w:rPr>
          <w:color w:val="000000" w:themeColor="text1"/>
          <w:sz w:val="24"/>
        </w:rPr>
      </w:pPr>
      <w:r w:rsidRPr="00005525">
        <w:rPr>
          <w:color w:val="000000" w:themeColor="text1"/>
          <w:sz w:val="24"/>
        </w:rPr>
        <w:t xml:space="preserve">Обслуживание пользователей через МБА. Состав пользователей, тематика удовлетворенных и неудовлетворенных запросов. </w:t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3760"/>
        <w:gridCol w:w="1984"/>
        <w:gridCol w:w="2025"/>
        <w:gridCol w:w="1271"/>
        <w:gridCol w:w="1599"/>
      </w:tblGrid>
      <w:tr w:rsidR="00005525" w:rsidRPr="00005525" w:rsidTr="007110F3">
        <w:tc>
          <w:tcPr>
            <w:tcW w:w="3760" w:type="dxa"/>
            <w:vMerge w:val="restart"/>
          </w:tcPr>
          <w:p w:rsidR="005836E6" w:rsidRPr="00005525" w:rsidRDefault="005836E6" w:rsidP="005836E6">
            <w:pPr>
              <w:spacing w:line="259" w:lineRule="auto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Количество читателей, получающих документы по МБА</w:t>
            </w:r>
          </w:p>
        </w:tc>
        <w:tc>
          <w:tcPr>
            <w:tcW w:w="4009" w:type="dxa"/>
            <w:gridSpan w:val="2"/>
          </w:tcPr>
          <w:p w:rsidR="005836E6" w:rsidRPr="00005525" w:rsidRDefault="005836E6" w:rsidP="005836E6">
            <w:pPr>
              <w:spacing w:line="259" w:lineRule="auto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МБА</w:t>
            </w:r>
          </w:p>
        </w:tc>
        <w:tc>
          <w:tcPr>
            <w:tcW w:w="2870" w:type="dxa"/>
            <w:gridSpan w:val="2"/>
          </w:tcPr>
          <w:p w:rsidR="005836E6" w:rsidRPr="00005525" w:rsidRDefault="005836E6" w:rsidP="005836E6">
            <w:pPr>
              <w:spacing w:line="259" w:lineRule="auto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ЭДД</w:t>
            </w:r>
          </w:p>
        </w:tc>
      </w:tr>
      <w:tr w:rsidR="00005525" w:rsidRPr="00005525" w:rsidTr="007110F3">
        <w:tc>
          <w:tcPr>
            <w:tcW w:w="3760" w:type="dxa"/>
            <w:vMerge/>
          </w:tcPr>
          <w:p w:rsidR="005836E6" w:rsidRPr="00005525" w:rsidRDefault="005836E6" w:rsidP="005836E6">
            <w:pPr>
              <w:spacing w:line="259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:rsidR="005836E6" w:rsidRPr="00005525" w:rsidRDefault="005836E6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 xml:space="preserve">Заказано экз. </w:t>
            </w:r>
          </w:p>
        </w:tc>
        <w:tc>
          <w:tcPr>
            <w:tcW w:w="1985" w:type="dxa"/>
          </w:tcPr>
          <w:p w:rsidR="005836E6" w:rsidRPr="00005525" w:rsidRDefault="005836E6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Получено экз.</w:t>
            </w:r>
          </w:p>
        </w:tc>
        <w:tc>
          <w:tcPr>
            <w:tcW w:w="1271" w:type="dxa"/>
          </w:tcPr>
          <w:p w:rsidR="005836E6" w:rsidRPr="00005525" w:rsidRDefault="005836E6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Заказано</w:t>
            </w:r>
          </w:p>
        </w:tc>
        <w:tc>
          <w:tcPr>
            <w:tcW w:w="1559" w:type="dxa"/>
          </w:tcPr>
          <w:p w:rsidR="005836E6" w:rsidRPr="00005525" w:rsidRDefault="005836E6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Получено</w:t>
            </w:r>
          </w:p>
        </w:tc>
      </w:tr>
      <w:tr w:rsidR="005836E6" w:rsidRPr="00005525" w:rsidTr="007110F3">
        <w:tc>
          <w:tcPr>
            <w:tcW w:w="3760" w:type="dxa"/>
          </w:tcPr>
          <w:p w:rsidR="005836E6" w:rsidRPr="00005525" w:rsidRDefault="005836E6" w:rsidP="005836E6">
            <w:pPr>
              <w:spacing w:line="259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:rsidR="005836E6" w:rsidRPr="00005525" w:rsidRDefault="00502C10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985" w:type="dxa"/>
          </w:tcPr>
          <w:p w:rsidR="005836E6" w:rsidRPr="00005525" w:rsidRDefault="00502C10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271" w:type="dxa"/>
          </w:tcPr>
          <w:p w:rsidR="005836E6" w:rsidRPr="00005525" w:rsidRDefault="00502C10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59" w:type="dxa"/>
          </w:tcPr>
          <w:p w:rsidR="005836E6" w:rsidRPr="00005525" w:rsidRDefault="00502C10" w:rsidP="005836E6">
            <w:p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</w:tbl>
    <w:p w:rsidR="005836E6" w:rsidRPr="00005525" w:rsidRDefault="005836E6" w:rsidP="005836E6">
      <w:pPr>
        <w:spacing w:line="259" w:lineRule="auto"/>
        <w:ind w:left="709"/>
        <w:rPr>
          <w:b/>
          <w:color w:val="000000" w:themeColor="text1"/>
          <w:sz w:val="24"/>
        </w:rPr>
      </w:pPr>
    </w:p>
    <w:p w:rsidR="005836E6" w:rsidRPr="00005525" w:rsidRDefault="000817A1" w:rsidP="005836E6">
      <w:pPr>
        <w:spacing w:line="259" w:lineRule="auto"/>
        <w:ind w:left="709"/>
        <w:rPr>
          <w:b/>
          <w:color w:val="000000" w:themeColor="text1"/>
          <w:sz w:val="24"/>
        </w:rPr>
      </w:pPr>
      <w:r w:rsidRPr="00FE448F">
        <w:rPr>
          <w:b/>
          <w:color w:val="000000" w:themeColor="text1"/>
          <w:sz w:val="24"/>
        </w:rPr>
        <w:t>7</w:t>
      </w:r>
      <w:r w:rsidR="006A75F3" w:rsidRPr="00FE448F">
        <w:rPr>
          <w:b/>
          <w:color w:val="000000" w:themeColor="text1"/>
          <w:sz w:val="24"/>
        </w:rPr>
        <w:t>.5</w:t>
      </w:r>
      <w:r w:rsidR="005836E6" w:rsidRPr="00FE448F">
        <w:rPr>
          <w:b/>
          <w:color w:val="000000" w:themeColor="text1"/>
          <w:sz w:val="24"/>
        </w:rPr>
        <w:t>.</w:t>
      </w:r>
      <w:r w:rsidR="005836E6" w:rsidRPr="00005525">
        <w:rPr>
          <w:b/>
          <w:color w:val="000000" w:themeColor="text1"/>
          <w:sz w:val="24"/>
        </w:rPr>
        <w:t xml:space="preserve"> Формирование информационной культуры пользователей</w:t>
      </w:r>
    </w:p>
    <w:p w:rsidR="005836E6" w:rsidRDefault="005836E6" w:rsidP="005836E6">
      <w:pPr>
        <w:ind w:left="709"/>
        <w:jc w:val="both"/>
        <w:rPr>
          <w:color w:val="000000" w:themeColor="text1"/>
          <w:sz w:val="24"/>
        </w:rPr>
      </w:pPr>
      <w:r w:rsidRPr="00005525">
        <w:rPr>
          <w:b/>
          <w:i/>
          <w:color w:val="000000" w:themeColor="text1"/>
          <w:sz w:val="24"/>
        </w:rPr>
        <w:t>Проанализировать</w:t>
      </w:r>
      <w:r w:rsidRPr="00005525">
        <w:rPr>
          <w:color w:val="000000" w:themeColor="text1"/>
          <w:sz w:val="24"/>
        </w:rPr>
        <w:t xml:space="preserve"> деятельность по формированию информационной культуры пользователей (библиотечные уроки, экскурсии, беседы, консультации по СБА и др.).</w:t>
      </w:r>
    </w:p>
    <w:p w:rsidR="0054410A" w:rsidRDefault="00FE448F" w:rsidP="0054410A">
      <w:pPr>
        <w:rPr>
          <w:sz w:val="24"/>
          <w:shd w:val="clear" w:color="auto" w:fill="FFFFFF"/>
        </w:rPr>
      </w:pPr>
      <w:r>
        <w:rPr>
          <w:color w:val="000000" w:themeColor="text1"/>
          <w:sz w:val="24"/>
        </w:rPr>
        <w:t xml:space="preserve">В отчетном году библиотека </w:t>
      </w:r>
      <w:r w:rsidR="0054410A">
        <w:rPr>
          <w:color w:val="000000" w:themeColor="text1"/>
          <w:sz w:val="24"/>
        </w:rPr>
        <w:t xml:space="preserve">провела один библиотечный урок </w:t>
      </w:r>
      <w:r w:rsidR="0054410A">
        <w:rPr>
          <w:sz w:val="24"/>
        </w:rPr>
        <w:t xml:space="preserve">«День рожденья русской азбуки», посвящен </w:t>
      </w:r>
      <w:r w:rsidR="0054410A">
        <w:rPr>
          <w:sz w:val="24"/>
          <w:shd w:val="clear" w:color="auto" w:fill="FFFFFF"/>
        </w:rPr>
        <w:t>Международному дню родного языка.</w:t>
      </w:r>
      <w:r w:rsidR="0054410A" w:rsidRPr="0054410A">
        <w:rPr>
          <w:sz w:val="24"/>
        </w:rPr>
        <w:t xml:space="preserve"> </w:t>
      </w:r>
      <w:r w:rsidR="0054410A" w:rsidRPr="00C40395">
        <w:rPr>
          <w:sz w:val="24"/>
        </w:rPr>
        <w:t xml:space="preserve">На мероприятии рассказала учащимся об учреждении даты праздника, показала видеофильм о родном русском языке, о правильности русской речи, познакомились с азбукой Кирилла и </w:t>
      </w:r>
      <w:proofErr w:type="spellStart"/>
      <w:r w:rsidR="0054410A" w:rsidRPr="00C40395">
        <w:rPr>
          <w:sz w:val="24"/>
        </w:rPr>
        <w:t>Мефодия</w:t>
      </w:r>
      <w:proofErr w:type="spellEnd"/>
      <w:r w:rsidR="0054410A" w:rsidRPr="00C40395">
        <w:rPr>
          <w:sz w:val="24"/>
        </w:rPr>
        <w:t xml:space="preserve">. </w:t>
      </w:r>
      <w:r w:rsidR="0054410A">
        <w:rPr>
          <w:sz w:val="24"/>
          <w:shd w:val="clear" w:color="auto" w:fill="FFFFFF"/>
        </w:rPr>
        <w:t xml:space="preserve"> </w:t>
      </w:r>
      <w:r w:rsidR="0054410A">
        <w:rPr>
          <w:rFonts w:cstheme="minorBidi"/>
          <w:bCs w:val="0"/>
          <w:iCs w:val="0"/>
          <w:noProof/>
          <w:sz w:val="24"/>
          <w:szCs w:val="28"/>
        </w:rPr>
        <w:t xml:space="preserve">Прошла </w:t>
      </w:r>
      <w:r w:rsidR="0054410A">
        <w:rPr>
          <w:rFonts w:eastAsia="Calibri"/>
          <w:bCs w:val="0"/>
          <w:iCs w:val="0"/>
          <w:sz w:val="24"/>
          <w:szCs w:val="20"/>
          <w:lang w:eastAsia="en-US"/>
        </w:rPr>
        <w:t xml:space="preserve">   </w:t>
      </w:r>
      <w:r w:rsidR="0054410A">
        <w:rPr>
          <w:sz w:val="24"/>
        </w:rPr>
        <w:t>онлайн - экскурсии по библиотеке для всех групп.</w:t>
      </w:r>
      <w:r w:rsidR="0054410A" w:rsidRPr="0054410A">
        <w:rPr>
          <w:sz w:val="24"/>
          <w:shd w:val="clear" w:color="auto" w:fill="FFFFFF"/>
        </w:rPr>
        <w:t xml:space="preserve"> </w:t>
      </w:r>
      <w:r w:rsidR="0054410A">
        <w:rPr>
          <w:sz w:val="24"/>
          <w:shd w:val="clear" w:color="auto" w:fill="FFFFFF"/>
        </w:rPr>
        <w:t xml:space="preserve">Цель: Дать возможность читателям побывать в библиотеки во время самоизоляции. Показать  библиотеку, и заинтересовать новых читателей. Размещена в социальной сети одноклассники. </w:t>
      </w:r>
    </w:p>
    <w:p w:rsidR="00FE448F" w:rsidRPr="0054410A" w:rsidRDefault="0054410A" w:rsidP="0054410A">
      <w:pPr>
        <w:rPr>
          <w:sz w:val="24"/>
          <w:shd w:val="clear" w:color="auto" w:fill="FFFFFF"/>
        </w:rPr>
      </w:pPr>
      <w:r>
        <w:rPr>
          <w:sz w:val="24"/>
        </w:rPr>
        <w:t xml:space="preserve">  В течение года проводились беседы «Правильное обращение книги». При приеме беседа, о чем книга? понравилась или нет? Рекомендательные беседы при выборе и выдаче книг. В течение года выполнялись консультации по картотекам и каталогам, как пользоваться справочниками и словарями.</w:t>
      </w:r>
    </w:p>
    <w:p w:rsidR="006A75F3" w:rsidRPr="00005525" w:rsidRDefault="006A75F3" w:rsidP="005836E6">
      <w:pPr>
        <w:ind w:left="709"/>
        <w:jc w:val="both"/>
        <w:rPr>
          <w:color w:val="000000" w:themeColor="text1"/>
          <w:sz w:val="24"/>
        </w:rPr>
      </w:pPr>
    </w:p>
    <w:p w:rsidR="00C94C45" w:rsidRPr="00005525" w:rsidRDefault="006A75F3" w:rsidP="00C94C45">
      <w:pPr>
        <w:spacing w:line="211" w:lineRule="auto"/>
        <w:ind w:left="709"/>
        <w:rPr>
          <w:b/>
          <w:bCs w:val="0"/>
          <w:iCs w:val="0"/>
          <w:color w:val="000000" w:themeColor="text1"/>
          <w:sz w:val="24"/>
        </w:rPr>
      </w:pPr>
      <w:r w:rsidRPr="00005525">
        <w:rPr>
          <w:b/>
          <w:bCs w:val="0"/>
          <w:iCs w:val="0"/>
          <w:color w:val="000000" w:themeColor="text1"/>
          <w:sz w:val="24"/>
        </w:rPr>
        <w:t>7.6.</w:t>
      </w:r>
      <w:r w:rsidR="00C94C45" w:rsidRPr="00005525">
        <w:rPr>
          <w:b/>
          <w:bCs w:val="0"/>
          <w:iCs w:val="0"/>
          <w:color w:val="000000" w:themeColor="text1"/>
          <w:sz w:val="24"/>
        </w:rPr>
        <w:t xml:space="preserve"> Формирование библиотечно-библиографической культуры читателей </w:t>
      </w:r>
      <w:r w:rsidRPr="00005525">
        <w:rPr>
          <w:b/>
          <w:bCs w:val="0"/>
          <w:iCs w:val="0"/>
          <w:color w:val="000000" w:themeColor="text1"/>
          <w:sz w:val="24"/>
        </w:rPr>
        <w:t xml:space="preserve">- </w:t>
      </w:r>
      <w:r w:rsidR="00C94C45" w:rsidRPr="00005525">
        <w:rPr>
          <w:b/>
          <w:bCs w:val="0"/>
          <w:iCs w:val="0"/>
          <w:color w:val="000000" w:themeColor="text1"/>
          <w:sz w:val="24"/>
        </w:rPr>
        <w:t>детей</w:t>
      </w:r>
    </w:p>
    <w:tbl>
      <w:tblPr>
        <w:tblW w:w="150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7269"/>
        <w:gridCol w:w="3178"/>
      </w:tblGrid>
      <w:tr w:rsidR="00005525" w:rsidRPr="00005525" w:rsidTr="00886A46">
        <w:trPr>
          <w:tblCellSpacing w:w="20" w:type="dxa"/>
        </w:trPr>
        <w:tc>
          <w:tcPr>
            <w:tcW w:w="4498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142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>Формы работы</w:t>
            </w:r>
          </w:p>
        </w:tc>
        <w:tc>
          <w:tcPr>
            <w:tcW w:w="7229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142"/>
              <w:jc w:val="center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>Наименование, форма проведения</w:t>
            </w:r>
          </w:p>
        </w:tc>
        <w:tc>
          <w:tcPr>
            <w:tcW w:w="3118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142"/>
              <w:jc w:val="center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>Читательское назначение</w:t>
            </w:r>
          </w:p>
        </w:tc>
      </w:tr>
      <w:tr w:rsidR="00F73A8D" w:rsidRPr="00005525" w:rsidTr="00F73A8D">
        <w:trPr>
          <w:trHeight w:val="269"/>
          <w:tblCellSpacing w:w="20" w:type="dxa"/>
        </w:trPr>
        <w:tc>
          <w:tcPr>
            <w:tcW w:w="4498" w:type="dxa"/>
            <w:vMerge w:val="restart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Индивидуальные</w:t>
            </w:r>
          </w:p>
        </w:tc>
        <w:tc>
          <w:tcPr>
            <w:tcW w:w="7229" w:type="dxa"/>
            <w:tcBorders>
              <w:bottom w:val="outset" w:sz="6" w:space="0" w:color="auto"/>
            </w:tcBorders>
            <w:shd w:val="clear" w:color="auto" w:fill="auto"/>
          </w:tcPr>
          <w:p w:rsidR="00F73A8D" w:rsidRDefault="00F73A8D" w:rsidP="00C748BD">
            <w:pPr>
              <w:spacing w:line="208" w:lineRule="auto"/>
              <w:ind w:left="175"/>
              <w:rPr>
                <w:b/>
                <w:bCs w:val="0"/>
                <w:iCs w:val="0"/>
                <w:sz w:val="24"/>
                <w:lang w:eastAsia="en-US"/>
              </w:rPr>
            </w:pPr>
            <w:r>
              <w:rPr>
                <w:sz w:val="24"/>
              </w:rPr>
              <w:t>«Правильное обращение с книгой</w:t>
            </w:r>
            <w:r w:rsidRPr="00014E3E">
              <w:rPr>
                <w:sz w:val="24"/>
              </w:rPr>
              <w:t>»</w:t>
            </w:r>
          </w:p>
        </w:tc>
        <w:tc>
          <w:tcPr>
            <w:tcW w:w="3118" w:type="dxa"/>
            <w:tcBorders>
              <w:bottom w:val="outset" w:sz="6" w:space="0" w:color="auto"/>
            </w:tcBorders>
            <w:shd w:val="clear" w:color="auto" w:fill="auto"/>
          </w:tcPr>
          <w:p w:rsidR="00F73A8D" w:rsidRDefault="00F73A8D" w:rsidP="00C748BD">
            <w:pPr>
              <w:spacing w:line="208" w:lineRule="auto"/>
              <w:ind w:left="175"/>
              <w:rPr>
                <w:b/>
                <w:bCs w:val="0"/>
                <w:iCs w:val="0"/>
                <w:sz w:val="24"/>
                <w:lang w:eastAsia="en-US"/>
              </w:rPr>
            </w:pPr>
            <w:r w:rsidRPr="00D807C9">
              <w:rPr>
                <w:bCs w:val="0"/>
                <w:iCs w:val="0"/>
                <w:sz w:val="24"/>
              </w:rPr>
              <w:t>для всех читателей-детей, записавшихся в библиотеку</w:t>
            </w:r>
          </w:p>
        </w:tc>
      </w:tr>
      <w:tr w:rsidR="00F73A8D" w:rsidRPr="00005525" w:rsidTr="00F73A8D">
        <w:trPr>
          <w:trHeight w:val="237"/>
          <w:tblCellSpacing w:w="20" w:type="dxa"/>
        </w:trPr>
        <w:tc>
          <w:tcPr>
            <w:tcW w:w="4498" w:type="dxa"/>
            <w:vMerge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73A8D" w:rsidRDefault="00F73A8D" w:rsidP="00C748BD">
            <w:pPr>
              <w:spacing w:line="208" w:lineRule="auto"/>
              <w:ind w:left="175"/>
              <w:rPr>
                <w:sz w:val="24"/>
              </w:rPr>
            </w:pPr>
            <w:r w:rsidRPr="00D807C9">
              <w:rPr>
                <w:bCs w:val="0"/>
                <w:iCs w:val="0"/>
                <w:sz w:val="24"/>
              </w:rPr>
              <w:t>Беседа при приёме книг</w:t>
            </w:r>
          </w:p>
        </w:tc>
        <w:tc>
          <w:tcPr>
            <w:tcW w:w="311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73A8D" w:rsidRDefault="00F73A8D" w:rsidP="00C748BD">
            <w:pPr>
              <w:spacing w:line="208" w:lineRule="auto"/>
              <w:ind w:left="175"/>
              <w:rPr>
                <w:b/>
                <w:bCs w:val="0"/>
                <w:iCs w:val="0"/>
                <w:sz w:val="24"/>
                <w:lang w:eastAsia="en-US"/>
              </w:rPr>
            </w:pPr>
            <w:r w:rsidRPr="007A1313">
              <w:rPr>
                <w:bCs w:val="0"/>
                <w:iCs w:val="0"/>
                <w:sz w:val="24"/>
              </w:rPr>
              <w:t>Младшие школьники</w:t>
            </w:r>
          </w:p>
        </w:tc>
      </w:tr>
      <w:tr w:rsidR="00F73A8D" w:rsidRPr="00005525" w:rsidTr="00F73A8D">
        <w:trPr>
          <w:trHeight w:val="237"/>
          <w:tblCellSpacing w:w="20" w:type="dxa"/>
        </w:trPr>
        <w:tc>
          <w:tcPr>
            <w:tcW w:w="4498" w:type="dxa"/>
            <w:vMerge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</w:tcBorders>
            <w:shd w:val="clear" w:color="auto" w:fill="auto"/>
          </w:tcPr>
          <w:p w:rsidR="00F73A8D" w:rsidRPr="00D807C9" w:rsidRDefault="00F73A8D" w:rsidP="00C748BD">
            <w:pPr>
              <w:spacing w:line="208" w:lineRule="auto"/>
              <w:ind w:left="175"/>
              <w:rPr>
                <w:bCs w:val="0"/>
                <w:iCs w:val="0"/>
                <w:sz w:val="24"/>
              </w:rPr>
            </w:pPr>
            <w:r w:rsidRPr="00014E3E">
              <w:rPr>
                <w:sz w:val="24"/>
              </w:rPr>
              <w:t>Рекомендательные беседы при выдаче книг</w:t>
            </w:r>
          </w:p>
        </w:tc>
        <w:tc>
          <w:tcPr>
            <w:tcW w:w="3118" w:type="dxa"/>
            <w:tcBorders>
              <w:top w:val="outset" w:sz="6" w:space="0" w:color="auto"/>
            </w:tcBorders>
            <w:shd w:val="clear" w:color="auto" w:fill="auto"/>
          </w:tcPr>
          <w:p w:rsidR="00F73A8D" w:rsidRDefault="00F73A8D" w:rsidP="00C748BD">
            <w:pPr>
              <w:spacing w:line="208" w:lineRule="auto"/>
              <w:ind w:left="175"/>
              <w:rPr>
                <w:b/>
                <w:bCs w:val="0"/>
                <w:iCs w:val="0"/>
                <w:sz w:val="24"/>
                <w:lang w:eastAsia="en-US"/>
              </w:rPr>
            </w:pPr>
            <w:r w:rsidRPr="007A1313">
              <w:rPr>
                <w:bCs w:val="0"/>
                <w:iCs w:val="0"/>
                <w:sz w:val="24"/>
              </w:rPr>
              <w:t>Младшие школьники</w:t>
            </w:r>
          </w:p>
        </w:tc>
      </w:tr>
      <w:tr w:rsidR="00F73A8D" w:rsidRPr="00005525" w:rsidTr="00886A46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Групповые</w:t>
            </w:r>
          </w:p>
        </w:tc>
        <w:tc>
          <w:tcPr>
            <w:tcW w:w="7229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75"/>
              <w:rPr>
                <w:b/>
                <w:bCs w:val="0"/>
                <w:iCs w:val="0"/>
                <w:color w:val="000000" w:themeColor="text1"/>
                <w:sz w:val="24"/>
              </w:rPr>
            </w:pPr>
            <w:r>
              <w:rPr>
                <w:b/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75"/>
              <w:rPr>
                <w:b/>
                <w:bCs w:val="0"/>
                <w:iCs w:val="0"/>
                <w:color w:val="000000" w:themeColor="text1"/>
                <w:sz w:val="24"/>
              </w:rPr>
            </w:pPr>
          </w:p>
        </w:tc>
      </w:tr>
      <w:tr w:rsidR="00F73A8D" w:rsidRPr="00005525" w:rsidTr="00886A46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Комплексные (библиотечные уроки)</w:t>
            </w:r>
          </w:p>
        </w:tc>
        <w:tc>
          <w:tcPr>
            <w:tcW w:w="7229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75"/>
              <w:rPr>
                <w:b/>
                <w:bCs w:val="0"/>
                <w:iCs w:val="0"/>
                <w:color w:val="000000" w:themeColor="text1"/>
                <w:sz w:val="24"/>
              </w:rPr>
            </w:pPr>
            <w:r>
              <w:rPr>
                <w:sz w:val="24"/>
              </w:rPr>
              <w:t>«День рожденья русской азбуки»</w:t>
            </w:r>
          </w:p>
        </w:tc>
        <w:tc>
          <w:tcPr>
            <w:tcW w:w="3118" w:type="dxa"/>
            <w:shd w:val="clear" w:color="auto" w:fill="auto"/>
          </w:tcPr>
          <w:p w:rsidR="00F73A8D" w:rsidRPr="00F73A8D" w:rsidRDefault="00F73A8D" w:rsidP="00886A46">
            <w:pPr>
              <w:spacing w:line="211" w:lineRule="auto"/>
              <w:ind w:left="175"/>
              <w:rPr>
                <w:bCs w:val="0"/>
                <w:iCs w:val="0"/>
                <w:color w:val="000000" w:themeColor="text1"/>
                <w:sz w:val="24"/>
              </w:rPr>
            </w:pPr>
            <w:r w:rsidRPr="00F73A8D">
              <w:rPr>
                <w:bCs w:val="0"/>
                <w:iCs w:val="0"/>
                <w:color w:val="000000" w:themeColor="text1"/>
                <w:sz w:val="24"/>
              </w:rPr>
              <w:t>Подростки</w:t>
            </w:r>
          </w:p>
        </w:tc>
      </w:tr>
      <w:tr w:rsidR="00F73A8D" w:rsidRPr="00005525" w:rsidTr="00886A46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Наглядные</w:t>
            </w:r>
          </w:p>
        </w:tc>
        <w:tc>
          <w:tcPr>
            <w:tcW w:w="7229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75"/>
              <w:rPr>
                <w:b/>
                <w:bCs w:val="0"/>
                <w:iCs w:val="0"/>
                <w:color w:val="000000" w:themeColor="text1"/>
                <w:sz w:val="24"/>
              </w:rPr>
            </w:pPr>
            <w:r>
              <w:rPr>
                <w:b/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75"/>
              <w:rPr>
                <w:b/>
                <w:bCs w:val="0"/>
                <w:iCs w:val="0"/>
                <w:color w:val="000000" w:themeColor="text1"/>
                <w:sz w:val="24"/>
              </w:rPr>
            </w:pPr>
          </w:p>
        </w:tc>
      </w:tr>
    </w:tbl>
    <w:p w:rsidR="00C94C45" w:rsidRPr="00005525" w:rsidRDefault="00C94C45" w:rsidP="00C94C45">
      <w:pPr>
        <w:spacing w:line="211" w:lineRule="auto"/>
        <w:ind w:left="709"/>
        <w:rPr>
          <w:b/>
          <w:bCs w:val="0"/>
          <w:iCs w:val="0"/>
          <w:color w:val="000000" w:themeColor="text1"/>
          <w:sz w:val="24"/>
        </w:rPr>
      </w:pPr>
    </w:p>
    <w:p w:rsidR="00C94C45" w:rsidRPr="00005525" w:rsidRDefault="006A75F3" w:rsidP="00C94C45">
      <w:pPr>
        <w:spacing w:line="211" w:lineRule="auto"/>
        <w:ind w:left="709"/>
        <w:rPr>
          <w:b/>
          <w:bCs w:val="0"/>
          <w:iCs w:val="0"/>
          <w:color w:val="000000" w:themeColor="text1"/>
          <w:sz w:val="24"/>
        </w:rPr>
      </w:pPr>
      <w:r w:rsidRPr="00005525">
        <w:rPr>
          <w:b/>
          <w:bCs w:val="0"/>
          <w:iCs w:val="0"/>
          <w:color w:val="000000" w:themeColor="text1"/>
          <w:sz w:val="24"/>
        </w:rPr>
        <w:lastRenderedPageBreak/>
        <w:t xml:space="preserve">7.7. </w:t>
      </w:r>
      <w:r w:rsidR="00C94C45" w:rsidRPr="00005525">
        <w:rPr>
          <w:b/>
          <w:bCs w:val="0"/>
          <w:iCs w:val="0"/>
          <w:color w:val="000000" w:themeColor="text1"/>
          <w:sz w:val="24"/>
        </w:rPr>
        <w:t>Формирование библиотечно-библиографической культуры пользователей от 15 до 30 лет</w:t>
      </w:r>
    </w:p>
    <w:tbl>
      <w:tblPr>
        <w:tblW w:w="150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7269"/>
        <w:gridCol w:w="3178"/>
      </w:tblGrid>
      <w:tr w:rsidR="00005525" w:rsidRPr="00005525" w:rsidTr="00886A46">
        <w:trPr>
          <w:tblCellSpacing w:w="20" w:type="dxa"/>
        </w:trPr>
        <w:tc>
          <w:tcPr>
            <w:tcW w:w="4498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709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>Формы работы</w:t>
            </w:r>
          </w:p>
        </w:tc>
        <w:tc>
          <w:tcPr>
            <w:tcW w:w="7229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709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>Наименование, форма проведения</w:t>
            </w:r>
          </w:p>
        </w:tc>
        <w:tc>
          <w:tcPr>
            <w:tcW w:w="3118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709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>Читательское назначение</w:t>
            </w:r>
          </w:p>
        </w:tc>
      </w:tr>
      <w:tr w:rsidR="00F73A8D" w:rsidRPr="00005525" w:rsidTr="00F73A8D">
        <w:trPr>
          <w:trHeight w:val="253"/>
          <w:tblCellSpacing w:w="20" w:type="dxa"/>
        </w:trPr>
        <w:tc>
          <w:tcPr>
            <w:tcW w:w="449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Индивидуальные</w:t>
            </w:r>
          </w:p>
        </w:tc>
        <w:tc>
          <w:tcPr>
            <w:tcW w:w="7229" w:type="dxa"/>
            <w:tcBorders>
              <w:bottom w:val="outset" w:sz="6" w:space="0" w:color="auto"/>
            </w:tcBorders>
            <w:shd w:val="clear" w:color="auto" w:fill="auto"/>
          </w:tcPr>
          <w:p w:rsidR="00F73A8D" w:rsidRDefault="00F73A8D" w:rsidP="00F73A8D">
            <w:pPr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-У</w:t>
            </w:r>
            <w:r w:rsidRPr="00443086">
              <w:rPr>
                <w:sz w:val="24"/>
              </w:rPr>
              <w:t>стные сообщения</w:t>
            </w:r>
            <w:r>
              <w:rPr>
                <w:sz w:val="24"/>
              </w:rPr>
              <w:t xml:space="preserve"> по мере поступления конкретного журнала</w:t>
            </w:r>
          </w:p>
          <w:p w:rsidR="00F73A8D" w:rsidRDefault="00F73A8D" w:rsidP="00F73A8D">
            <w:pPr>
              <w:spacing w:line="208" w:lineRule="auto"/>
              <w:ind w:left="175"/>
              <w:rPr>
                <w:b/>
                <w:bCs w:val="0"/>
                <w:iCs w:val="0"/>
                <w:sz w:val="24"/>
                <w:lang w:eastAsia="en-US"/>
              </w:rPr>
            </w:pPr>
            <w:r>
              <w:rPr>
                <w:bCs w:val="0"/>
                <w:iCs w:val="0"/>
                <w:sz w:val="24"/>
              </w:rPr>
              <w:t>Поступление нового журнала</w:t>
            </w:r>
          </w:p>
        </w:tc>
        <w:tc>
          <w:tcPr>
            <w:tcW w:w="3118" w:type="dxa"/>
            <w:tcBorders>
              <w:bottom w:val="outset" w:sz="6" w:space="0" w:color="auto"/>
            </w:tcBorders>
            <w:shd w:val="clear" w:color="auto" w:fill="auto"/>
          </w:tcPr>
          <w:p w:rsidR="00F73A8D" w:rsidRPr="00F73A8D" w:rsidRDefault="00F73A8D" w:rsidP="00C748BD">
            <w:pPr>
              <w:spacing w:line="208" w:lineRule="auto"/>
              <w:ind w:left="175"/>
              <w:rPr>
                <w:bCs w:val="0"/>
                <w:iCs w:val="0"/>
                <w:sz w:val="24"/>
                <w:lang w:eastAsia="en-US"/>
              </w:rPr>
            </w:pPr>
            <w:r>
              <w:rPr>
                <w:bCs w:val="0"/>
                <w:iCs w:val="0"/>
                <w:sz w:val="24"/>
                <w:lang w:eastAsia="en-US"/>
              </w:rPr>
              <w:t>Молодежь</w:t>
            </w:r>
          </w:p>
        </w:tc>
      </w:tr>
      <w:tr w:rsidR="00F73A8D" w:rsidRPr="00005525" w:rsidTr="00886A46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Групповые</w:t>
            </w:r>
          </w:p>
        </w:tc>
        <w:tc>
          <w:tcPr>
            <w:tcW w:w="7229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709"/>
              <w:rPr>
                <w:b/>
                <w:bCs w:val="0"/>
                <w:iCs w:val="0"/>
                <w:color w:val="000000" w:themeColor="text1"/>
                <w:sz w:val="24"/>
              </w:rPr>
            </w:pPr>
          </w:p>
        </w:tc>
      </w:tr>
      <w:tr w:rsidR="00F73A8D" w:rsidRPr="00005525" w:rsidTr="00886A46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Комплексные (библиотечные занятия)</w:t>
            </w:r>
          </w:p>
        </w:tc>
        <w:tc>
          <w:tcPr>
            <w:tcW w:w="7229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709"/>
              <w:rPr>
                <w:b/>
                <w:bCs w:val="0"/>
                <w:iCs w:val="0"/>
                <w:color w:val="000000" w:themeColor="text1"/>
                <w:sz w:val="24"/>
              </w:rPr>
            </w:pPr>
          </w:p>
        </w:tc>
      </w:tr>
      <w:tr w:rsidR="00F73A8D" w:rsidRPr="00005525" w:rsidTr="00886A46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Наглядные</w:t>
            </w:r>
          </w:p>
        </w:tc>
        <w:tc>
          <w:tcPr>
            <w:tcW w:w="7229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73A8D" w:rsidRPr="00005525" w:rsidRDefault="00F73A8D" w:rsidP="00886A46">
            <w:pPr>
              <w:spacing w:line="211" w:lineRule="auto"/>
              <w:ind w:left="709"/>
              <w:rPr>
                <w:b/>
                <w:bCs w:val="0"/>
                <w:iCs w:val="0"/>
                <w:color w:val="000000" w:themeColor="text1"/>
                <w:sz w:val="24"/>
              </w:rPr>
            </w:pPr>
          </w:p>
        </w:tc>
      </w:tr>
    </w:tbl>
    <w:p w:rsidR="005836E6" w:rsidRPr="00005525" w:rsidRDefault="005836E6" w:rsidP="005836E6">
      <w:pPr>
        <w:ind w:left="709"/>
        <w:rPr>
          <w:b/>
          <w:color w:val="000000" w:themeColor="text1"/>
          <w:sz w:val="24"/>
        </w:rPr>
      </w:pPr>
    </w:p>
    <w:p w:rsidR="00C94C45" w:rsidRPr="00005525" w:rsidRDefault="00C94C45" w:rsidP="005836E6">
      <w:pPr>
        <w:ind w:left="709"/>
        <w:rPr>
          <w:color w:val="000000" w:themeColor="text1"/>
          <w:sz w:val="24"/>
        </w:rPr>
      </w:pPr>
    </w:p>
    <w:p w:rsidR="00C94C45" w:rsidRPr="00005525" w:rsidRDefault="00B9291D" w:rsidP="00C94C45">
      <w:pPr>
        <w:spacing w:line="211" w:lineRule="auto"/>
        <w:ind w:left="709"/>
        <w:rPr>
          <w:b/>
          <w:bCs w:val="0"/>
          <w:iCs w:val="0"/>
          <w:color w:val="000000" w:themeColor="text1"/>
          <w:sz w:val="24"/>
        </w:rPr>
      </w:pPr>
      <w:r w:rsidRPr="00005525">
        <w:rPr>
          <w:b/>
          <w:bCs w:val="0"/>
          <w:iCs w:val="0"/>
          <w:color w:val="000000" w:themeColor="text1"/>
          <w:sz w:val="24"/>
        </w:rPr>
        <w:t>7.8</w:t>
      </w:r>
      <w:r w:rsidR="006A75F3" w:rsidRPr="00005525">
        <w:rPr>
          <w:b/>
          <w:bCs w:val="0"/>
          <w:iCs w:val="0"/>
          <w:color w:val="000000" w:themeColor="text1"/>
          <w:sz w:val="24"/>
        </w:rPr>
        <w:t xml:space="preserve">. </w:t>
      </w:r>
      <w:r w:rsidR="00C94C45" w:rsidRPr="00005525">
        <w:rPr>
          <w:b/>
          <w:bCs w:val="0"/>
          <w:iCs w:val="0"/>
          <w:color w:val="000000" w:themeColor="text1"/>
          <w:sz w:val="24"/>
        </w:rPr>
        <w:t>Выпуск библиографических пособий, в т. ч. краеведческих</w:t>
      </w:r>
    </w:p>
    <w:tbl>
      <w:tblPr>
        <w:tblW w:w="1411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763"/>
        <w:gridCol w:w="2904"/>
        <w:gridCol w:w="1267"/>
        <w:gridCol w:w="2905"/>
        <w:gridCol w:w="1496"/>
      </w:tblGrid>
      <w:tr w:rsidR="00005525" w:rsidRPr="00005525" w:rsidTr="00886A46">
        <w:trPr>
          <w:trHeight w:val="410"/>
          <w:tblCellSpacing w:w="20" w:type="dxa"/>
          <w:jc w:val="center"/>
        </w:trPr>
        <w:tc>
          <w:tcPr>
            <w:tcW w:w="3721" w:type="dxa"/>
            <w:vMerge w:val="restart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Типы пособий</w:t>
            </w:r>
          </w:p>
        </w:tc>
        <w:tc>
          <w:tcPr>
            <w:tcW w:w="1723" w:type="dxa"/>
            <w:vMerge w:val="restart"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Целевая аудитория</w:t>
            </w:r>
          </w:p>
        </w:tc>
        <w:tc>
          <w:tcPr>
            <w:tcW w:w="4131" w:type="dxa"/>
            <w:gridSpan w:val="2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Печатные издания</w:t>
            </w:r>
          </w:p>
        </w:tc>
        <w:tc>
          <w:tcPr>
            <w:tcW w:w="4341" w:type="dxa"/>
            <w:gridSpan w:val="2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 xml:space="preserve">Электронные издания </w:t>
            </w:r>
          </w:p>
        </w:tc>
      </w:tr>
      <w:tr w:rsidR="00005525" w:rsidRPr="00005525" w:rsidTr="00886A46">
        <w:trPr>
          <w:trHeight w:val="410"/>
          <w:tblCellSpacing w:w="20" w:type="dxa"/>
          <w:jc w:val="center"/>
        </w:trPr>
        <w:tc>
          <w:tcPr>
            <w:tcW w:w="3721" w:type="dxa"/>
            <w:vMerge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vMerge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Наименования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кол-во экз.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Наименования</w:t>
            </w:r>
          </w:p>
        </w:tc>
        <w:tc>
          <w:tcPr>
            <w:tcW w:w="1436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-2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кол-во экз.</w:t>
            </w:r>
          </w:p>
        </w:tc>
      </w:tr>
      <w:tr w:rsidR="00005525" w:rsidRPr="00005525" w:rsidTr="00886A46">
        <w:trPr>
          <w:trHeight w:val="189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Указатели библиографические</w:t>
            </w:r>
          </w:p>
        </w:tc>
        <w:tc>
          <w:tcPr>
            <w:tcW w:w="1723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4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rHeight w:val="189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биобиблиографические</w:t>
            </w:r>
          </w:p>
        </w:tc>
        <w:tc>
          <w:tcPr>
            <w:tcW w:w="1723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4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rHeight w:val="277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 xml:space="preserve">Справочники </w:t>
            </w:r>
          </w:p>
        </w:tc>
        <w:tc>
          <w:tcPr>
            <w:tcW w:w="1723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4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rHeight w:val="277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Календарь знаменательных и памятных дат</w:t>
            </w:r>
          </w:p>
        </w:tc>
        <w:tc>
          <w:tcPr>
            <w:tcW w:w="1723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4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Пособия малых форм:</w:t>
            </w:r>
          </w:p>
        </w:tc>
        <w:tc>
          <w:tcPr>
            <w:tcW w:w="1723" w:type="dxa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436" w:type="dxa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</w:tr>
      <w:tr w:rsidR="00005525" w:rsidRPr="00005525" w:rsidTr="00886A46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B6513C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библиографические списки (информационные и рекомендательные)</w:t>
            </w:r>
          </w:p>
        </w:tc>
        <w:tc>
          <w:tcPr>
            <w:tcW w:w="1723" w:type="dxa"/>
          </w:tcPr>
          <w:p w:rsidR="00C94C45" w:rsidRPr="00005525" w:rsidRDefault="00B6513C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Младшие школьники</w:t>
            </w:r>
          </w:p>
        </w:tc>
        <w:tc>
          <w:tcPr>
            <w:tcW w:w="2864" w:type="dxa"/>
            <w:shd w:val="clear" w:color="auto" w:fill="auto"/>
          </w:tcPr>
          <w:p w:rsidR="00B6513C" w:rsidRDefault="00B6513C" w:rsidP="00B6513C">
            <w:pPr>
              <w:ind w:left="69"/>
              <w:rPr>
                <w:sz w:val="24"/>
              </w:rPr>
            </w:pPr>
            <w:r>
              <w:rPr>
                <w:sz w:val="24"/>
              </w:rPr>
              <w:t>Рекомендательные список</w:t>
            </w:r>
          </w:p>
          <w:p w:rsidR="00C94C45" w:rsidRPr="00B6513C" w:rsidRDefault="00B6513C" w:rsidP="00B6513C">
            <w:pPr>
              <w:ind w:left="69"/>
              <w:rPr>
                <w:sz w:val="24"/>
              </w:rPr>
            </w:pPr>
            <w:r w:rsidRPr="004B47D9">
              <w:rPr>
                <w:sz w:val="24"/>
              </w:rPr>
              <w:t>«</w:t>
            </w:r>
            <w:r>
              <w:rPr>
                <w:sz w:val="24"/>
              </w:rPr>
              <w:t>Что читать летом</w:t>
            </w:r>
            <w:r w:rsidRPr="004B47D9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B6513C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13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B6513C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</w:tcPr>
          <w:p w:rsidR="00C94C45" w:rsidRPr="00005525" w:rsidRDefault="00B6513C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B6513C" w:rsidRPr="00005525" w:rsidTr="0035025B">
        <w:trPr>
          <w:trHeight w:val="584"/>
          <w:tblCellSpacing w:w="20" w:type="dxa"/>
          <w:jc w:val="center"/>
        </w:trPr>
        <w:tc>
          <w:tcPr>
            <w:tcW w:w="3721" w:type="dxa"/>
            <w:vMerge w:val="restart"/>
            <w:shd w:val="clear" w:color="auto" w:fill="auto"/>
          </w:tcPr>
          <w:p w:rsidR="00B6513C" w:rsidRPr="00005525" w:rsidRDefault="00B6513C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буклеты</w:t>
            </w:r>
          </w:p>
        </w:tc>
        <w:tc>
          <w:tcPr>
            <w:tcW w:w="1723" w:type="dxa"/>
            <w:tcBorders>
              <w:bottom w:val="outset" w:sz="6" w:space="0" w:color="auto"/>
            </w:tcBorders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Молодежь</w:t>
            </w:r>
          </w:p>
        </w:tc>
        <w:tc>
          <w:tcPr>
            <w:tcW w:w="2864" w:type="dxa"/>
            <w:tcBorders>
              <w:bottom w:val="outset" w:sz="6" w:space="0" w:color="auto"/>
            </w:tcBorders>
            <w:shd w:val="clear" w:color="auto" w:fill="auto"/>
          </w:tcPr>
          <w:p w:rsidR="00B6513C" w:rsidRPr="0035025B" w:rsidRDefault="00B6513C" w:rsidP="0035025B">
            <w:pPr>
              <w:keepNext/>
              <w:outlineLvl w:val="1"/>
              <w:rPr>
                <w:sz w:val="24"/>
              </w:rPr>
            </w:pPr>
            <w:r>
              <w:rPr>
                <w:sz w:val="24"/>
              </w:rPr>
              <w:t>«Выбор профессии – это выбор будущего»</w:t>
            </w:r>
          </w:p>
        </w:tc>
        <w:tc>
          <w:tcPr>
            <w:tcW w:w="1227" w:type="dxa"/>
            <w:tcBorders>
              <w:bottom w:val="outset" w:sz="6" w:space="0" w:color="auto"/>
            </w:tcBorders>
            <w:shd w:val="clear" w:color="auto" w:fill="auto"/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15</w:t>
            </w:r>
          </w:p>
        </w:tc>
        <w:tc>
          <w:tcPr>
            <w:tcW w:w="2865" w:type="dxa"/>
            <w:tcBorders>
              <w:bottom w:val="outset" w:sz="6" w:space="0" w:color="auto"/>
            </w:tcBorders>
            <w:shd w:val="clear" w:color="auto" w:fill="auto"/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  <w:tcBorders>
              <w:bottom w:val="outset" w:sz="6" w:space="0" w:color="auto"/>
            </w:tcBorders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B6513C" w:rsidRPr="00005525" w:rsidTr="00B6513C">
        <w:trPr>
          <w:trHeight w:val="85"/>
          <w:tblCellSpacing w:w="20" w:type="dxa"/>
          <w:jc w:val="center"/>
        </w:trPr>
        <w:tc>
          <w:tcPr>
            <w:tcW w:w="3721" w:type="dxa"/>
            <w:vMerge/>
            <w:shd w:val="clear" w:color="auto" w:fill="auto"/>
          </w:tcPr>
          <w:p w:rsidR="00B6513C" w:rsidRPr="00005525" w:rsidRDefault="00B6513C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outset" w:sz="6" w:space="0" w:color="auto"/>
              <w:bottom w:val="outset" w:sz="6" w:space="0" w:color="auto"/>
            </w:tcBorders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Все группы</w:t>
            </w:r>
          </w:p>
        </w:tc>
        <w:tc>
          <w:tcPr>
            <w:tcW w:w="286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6513C" w:rsidRDefault="00B6513C" w:rsidP="0035025B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 « Огонь - друг, огонь – враг» </w:t>
            </w:r>
          </w:p>
        </w:tc>
        <w:tc>
          <w:tcPr>
            <w:tcW w:w="122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16</w:t>
            </w:r>
          </w:p>
        </w:tc>
        <w:tc>
          <w:tcPr>
            <w:tcW w:w="28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bottom w:val="outset" w:sz="6" w:space="0" w:color="auto"/>
            </w:tcBorders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B6513C" w:rsidRPr="00005525" w:rsidTr="00B6513C">
        <w:trPr>
          <w:trHeight w:val="142"/>
          <w:tblCellSpacing w:w="20" w:type="dxa"/>
          <w:jc w:val="center"/>
        </w:trPr>
        <w:tc>
          <w:tcPr>
            <w:tcW w:w="3721" w:type="dxa"/>
            <w:vMerge/>
            <w:shd w:val="clear" w:color="auto" w:fill="auto"/>
          </w:tcPr>
          <w:p w:rsidR="00B6513C" w:rsidRPr="00005525" w:rsidRDefault="00B6513C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outset" w:sz="6" w:space="0" w:color="auto"/>
              <w:bottom w:val="outset" w:sz="6" w:space="0" w:color="auto"/>
            </w:tcBorders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Молодежь</w:t>
            </w:r>
          </w:p>
        </w:tc>
        <w:tc>
          <w:tcPr>
            <w:tcW w:w="286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6513C" w:rsidRDefault="00B6513C" w:rsidP="0035025B">
            <w:pPr>
              <w:keepNext/>
              <w:outlineLvl w:val="1"/>
              <w:rPr>
                <w:sz w:val="24"/>
              </w:rPr>
            </w:pPr>
            <w:r w:rsidRPr="00AF7D74">
              <w:rPr>
                <w:sz w:val="24"/>
              </w:rPr>
              <w:t>«</w:t>
            </w:r>
            <w:r>
              <w:rPr>
                <w:sz w:val="24"/>
              </w:rPr>
              <w:t>Живи, БАЙКАЛ!</w:t>
            </w:r>
            <w:r w:rsidRPr="00AF7D74">
              <w:rPr>
                <w:sz w:val="24"/>
              </w:rPr>
              <w:t>»</w:t>
            </w:r>
          </w:p>
        </w:tc>
        <w:tc>
          <w:tcPr>
            <w:tcW w:w="122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10</w:t>
            </w:r>
          </w:p>
        </w:tc>
        <w:tc>
          <w:tcPr>
            <w:tcW w:w="28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  <w:bottom w:val="outset" w:sz="6" w:space="0" w:color="auto"/>
            </w:tcBorders>
          </w:tcPr>
          <w:p w:rsidR="00B6513C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35025B" w:rsidRPr="00005525" w:rsidTr="0035025B">
        <w:trPr>
          <w:trHeight w:val="649"/>
          <w:tblCellSpacing w:w="20" w:type="dxa"/>
          <w:jc w:val="center"/>
        </w:trPr>
        <w:tc>
          <w:tcPr>
            <w:tcW w:w="3721" w:type="dxa"/>
            <w:vMerge w:val="restart"/>
            <w:shd w:val="clear" w:color="auto" w:fill="auto"/>
          </w:tcPr>
          <w:p w:rsidR="0035025B" w:rsidRPr="00005525" w:rsidRDefault="0035025B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закладки</w:t>
            </w:r>
          </w:p>
        </w:tc>
        <w:tc>
          <w:tcPr>
            <w:tcW w:w="1723" w:type="dxa"/>
            <w:tcBorders>
              <w:bottom w:val="outset" w:sz="6" w:space="0" w:color="auto"/>
            </w:tcBorders>
          </w:tcPr>
          <w:p w:rsidR="0035025B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 w:rsidRPr="00B6513C">
              <w:rPr>
                <w:bCs w:val="0"/>
                <w:iCs w:val="0"/>
                <w:color w:val="000000" w:themeColor="text1"/>
                <w:sz w:val="24"/>
              </w:rPr>
              <w:t xml:space="preserve">Педагоги, работники </w:t>
            </w:r>
            <w:r w:rsidRPr="00B6513C">
              <w:rPr>
                <w:bCs w:val="0"/>
                <w:iCs w:val="0"/>
                <w:color w:val="000000" w:themeColor="text1"/>
                <w:sz w:val="24"/>
              </w:rPr>
              <w:lastRenderedPageBreak/>
              <w:t>СДК</w:t>
            </w:r>
          </w:p>
        </w:tc>
        <w:tc>
          <w:tcPr>
            <w:tcW w:w="2864" w:type="dxa"/>
            <w:tcBorders>
              <w:bottom w:val="outset" w:sz="6" w:space="0" w:color="auto"/>
            </w:tcBorders>
            <w:shd w:val="clear" w:color="auto" w:fill="auto"/>
          </w:tcPr>
          <w:p w:rsidR="0035025B" w:rsidRPr="00005525" w:rsidRDefault="0035025B" w:rsidP="0035025B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 w:rsidRPr="00B6513C">
              <w:rPr>
                <w:bCs w:val="0"/>
                <w:iCs w:val="0"/>
                <w:color w:val="000000" w:themeColor="text1"/>
                <w:sz w:val="24"/>
              </w:rPr>
              <w:lastRenderedPageBreak/>
              <w:t>«Экологический календарь»</w:t>
            </w:r>
            <w:r w:rsidRPr="00B6513C">
              <w:rPr>
                <w:bCs w:val="0"/>
                <w:iCs w:val="0"/>
                <w:color w:val="000000" w:themeColor="text1"/>
                <w:sz w:val="24"/>
              </w:rPr>
              <w:tab/>
            </w:r>
          </w:p>
        </w:tc>
        <w:tc>
          <w:tcPr>
            <w:tcW w:w="1227" w:type="dxa"/>
            <w:tcBorders>
              <w:bottom w:val="outset" w:sz="6" w:space="0" w:color="auto"/>
            </w:tcBorders>
            <w:shd w:val="clear" w:color="auto" w:fill="auto"/>
          </w:tcPr>
          <w:p w:rsidR="0035025B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5</w:t>
            </w:r>
          </w:p>
        </w:tc>
        <w:tc>
          <w:tcPr>
            <w:tcW w:w="2865" w:type="dxa"/>
            <w:tcBorders>
              <w:bottom w:val="outset" w:sz="6" w:space="0" w:color="auto"/>
            </w:tcBorders>
            <w:shd w:val="clear" w:color="auto" w:fill="auto"/>
          </w:tcPr>
          <w:p w:rsidR="0035025B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  <w:tcBorders>
              <w:bottom w:val="outset" w:sz="6" w:space="0" w:color="auto"/>
            </w:tcBorders>
          </w:tcPr>
          <w:p w:rsidR="0035025B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35025B" w:rsidRPr="00005525" w:rsidTr="0035025B">
        <w:trPr>
          <w:trHeight w:val="316"/>
          <w:tblCellSpacing w:w="20" w:type="dxa"/>
          <w:jc w:val="center"/>
        </w:trPr>
        <w:tc>
          <w:tcPr>
            <w:tcW w:w="3721" w:type="dxa"/>
            <w:vMerge/>
            <w:shd w:val="clear" w:color="auto" w:fill="auto"/>
          </w:tcPr>
          <w:p w:rsidR="0035025B" w:rsidRPr="00005525" w:rsidRDefault="0035025B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outset" w:sz="6" w:space="0" w:color="auto"/>
            </w:tcBorders>
          </w:tcPr>
          <w:p w:rsidR="0035025B" w:rsidRPr="00B6513C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 w:rsidRPr="00B6513C">
              <w:rPr>
                <w:bCs w:val="0"/>
                <w:iCs w:val="0"/>
                <w:color w:val="000000" w:themeColor="text1"/>
                <w:sz w:val="24"/>
              </w:rPr>
              <w:t>Младшие школьники</w:t>
            </w:r>
          </w:p>
        </w:tc>
        <w:tc>
          <w:tcPr>
            <w:tcW w:w="2864" w:type="dxa"/>
            <w:tcBorders>
              <w:top w:val="outset" w:sz="6" w:space="0" w:color="auto"/>
            </w:tcBorders>
            <w:shd w:val="clear" w:color="auto" w:fill="auto"/>
          </w:tcPr>
          <w:p w:rsidR="0035025B" w:rsidRPr="00B6513C" w:rsidRDefault="0035025B" w:rsidP="0035025B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 w:rsidRPr="00F53FC1">
              <w:rPr>
                <w:sz w:val="24"/>
              </w:rPr>
              <w:t>«Просьба книги»</w:t>
            </w:r>
          </w:p>
        </w:tc>
        <w:tc>
          <w:tcPr>
            <w:tcW w:w="1227" w:type="dxa"/>
            <w:tcBorders>
              <w:top w:val="outset" w:sz="6" w:space="0" w:color="auto"/>
            </w:tcBorders>
            <w:shd w:val="clear" w:color="auto" w:fill="auto"/>
          </w:tcPr>
          <w:p w:rsidR="0035025B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7</w:t>
            </w:r>
          </w:p>
        </w:tc>
        <w:tc>
          <w:tcPr>
            <w:tcW w:w="2865" w:type="dxa"/>
            <w:tcBorders>
              <w:top w:val="outset" w:sz="6" w:space="0" w:color="auto"/>
            </w:tcBorders>
            <w:shd w:val="clear" w:color="auto" w:fill="auto"/>
          </w:tcPr>
          <w:p w:rsidR="0035025B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  <w:tcBorders>
              <w:top w:val="outset" w:sz="6" w:space="0" w:color="auto"/>
            </w:tcBorders>
          </w:tcPr>
          <w:p w:rsidR="0035025B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памятки</w:t>
            </w:r>
          </w:p>
        </w:tc>
        <w:tc>
          <w:tcPr>
            <w:tcW w:w="1723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 w:rsidRPr="00B6513C">
              <w:rPr>
                <w:bCs w:val="0"/>
                <w:iCs w:val="0"/>
                <w:color w:val="000000" w:themeColor="text1"/>
                <w:sz w:val="24"/>
              </w:rPr>
              <w:t>Младшие школьники</w:t>
            </w:r>
          </w:p>
        </w:tc>
        <w:tc>
          <w:tcPr>
            <w:tcW w:w="2864" w:type="dxa"/>
            <w:shd w:val="clear" w:color="auto" w:fill="auto"/>
          </w:tcPr>
          <w:p w:rsidR="00C94C45" w:rsidRPr="00005525" w:rsidRDefault="00B6513C" w:rsidP="0035025B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 w:rsidRPr="00B6513C">
              <w:rPr>
                <w:bCs w:val="0"/>
                <w:iCs w:val="0"/>
                <w:color w:val="000000" w:themeColor="text1"/>
                <w:sz w:val="24"/>
              </w:rPr>
              <w:t>«Учись работать с книгой»</w:t>
            </w:r>
            <w:r w:rsidRPr="00B6513C">
              <w:rPr>
                <w:bCs w:val="0"/>
                <w:iCs w:val="0"/>
                <w:color w:val="000000" w:themeColor="text1"/>
                <w:sz w:val="24"/>
              </w:rPr>
              <w:tab/>
            </w:r>
            <w:r w:rsidRPr="00B6513C">
              <w:rPr>
                <w:bCs w:val="0"/>
                <w:iCs w:val="0"/>
                <w:color w:val="000000" w:themeColor="text1"/>
                <w:sz w:val="24"/>
              </w:rPr>
              <w:tab/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18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35025B" w:rsidP="0035025B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 w:rsidRPr="0035025B">
              <w:rPr>
                <w:bCs w:val="0"/>
                <w:iCs w:val="0"/>
                <w:color w:val="000000" w:themeColor="text1"/>
                <w:sz w:val="24"/>
              </w:rPr>
              <w:t>«Осторожно – гололед!»</w:t>
            </w:r>
            <w:r w:rsidRPr="0035025B">
              <w:rPr>
                <w:bCs w:val="0"/>
                <w:iCs w:val="0"/>
                <w:color w:val="000000" w:themeColor="text1"/>
                <w:sz w:val="24"/>
              </w:rPr>
              <w:tab/>
            </w:r>
          </w:p>
        </w:tc>
        <w:tc>
          <w:tcPr>
            <w:tcW w:w="1436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1</w:t>
            </w:r>
          </w:p>
        </w:tc>
      </w:tr>
      <w:tr w:rsidR="00005525" w:rsidRPr="00005525" w:rsidTr="00886A46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планы чтения</w:t>
            </w:r>
          </w:p>
        </w:tc>
        <w:tc>
          <w:tcPr>
            <w:tcW w:w="1723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4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листовки</w:t>
            </w:r>
          </w:p>
        </w:tc>
        <w:tc>
          <w:tcPr>
            <w:tcW w:w="1723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4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708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дайджесты</w:t>
            </w:r>
          </w:p>
        </w:tc>
        <w:tc>
          <w:tcPr>
            <w:tcW w:w="1723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4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rHeight w:val="263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Другое</w:t>
            </w:r>
          </w:p>
        </w:tc>
        <w:tc>
          <w:tcPr>
            <w:tcW w:w="1723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4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36" w:type="dxa"/>
          </w:tcPr>
          <w:p w:rsidR="00C94C45" w:rsidRPr="00005525" w:rsidRDefault="0035025B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886A46">
        <w:trPr>
          <w:trHeight w:val="268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 xml:space="preserve">Всего </w:t>
            </w:r>
            <w:r w:rsidR="0035025B">
              <w:rPr>
                <w:b/>
                <w:bCs w:val="0"/>
                <w:iCs w:val="0"/>
                <w:color w:val="000000" w:themeColor="text1"/>
                <w:sz w:val="24"/>
              </w:rPr>
              <w:t>:  7</w:t>
            </w:r>
          </w:p>
        </w:tc>
        <w:tc>
          <w:tcPr>
            <w:tcW w:w="1723" w:type="dxa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436" w:type="dxa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</w:tr>
      <w:tr w:rsidR="00005525" w:rsidRPr="00005525" w:rsidTr="00886A46">
        <w:trPr>
          <w:trHeight w:val="268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firstLine="396"/>
              <w:rPr>
                <w:b/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/>
                <w:bCs w:val="0"/>
                <w:iCs w:val="0"/>
                <w:color w:val="000000" w:themeColor="text1"/>
                <w:sz w:val="24"/>
              </w:rPr>
              <w:t>из них краеведческих</w:t>
            </w:r>
            <w:r w:rsidR="0035025B">
              <w:rPr>
                <w:b/>
                <w:bCs w:val="0"/>
                <w:iCs w:val="0"/>
                <w:color w:val="000000" w:themeColor="text1"/>
                <w:sz w:val="24"/>
              </w:rPr>
              <w:t>:  1</w:t>
            </w:r>
          </w:p>
        </w:tc>
        <w:tc>
          <w:tcPr>
            <w:tcW w:w="1723" w:type="dxa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436" w:type="dxa"/>
          </w:tcPr>
          <w:p w:rsidR="00C94C45" w:rsidRPr="00005525" w:rsidRDefault="00C94C45" w:rsidP="00886A46">
            <w:pPr>
              <w:spacing w:line="211" w:lineRule="auto"/>
              <w:ind w:left="69"/>
              <w:rPr>
                <w:bCs w:val="0"/>
                <w:iCs w:val="0"/>
                <w:color w:val="000000" w:themeColor="text1"/>
                <w:sz w:val="24"/>
              </w:rPr>
            </w:pPr>
          </w:p>
        </w:tc>
      </w:tr>
    </w:tbl>
    <w:p w:rsidR="005836E6" w:rsidRPr="00005525" w:rsidRDefault="005836E6" w:rsidP="005836E6">
      <w:pPr>
        <w:ind w:left="709"/>
        <w:rPr>
          <w:color w:val="000000" w:themeColor="text1"/>
          <w:sz w:val="24"/>
        </w:rPr>
      </w:pPr>
      <w:r w:rsidRPr="00005525">
        <w:rPr>
          <w:color w:val="000000" w:themeColor="text1"/>
          <w:sz w:val="24"/>
        </w:rPr>
        <w:t>Рекомендуем провести изучение эффективности отдельных (наиболее значимых) библиографических пособий, выпущенных в текущем году, привести выборочно в приложении.</w:t>
      </w:r>
    </w:p>
    <w:p w:rsidR="005836E6" w:rsidRPr="00005525" w:rsidRDefault="000817A1" w:rsidP="00CD56BE">
      <w:pPr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7</w:t>
      </w:r>
      <w:r w:rsidR="006A75F3" w:rsidRPr="00005525">
        <w:rPr>
          <w:b/>
          <w:color w:val="000000" w:themeColor="text1"/>
          <w:sz w:val="24"/>
        </w:rPr>
        <w:t>.10</w:t>
      </w:r>
      <w:r w:rsidR="005836E6" w:rsidRPr="00005525">
        <w:rPr>
          <w:b/>
          <w:color w:val="000000" w:themeColor="text1"/>
          <w:sz w:val="24"/>
        </w:rPr>
        <w:t>. Краткие выводы по разделу.</w:t>
      </w:r>
    </w:p>
    <w:p w:rsidR="00CD56BE" w:rsidRDefault="00CD56BE" w:rsidP="00A908A2">
      <w:pPr>
        <w:jc w:val="both"/>
        <w:rPr>
          <w:sz w:val="24"/>
        </w:rPr>
      </w:pPr>
      <w:r w:rsidRPr="00DD3E7C">
        <w:rPr>
          <w:sz w:val="24"/>
        </w:rPr>
        <w:t>Справочно-библиографическая и информационная работа – важнейшие направления</w:t>
      </w:r>
      <w:r>
        <w:rPr>
          <w:sz w:val="24"/>
        </w:rPr>
        <w:t xml:space="preserve"> библиотеки</w:t>
      </w:r>
      <w:r>
        <w:t xml:space="preserve">. </w:t>
      </w:r>
      <w:r>
        <w:rPr>
          <w:sz w:val="24"/>
        </w:rPr>
        <w:t>В отчетном году было больше выпущено буклетов. Наиболее актуальным оказался  буклет -</w:t>
      </w:r>
      <w:r>
        <w:rPr>
          <w:rFonts w:eastAsiaTheme="minorHAnsi" w:cstheme="minorBidi"/>
          <w:bCs w:val="0"/>
          <w:iCs w:val="0"/>
          <w:sz w:val="24"/>
          <w:lang w:eastAsia="en-US"/>
        </w:rPr>
        <w:t xml:space="preserve"> </w:t>
      </w:r>
      <w:r>
        <w:rPr>
          <w:sz w:val="24"/>
        </w:rPr>
        <w:t>« Огонь - друг, огонь – враг». Буклет несет информацию оберегающую жизнь человека, описывается</w:t>
      </w:r>
      <w:r w:rsidR="00DB3A3B">
        <w:rPr>
          <w:sz w:val="24"/>
        </w:rPr>
        <w:t>,</w:t>
      </w:r>
      <w:r>
        <w:rPr>
          <w:sz w:val="24"/>
        </w:rPr>
        <w:t xml:space="preserve"> что делать можно, а что нельзя. Как поступить уже при случившемся возгорании.</w:t>
      </w:r>
    </w:p>
    <w:p w:rsidR="00CD56BE" w:rsidRDefault="00CD56BE" w:rsidP="00A908A2">
      <w:pPr>
        <w:jc w:val="both"/>
        <w:rPr>
          <w:rFonts w:eastAsiaTheme="minorHAnsi" w:cstheme="minorBidi"/>
          <w:bCs w:val="0"/>
          <w:iCs w:val="0"/>
          <w:sz w:val="24"/>
          <w:lang w:eastAsia="en-US"/>
        </w:rPr>
      </w:pPr>
      <w:r w:rsidRPr="001831E0">
        <w:rPr>
          <w:rFonts w:eastAsiaTheme="minorHAnsi" w:cstheme="minorBidi"/>
          <w:sz w:val="24"/>
          <w:lang w:eastAsia="en-US"/>
        </w:rPr>
        <w:t>«</w:t>
      </w:r>
      <w:r>
        <w:rPr>
          <w:sz w:val="24"/>
        </w:rPr>
        <w:t>Живи, БАЙКАЛ!</w:t>
      </w:r>
      <w:r w:rsidRPr="001831E0">
        <w:rPr>
          <w:rFonts w:eastAsiaTheme="minorHAnsi" w:cstheme="minorBidi"/>
          <w:sz w:val="24"/>
          <w:lang w:eastAsia="en-US"/>
        </w:rPr>
        <w:t>»</w:t>
      </w:r>
      <w:r>
        <w:rPr>
          <w:rFonts w:eastAsiaTheme="minorHAnsi" w:cstheme="minorBidi"/>
          <w:sz w:val="24"/>
          <w:lang w:eastAsia="en-US"/>
        </w:rPr>
        <w:t xml:space="preserve"> - буклет содержит информацию </w:t>
      </w:r>
      <w:r w:rsidRPr="001831E0">
        <w:rPr>
          <w:rFonts w:eastAsiaTheme="minorHAnsi" w:cstheme="minorBidi"/>
          <w:bCs w:val="0"/>
          <w:iCs w:val="0"/>
          <w:sz w:val="24"/>
          <w:lang w:eastAsia="en-US"/>
        </w:rPr>
        <w:t>о</w:t>
      </w:r>
      <w:r>
        <w:rPr>
          <w:rFonts w:eastAsiaTheme="minorHAnsi" w:cstheme="minorBidi"/>
          <w:bCs w:val="0"/>
          <w:iCs w:val="0"/>
          <w:sz w:val="24"/>
          <w:lang w:eastAsia="en-US"/>
        </w:rPr>
        <w:t xml:space="preserve"> флоре и фауне могучего озера.</w:t>
      </w:r>
      <w:r w:rsidRPr="001831E0">
        <w:rPr>
          <w:rFonts w:eastAsiaTheme="minorHAnsi" w:cstheme="minorBidi"/>
          <w:bCs w:val="0"/>
          <w:iCs w:val="0"/>
          <w:sz w:val="24"/>
          <w:lang w:eastAsia="en-US"/>
        </w:rPr>
        <w:t xml:space="preserve"> </w:t>
      </w:r>
    </w:p>
    <w:p w:rsidR="00DB3A3B" w:rsidRDefault="00CD56BE" w:rsidP="00A908A2">
      <w:pPr>
        <w:keepNext/>
        <w:jc w:val="both"/>
        <w:outlineLvl w:val="1"/>
      </w:pPr>
      <w:r>
        <w:rPr>
          <w:sz w:val="24"/>
        </w:rPr>
        <w:t xml:space="preserve">«Выбор профессии – это выбор будущего» - этот буклет не менее актуален для молодежи. Содержит информацию </w:t>
      </w:r>
      <w:r w:rsidR="00DB3A3B">
        <w:rPr>
          <w:sz w:val="24"/>
        </w:rPr>
        <w:t>о разновидностях профессий, где обучаются этим профессиям и контактные данные.</w:t>
      </w:r>
      <w:r w:rsidR="00DB3A3B" w:rsidRPr="00DB3A3B">
        <w:rPr>
          <w:sz w:val="24"/>
        </w:rPr>
        <w:t xml:space="preserve"> </w:t>
      </w:r>
      <w:r w:rsidR="00DB3A3B">
        <w:rPr>
          <w:sz w:val="24"/>
        </w:rPr>
        <w:t>Проводятся беседы</w:t>
      </w:r>
      <w:r w:rsidR="00DB3A3B" w:rsidRPr="007C77C0">
        <w:rPr>
          <w:sz w:val="24"/>
        </w:rPr>
        <w:t>, индивидуальные</w:t>
      </w:r>
      <w:r w:rsidR="00DB3A3B">
        <w:rPr>
          <w:sz w:val="24"/>
        </w:rPr>
        <w:t xml:space="preserve"> беседы</w:t>
      </w:r>
      <w:r w:rsidR="00DB3A3B" w:rsidRPr="007C77C0">
        <w:rPr>
          <w:sz w:val="24"/>
        </w:rPr>
        <w:t xml:space="preserve"> и консул</w:t>
      </w:r>
      <w:r w:rsidR="00DB3A3B">
        <w:rPr>
          <w:sz w:val="24"/>
        </w:rPr>
        <w:t>ьтации. Для подростков были подготовлены</w:t>
      </w:r>
      <w:r w:rsidR="00DB3A3B" w:rsidRPr="007C77C0">
        <w:rPr>
          <w:sz w:val="24"/>
        </w:rPr>
        <w:t xml:space="preserve"> </w:t>
      </w:r>
      <w:r w:rsidR="00DB3A3B">
        <w:rPr>
          <w:sz w:val="24"/>
        </w:rPr>
        <w:t xml:space="preserve">онлайн урок предупреждения: </w:t>
      </w:r>
      <w:r w:rsidR="00DB3A3B" w:rsidRPr="007C77C0">
        <w:rPr>
          <w:sz w:val="24"/>
        </w:rPr>
        <w:t xml:space="preserve"> </w:t>
      </w:r>
      <w:r w:rsidR="00DB3A3B" w:rsidRPr="00DB3A3B">
        <w:rPr>
          <w:sz w:val="24"/>
        </w:rPr>
        <w:t>«У воды без беды»</w:t>
      </w:r>
      <w:r w:rsidR="00DB3A3B">
        <w:rPr>
          <w:sz w:val="24"/>
        </w:rPr>
        <w:t>,</w:t>
      </w:r>
      <w:r w:rsidR="00DB3A3B" w:rsidRPr="00DB3A3B">
        <w:rPr>
          <w:sz w:val="24"/>
          <w:shd w:val="clear" w:color="auto" w:fill="FFFFFF"/>
        </w:rPr>
        <w:t xml:space="preserve"> </w:t>
      </w:r>
      <w:r w:rsidR="00DB3A3B">
        <w:rPr>
          <w:sz w:val="24"/>
          <w:shd w:val="clear" w:color="auto" w:fill="FFFFFF"/>
        </w:rPr>
        <w:t>по безопасности у воды. Размещена в социальной сети одноклассники.</w:t>
      </w:r>
      <w:r w:rsidR="00DB3A3B" w:rsidRPr="00DB3A3B">
        <w:t xml:space="preserve"> </w:t>
      </w:r>
      <w:r w:rsidR="00DB3A3B" w:rsidRPr="00DB3A3B">
        <w:rPr>
          <w:sz w:val="24"/>
        </w:rPr>
        <w:t>«Дорожный знак тебе не враг»</w:t>
      </w:r>
      <w:r w:rsidR="00DB3A3B">
        <w:rPr>
          <w:sz w:val="24"/>
        </w:rPr>
        <w:t>.</w:t>
      </w:r>
      <w:r w:rsidR="00DB3A3B" w:rsidRPr="00DB3A3B">
        <w:rPr>
          <w:sz w:val="24"/>
          <w:shd w:val="clear" w:color="auto" w:fill="FFFFFF"/>
        </w:rPr>
        <w:t xml:space="preserve"> </w:t>
      </w:r>
      <w:r w:rsidR="00DB3A3B" w:rsidRPr="00622501">
        <w:rPr>
          <w:sz w:val="24"/>
          <w:shd w:val="clear" w:color="auto" w:fill="FFFFFF"/>
        </w:rPr>
        <w:t xml:space="preserve">Онлайн викторина  по правилам дорожного движения. </w:t>
      </w:r>
      <w:r w:rsidR="00DB3A3B">
        <w:rPr>
          <w:sz w:val="24"/>
          <w:shd w:val="clear" w:color="auto" w:fill="FFFFFF"/>
        </w:rPr>
        <w:t xml:space="preserve"> Размещена в социальной сети одноклассники.</w:t>
      </w:r>
      <w:r w:rsidR="00A908A2">
        <w:rPr>
          <w:sz w:val="24"/>
          <w:shd w:val="clear" w:color="auto" w:fill="FFFFFF"/>
        </w:rPr>
        <w:t xml:space="preserve"> Для ребят младше школьного возраста прошла беседа  «</w:t>
      </w:r>
      <w:r w:rsidR="00A908A2" w:rsidRPr="00A908A2">
        <w:rPr>
          <w:sz w:val="24"/>
        </w:rPr>
        <w:t>Лед опасен!»</w:t>
      </w:r>
      <w:r w:rsidR="00A908A2">
        <w:rPr>
          <w:sz w:val="24"/>
        </w:rPr>
        <w:t>,</w:t>
      </w:r>
      <w:r w:rsidR="00A908A2" w:rsidRPr="00A908A2">
        <w:rPr>
          <w:sz w:val="24"/>
          <w:shd w:val="clear" w:color="auto" w:fill="FFFFFF"/>
        </w:rPr>
        <w:t xml:space="preserve"> </w:t>
      </w:r>
      <w:r w:rsidR="00A908A2" w:rsidRPr="00CF682D">
        <w:rPr>
          <w:sz w:val="24"/>
          <w:shd w:val="clear" w:color="auto" w:fill="FFFFFF"/>
        </w:rPr>
        <w:t>С наступлением зимы тема безопасности людей на воде как никогда актуальна.</w:t>
      </w:r>
      <w:r w:rsidR="00A908A2" w:rsidRPr="00A908A2">
        <w:rPr>
          <w:sz w:val="24"/>
          <w:shd w:val="clear" w:color="auto" w:fill="FFFFFF"/>
        </w:rPr>
        <w:t xml:space="preserve"> </w:t>
      </w:r>
      <w:r w:rsidR="00A908A2" w:rsidRPr="00CF682D">
        <w:rPr>
          <w:sz w:val="24"/>
          <w:shd w:val="clear" w:color="auto" w:fill="FFFFFF"/>
        </w:rPr>
        <w:t>Рассказала о безопасной толщине льда для пребывания на льду, о времени безопасного пребывания в воде при обычных и  низких температурах, а также о способах и методах, которые помогут выбраться из воды, если беда все – таки произошла.</w:t>
      </w:r>
    </w:p>
    <w:p w:rsidR="00DB3A3B" w:rsidRPr="00DD3E7C" w:rsidRDefault="00DB3A3B" w:rsidP="00A908A2">
      <w:pPr>
        <w:jc w:val="both"/>
        <w:rPr>
          <w:rFonts w:eastAsiaTheme="minorHAnsi"/>
          <w:bCs w:val="0"/>
          <w:iCs w:val="0"/>
          <w:sz w:val="24"/>
          <w:lang w:eastAsia="en-US"/>
        </w:rPr>
      </w:pPr>
      <w:r>
        <w:rPr>
          <w:sz w:val="24"/>
        </w:rPr>
        <w:t>В течение года прошел 1 библиотечный урок и одна виртуальная экскурсия.</w:t>
      </w:r>
    </w:p>
    <w:p w:rsidR="00CD56BE" w:rsidRDefault="00DB3A3B" w:rsidP="00A908A2">
      <w:pPr>
        <w:ind w:left="709" w:hanging="709"/>
        <w:jc w:val="both"/>
        <w:rPr>
          <w:sz w:val="24"/>
        </w:rPr>
      </w:pPr>
      <w:r w:rsidRPr="007C77C0">
        <w:rPr>
          <w:sz w:val="24"/>
        </w:rPr>
        <w:t>Читателям представлен от</w:t>
      </w:r>
      <w:r>
        <w:rPr>
          <w:sz w:val="24"/>
        </w:rPr>
        <w:t xml:space="preserve">крытый доступ к книжным фондам и книжным </w:t>
      </w:r>
      <w:r w:rsidRPr="007C77C0">
        <w:rPr>
          <w:sz w:val="24"/>
        </w:rPr>
        <w:t xml:space="preserve">выставкам. За справками обращаются в основном учащиеся школы. Большинство это тематические справки. </w:t>
      </w:r>
      <w:r>
        <w:rPr>
          <w:sz w:val="24"/>
        </w:rPr>
        <w:t>Благодаря</w:t>
      </w:r>
      <w:r w:rsidRPr="007C77C0">
        <w:rPr>
          <w:sz w:val="24"/>
        </w:rPr>
        <w:t xml:space="preserve"> интернет</w:t>
      </w:r>
      <w:r>
        <w:rPr>
          <w:sz w:val="24"/>
        </w:rPr>
        <w:t xml:space="preserve"> ресурсам</w:t>
      </w:r>
      <w:r w:rsidRPr="007C77C0">
        <w:rPr>
          <w:sz w:val="24"/>
        </w:rPr>
        <w:t xml:space="preserve">, </w:t>
      </w:r>
      <w:r>
        <w:rPr>
          <w:sz w:val="24"/>
        </w:rPr>
        <w:t>справки выполняются в полном объёме.</w:t>
      </w:r>
    </w:p>
    <w:p w:rsidR="005836E6" w:rsidRPr="00005525" w:rsidRDefault="000817A1" w:rsidP="00A908A2">
      <w:pPr>
        <w:jc w:val="center"/>
        <w:rPr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8</w:t>
      </w:r>
      <w:r w:rsidR="005836E6" w:rsidRPr="00005525">
        <w:rPr>
          <w:b/>
          <w:color w:val="000000" w:themeColor="text1"/>
          <w:sz w:val="24"/>
        </w:rPr>
        <w:t>. КРАЕВЕДЧЕСКАЯ ДЕЯТЕЛЬНОСТЬ</w:t>
      </w:r>
    </w:p>
    <w:p w:rsidR="005836E6" w:rsidRPr="00005525" w:rsidRDefault="000817A1" w:rsidP="005836E6">
      <w:pPr>
        <w:ind w:left="709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8</w:t>
      </w:r>
      <w:r w:rsidR="005836E6" w:rsidRPr="00005525">
        <w:rPr>
          <w:b/>
          <w:color w:val="000000" w:themeColor="text1"/>
          <w:sz w:val="24"/>
        </w:rPr>
        <w:t>.1 Реализация краеведческих проектов, в том числе корпоративных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65"/>
        <w:gridCol w:w="3063"/>
        <w:gridCol w:w="1673"/>
        <w:gridCol w:w="1537"/>
        <w:gridCol w:w="2670"/>
        <w:gridCol w:w="3943"/>
        <w:gridCol w:w="1445"/>
      </w:tblGrid>
      <w:tr w:rsidR="00005525" w:rsidRPr="00005525" w:rsidTr="00C94C45">
        <w:trPr>
          <w:tblCellSpacing w:w="20" w:type="dxa"/>
          <w:jc w:val="center"/>
        </w:trPr>
        <w:tc>
          <w:tcPr>
            <w:tcW w:w="505" w:type="dxa"/>
            <w:vMerge w:val="restart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lastRenderedPageBreak/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Название проекта, цель и библиотека-организатор</w:t>
            </w:r>
          </w:p>
        </w:tc>
        <w:tc>
          <w:tcPr>
            <w:tcW w:w="1633" w:type="dxa"/>
            <w:vMerge w:val="restart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Читательское назначение</w:t>
            </w:r>
          </w:p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(с четкой возрастной градацией детей, подростков и взрослых)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Сроки реализации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Мероприятия в рамках проекта</w:t>
            </w:r>
          </w:p>
        </w:tc>
      </w:tr>
      <w:tr w:rsidR="00005525" w:rsidRPr="00005525" w:rsidTr="00C94C45">
        <w:trPr>
          <w:tblCellSpacing w:w="20" w:type="dxa"/>
          <w:jc w:val="center"/>
        </w:trPr>
        <w:tc>
          <w:tcPr>
            <w:tcW w:w="505" w:type="dxa"/>
            <w:vMerge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633" w:type="dxa"/>
            <w:vMerge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2630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  <w:highlight w:val="yellow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Название мероприятия Форма проведения</w:t>
            </w:r>
          </w:p>
        </w:tc>
        <w:tc>
          <w:tcPr>
            <w:tcW w:w="3903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Краткое описание проекта с наиболее эффективными, интересными этапами реализации и мероприятиями.</w:t>
            </w:r>
          </w:p>
        </w:tc>
        <w:tc>
          <w:tcPr>
            <w:tcW w:w="1385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Число посещений</w:t>
            </w:r>
          </w:p>
        </w:tc>
      </w:tr>
      <w:tr w:rsidR="00005525" w:rsidRPr="00005525" w:rsidTr="00C94C45">
        <w:trPr>
          <w:tblCellSpacing w:w="20" w:type="dxa"/>
          <w:jc w:val="center"/>
        </w:trPr>
        <w:tc>
          <w:tcPr>
            <w:tcW w:w="505" w:type="dxa"/>
            <w:shd w:val="clear" w:color="auto" w:fill="auto"/>
          </w:tcPr>
          <w:p w:rsidR="00C94C45" w:rsidRPr="00005525" w:rsidRDefault="00C94C45" w:rsidP="00886A46">
            <w:pPr>
              <w:spacing w:line="211" w:lineRule="auto"/>
              <w:ind w:left="709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C94C45" w:rsidRPr="00005525" w:rsidRDefault="00A908A2" w:rsidP="00886A46">
            <w:pPr>
              <w:spacing w:line="211" w:lineRule="auto"/>
              <w:ind w:left="135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633" w:type="dxa"/>
          </w:tcPr>
          <w:p w:rsidR="00C94C45" w:rsidRPr="00005525" w:rsidRDefault="00A908A2" w:rsidP="00886A46">
            <w:pPr>
              <w:spacing w:line="211" w:lineRule="auto"/>
              <w:ind w:left="135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C94C45" w:rsidRPr="00005525" w:rsidRDefault="00A908A2" w:rsidP="00886A46">
            <w:pPr>
              <w:spacing w:line="211" w:lineRule="auto"/>
              <w:ind w:left="135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2630" w:type="dxa"/>
            <w:shd w:val="clear" w:color="auto" w:fill="auto"/>
          </w:tcPr>
          <w:p w:rsidR="00C94C45" w:rsidRPr="00005525" w:rsidRDefault="00A908A2" w:rsidP="00886A46">
            <w:pPr>
              <w:spacing w:line="211" w:lineRule="auto"/>
              <w:ind w:left="135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3903" w:type="dxa"/>
            <w:shd w:val="clear" w:color="auto" w:fill="auto"/>
          </w:tcPr>
          <w:p w:rsidR="00C94C45" w:rsidRPr="00005525" w:rsidRDefault="00A908A2" w:rsidP="00886A46">
            <w:pPr>
              <w:spacing w:line="211" w:lineRule="auto"/>
              <w:ind w:left="135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C94C45" w:rsidRPr="00005525" w:rsidRDefault="00A908A2" w:rsidP="00886A46">
            <w:pPr>
              <w:spacing w:line="211" w:lineRule="auto"/>
              <w:ind w:left="135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</w:tr>
    </w:tbl>
    <w:p w:rsidR="00C94C45" w:rsidRPr="00005525" w:rsidRDefault="00C94C45" w:rsidP="00C94C45">
      <w:pPr>
        <w:ind w:left="709" w:firstLine="708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Описание проекта, желательно расписать наиболее интересные, яркие мероприятия. Оценка работы в рамках проекта.</w:t>
      </w:r>
    </w:p>
    <w:p w:rsidR="00C94C45" w:rsidRPr="00005525" w:rsidRDefault="00C94C45" w:rsidP="00C94C45">
      <w:pPr>
        <w:ind w:left="709" w:firstLine="708"/>
        <w:rPr>
          <w:b/>
          <w:color w:val="000000" w:themeColor="text1"/>
          <w:sz w:val="24"/>
        </w:rPr>
      </w:pPr>
    </w:p>
    <w:p w:rsidR="005836E6" w:rsidRPr="00005525" w:rsidRDefault="000817A1" w:rsidP="005836E6">
      <w:pPr>
        <w:ind w:left="709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8</w:t>
      </w:r>
      <w:r w:rsidR="005836E6" w:rsidRPr="00005525">
        <w:rPr>
          <w:b/>
          <w:color w:val="000000" w:themeColor="text1"/>
          <w:sz w:val="24"/>
        </w:rPr>
        <w:t>.2. Анализ формирования и использования фондов краеведческих документов и местных изданий (движение фонда, выдача)</w:t>
      </w:r>
    </w:p>
    <w:p w:rsidR="00991D62" w:rsidRPr="00005525" w:rsidRDefault="00991D62" w:rsidP="005836E6">
      <w:pPr>
        <w:ind w:left="709"/>
        <w:rPr>
          <w:b/>
          <w:color w:val="000000" w:themeColor="text1"/>
          <w:sz w:val="24"/>
        </w:rPr>
      </w:pPr>
    </w:p>
    <w:tbl>
      <w:tblPr>
        <w:tblStyle w:val="a6"/>
        <w:tblW w:w="9433" w:type="dxa"/>
        <w:tblInd w:w="1056" w:type="dxa"/>
        <w:tblLayout w:type="fixed"/>
        <w:tblLook w:val="01E0" w:firstRow="1" w:lastRow="1" w:firstColumn="1" w:lastColumn="1" w:noHBand="0" w:noVBand="0"/>
      </w:tblPr>
      <w:tblGrid>
        <w:gridCol w:w="3227"/>
        <w:gridCol w:w="1614"/>
        <w:gridCol w:w="1503"/>
        <w:gridCol w:w="1568"/>
        <w:gridCol w:w="1521"/>
      </w:tblGrid>
      <w:tr w:rsidR="00005525" w:rsidRPr="00005525" w:rsidTr="006A75F3">
        <w:trPr>
          <w:trHeight w:val="551"/>
        </w:trPr>
        <w:tc>
          <w:tcPr>
            <w:tcW w:w="3227" w:type="dxa"/>
            <w:vMerge w:val="restart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17" w:type="dxa"/>
            <w:gridSpan w:val="2"/>
          </w:tcPr>
          <w:p w:rsidR="00991D62" w:rsidRPr="00005525" w:rsidRDefault="00991D62" w:rsidP="005836E6">
            <w:pPr>
              <w:ind w:left="18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Поступление краеведческих документов</w:t>
            </w:r>
          </w:p>
        </w:tc>
        <w:tc>
          <w:tcPr>
            <w:tcW w:w="3089" w:type="dxa"/>
            <w:gridSpan w:val="2"/>
          </w:tcPr>
          <w:p w:rsidR="00991D62" w:rsidRPr="00005525" w:rsidRDefault="00991D62" w:rsidP="005836E6">
            <w:pPr>
              <w:ind w:left="18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Книговыдача краеведческих документов</w:t>
            </w:r>
          </w:p>
        </w:tc>
      </w:tr>
      <w:tr w:rsidR="00005525" w:rsidRPr="00005525" w:rsidTr="006A75F3">
        <w:trPr>
          <w:trHeight w:val="445"/>
        </w:trPr>
        <w:tc>
          <w:tcPr>
            <w:tcW w:w="3227" w:type="dxa"/>
            <w:vMerge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14" w:type="dxa"/>
          </w:tcPr>
          <w:p w:rsidR="00991D62" w:rsidRPr="00005525" w:rsidRDefault="00A908A2" w:rsidP="005836E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2019</w:t>
            </w:r>
          </w:p>
        </w:tc>
        <w:tc>
          <w:tcPr>
            <w:tcW w:w="1503" w:type="dxa"/>
          </w:tcPr>
          <w:p w:rsidR="00991D62" w:rsidRPr="00005525" w:rsidRDefault="00A908A2" w:rsidP="005836E6">
            <w:pPr>
              <w:jc w:val="center"/>
              <w:rPr>
                <w:color w:val="000000" w:themeColor="text1"/>
                <w:sz w:val="24"/>
              </w:rPr>
            </w:pPr>
            <w:r w:rsidRPr="006100AF">
              <w:rPr>
                <w:color w:val="000000" w:themeColor="text1"/>
                <w:sz w:val="24"/>
              </w:rPr>
              <w:t>2020</w:t>
            </w:r>
          </w:p>
        </w:tc>
        <w:tc>
          <w:tcPr>
            <w:tcW w:w="1568" w:type="dxa"/>
          </w:tcPr>
          <w:p w:rsidR="00991D62" w:rsidRPr="00005525" w:rsidRDefault="00A908A2" w:rsidP="005836E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2019</w:t>
            </w:r>
          </w:p>
        </w:tc>
        <w:tc>
          <w:tcPr>
            <w:tcW w:w="1521" w:type="dxa"/>
          </w:tcPr>
          <w:p w:rsidR="00991D62" w:rsidRPr="00005525" w:rsidRDefault="00A908A2" w:rsidP="005836E6">
            <w:pPr>
              <w:jc w:val="center"/>
              <w:rPr>
                <w:color w:val="000000" w:themeColor="text1"/>
                <w:sz w:val="24"/>
              </w:rPr>
            </w:pPr>
            <w:r w:rsidRPr="008F4C48">
              <w:rPr>
                <w:color w:val="000000" w:themeColor="text1"/>
                <w:sz w:val="24"/>
              </w:rPr>
              <w:t>2020</w:t>
            </w:r>
          </w:p>
        </w:tc>
      </w:tr>
      <w:tr w:rsidR="00005525" w:rsidRPr="00005525" w:rsidTr="006A75F3">
        <w:trPr>
          <w:trHeight w:val="304"/>
        </w:trPr>
        <w:tc>
          <w:tcPr>
            <w:tcW w:w="3227" w:type="dxa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Книги</w:t>
            </w:r>
          </w:p>
        </w:tc>
        <w:tc>
          <w:tcPr>
            <w:tcW w:w="1614" w:type="dxa"/>
          </w:tcPr>
          <w:p w:rsidR="00991D62" w:rsidRPr="00005525" w:rsidRDefault="00A908A2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503" w:type="dxa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8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</w:t>
            </w:r>
          </w:p>
        </w:tc>
        <w:tc>
          <w:tcPr>
            <w:tcW w:w="1521" w:type="dxa"/>
          </w:tcPr>
          <w:p w:rsidR="00991D62" w:rsidRPr="00005525" w:rsidRDefault="009C74C3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69</w:t>
            </w:r>
          </w:p>
        </w:tc>
      </w:tr>
      <w:tr w:rsidR="00005525" w:rsidRPr="00005525" w:rsidTr="006A75F3">
        <w:trPr>
          <w:trHeight w:val="266"/>
        </w:trPr>
        <w:tc>
          <w:tcPr>
            <w:tcW w:w="3227" w:type="dxa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Журналы, газеты</w:t>
            </w:r>
          </w:p>
        </w:tc>
        <w:tc>
          <w:tcPr>
            <w:tcW w:w="1614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03" w:type="dxa"/>
          </w:tcPr>
          <w:p w:rsidR="00991D62" w:rsidRPr="00005525" w:rsidRDefault="008F4C4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1568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76</w:t>
            </w:r>
          </w:p>
        </w:tc>
        <w:tc>
          <w:tcPr>
            <w:tcW w:w="1521" w:type="dxa"/>
          </w:tcPr>
          <w:p w:rsidR="00991D62" w:rsidRPr="00005525" w:rsidRDefault="009C74C3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37</w:t>
            </w:r>
          </w:p>
        </w:tc>
      </w:tr>
      <w:tr w:rsidR="00005525" w:rsidRPr="00005525" w:rsidTr="006A75F3">
        <w:trPr>
          <w:trHeight w:val="271"/>
        </w:trPr>
        <w:tc>
          <w:tcPr>
            <w:tcW w:w="3227" w:type="dxa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Брошюры</w:t>
            </w:r>
          </w:p>
        </w:tc>
        <w:tc>
          <w:tcPr>
            <w:tcW w:w="1614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503" w:type="dxa"/>
          </w:tcPr>
          <w:p w:rsidR="00991D62" w:rsidRPr="00005525" w:rsidRDefault="002259C6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1568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521" w:type="dxa"/>
          </w:tcPr>
          <w:p w:rsidR="00991D62" w:rsidRPr="00005525" w:rsidRDefault="008F4C4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</w:tr>
      <w:tr w:rsidR="00005525" w:rsidRPr="00005525" w:rsidTr="006A75F3">
        <w:trPr>
          <w:trHeight w:val="551"/>
        </w:trPr>
        <w:tc>
          <w:tcPr>
            <w:tcW w:w="3227" w:type="dxa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Справочная литература, библиографические пособия</w:t>
            </w:r>
          </w:p>
        </w:tc>
        <w:tc>
          <w:tcPr>
            <w:tcW w:w="1614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03" w:type="dxa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8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21" w:type="dxa"/>
          </w:tcPr>
          <w:p w:rsidR="00991D62" w:rsidRPr="00005525" w:rsidRDefault="008F4C4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6A75F3">
        <w:trPr>
          <w:trHeight w:val="410"/>
        </w:trPr>
        <w:tc>
          <w:tcPr>
            <w:tcW w:w="3227" w:type="dxa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Аудиовизуальные</w:t>
            </w:r>
          </w:p>
        </w:tc>
        <w:tc>
          <w:tcPr>
            <w:tcW w:w="1614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03" w:type="dxa"/>
          </w:tcPr>
          <w:p w:rsidR="00991D62" w:rsidRPr="00005525" w:rsidRDefault="008F4C4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68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21" w:type="dxa"/>
          </w:tcPr>
          <w:p w:rsidR="00991D62" w:rsidRPr="00005525" w:rsidRDefault="008F4C4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005525" w:rsidRPr="00005525" w:rsidTr="006A75F3">
        <w:trPr>
          <w:trHeight w:val="275"/>
        </w:trPr>
        <w:tc>
          <w:tcPr>
            <w:tcW w:w="3227" w:type="dxa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Электронные</w:t>
            </w:r>
          </w:p>
        </w:tc>
        <w:tc>
          <w:tcPr>
            <w:tcW w:w="1614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03" w:type="dxa"/>
          </w:tcPr>
          <w:p w:rsidR="00991D62" w:rsidRPr="00005525" w:rsidRDefault="008F4C4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68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21" w:type="dxa"/>
          </w:tcPr>
          <w:p w:rsidR="00991D62" w:rsidRPr="00005525" w:rsidRDefault="008F4C4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AE4CBF" w:rsidRPr="00005525" w:rsidTr="006A75F3">
        <w:trPr>
          <w:trHeight w:val="264"/>
        </w:trPr>
        <w:tc>
          <w:tcPr>
            <w:tcW w:w="3227" w:type="dxa"/>
          </w:tcPr>
          <w:p w:rsidR="00991D62" w:rsidRPr="00005525" w:rsidRDefault="00991D62" w:rsidP="005836E6">
            <w:pPr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 xml:space="preserve">Карты </w:t>
            </w:r>
          </w:p>
        </w:tc>
        <w:tc>
          <w:tcPr>
            <w:tcW w:w="1614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03" w:type="dxa"/>
          </w:tcPr>
          <w:p w:rsidR="00991D62" w:rsidRPr="00005525" w:rsidRDefault="008F4C4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68" w:type="dxa"/>
          </w:tcPr>
          <w:p w:rsidR="00991D62" w:rsidRPr="00005525" w:rsidRDefault="00D807B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521" w:type="dxa"/>
          </w:tcPr>
          <w:p w:rsidR="00991D62" w:rsidRPr="00005525" w:rsidRDefault="008F4C48" w:rsidP="005836E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</w:tbl>
    <w:p w:rsidR="00AE4CBF" w:rsidRPr="00005525" w:rsidRDefault="00AE4CBF" w:rsidP="00AE4CBF">
      <w:pPr>
        <w:spacing w:line="250" w:lineRule="auto"/>
        <w:ind w:left="709"/>
        <w:rPr>
          <w:b/>
          <w:color w:val="000000" w:themeColor="text1"/>
          <w:sz w:val="24"/>
        </w:rPr>
      </w:pPr>
    </w:p>
    <w:p w:rsidR="00991D62" w:rsidRPr="00005525" w:rsidRDefault="00991D62" w:rsidP="002218E6">
      <w:pPr>
        <w:tabs>
          <w:tab w:val="left" w:pos="1180"/>
        </w:tabs>
        <w:jc w:val="center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Фонд краеведческой литературы (количественная и качественная характеристика)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9"/>
        <w:gridCol w:w="919"/>
        <w:gridCol w:w="921"/>
        <w:gridCol w:w="911"/>
        <w:gridCol w:w="912"/>
        <w:gridCol w:w="913"/>
        <w:gridCol w:w="920"/>
        <w:gridCol w:w="912"/>
        <w:gridCol w:w="912"/>
        <w:gridCol w:w="912"/>
        <w:gridCol w:w="912"/>
        <w:gridCol w:w="912"/>
        <w:gridCol w:w="912"/>
        <w:gridCol w:w="925"/>
        <w:gridCol w:w="624"/>
      </w:tblGrid>
      <w:tr w:rsidR="00005525" w:rsidRPr="00005525" w:rsidTr="00991D62">
        <w:trPr>
          <w:trHeight w:val="336"/>
        </w:trPr>
        <w:tc>
          <w:tcPr>
            <w:tcW w:w="1350" w:type="dxa"/>
            <w:vMerge w:val="restart"/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ВСЕГО</w:t>
            </w:r>
          </w:p>
        </w:tc>
        <w:tc>
          <w:tcPr>
            <w:tcW w:w="13436" w:type="dxa"/>
            <w:gridSpan w:val="15"/>
            <w:tcBorders>
              <w:bottom w:val="single" w:sz="4" w:space="0" w:color="auto"/>
            </w:tcBorders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 xml:space="preserve">                                            В том числе</w:t>
            </w:r>
          </w:p>
          <w:p w:rsidR="00991D62" w:rsidRPr="00005525" w:rsidRDefault="00991D62" w:rsidP="007B72D4">
            <w:pPr>
              <w:tabs>
                <w:tab w:val="left" w:pos="1180"/>
              </w:tabs>
              <w:rPr>
                <w:color w:val="000000" w:themeColor="text1"/>
                <w:sz w:val="24"/>
              </w:rPr>
            </w:pPr>
          </w:p>
        </w:tc>
      </w:tr>
      <w:tr w:rsidR="00005525" w:rsidRPr="00005525" w:rsidTr="00991D62">
        <w:trPr>
          <w:trHeight w:val="113"/>
        </w:trPr>
        <w:tc>
          <w:tcPr>
            <w:tcW w:w="1350" w:type="dxa"/>
            <w:vMerge/>
            <w:tcBorders>
              <w:bottom w:val="nil"/>
            </w:tcBorders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издания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Не книжные</w:t>
            </w:r>
          </w:p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документы</w:t>
            </w:r>
          </w:p>
        </w:tc>
        <w:tc>
          <w:tcPr>
            <w:tcW w:w="7317" w:type="dxa"/>
            <w:gridSpan w:val="8"/>
            <w:tcBorders>
              <w:top w:val="nil"/>
              <w:bottom w:val="single" w:sz="4" w:space="0" w:color="auto"/>
            </w:tcBorders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 xml:space="preserve">            По отраслям знания</w:t>
            </w:r>
          </w:p>
        </w:tc>
        <w:tc>
          <w:tcPr>
            <w:tcW w:w="624" w:type="dxa"/>
            <w:tcBorders>
              <w:bottom w:val="nil"/>
            </w:tcBorders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</w:tr>
      <w:tr w:rsidR="00005525" w:rsidRPr="00005525" w:rsidTr="00991D62">
        <w:trPr>
          <w:cantSplit/>
          <w:trHeight w:val="1560"/>
        </w:trPr>
        <w:tc>
          <w:tcPr>
            <w:tcW w:w="1350" w:type="dxa"/>
            <w:vMerge/>
            <w:tcBorders>
              <w:top w:val="nil"/>
              <w:bottom w:val="nil"/>
            </w:tcBorders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книги</w:t>
            </w:r>
          </w:p>
        </w:tc>
        <w:tc>
          <w:tcPr>
            <w:tcW w:w="919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журналы</w:t>
            </w:r>
          </w:p>
        </w:tc>
        <w:tc>
          <w:tcPr>
            <w:tcW w:w="921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брошюры</w:t>
            </w:r>
          </w:p>
        </w:tc>
        <w:tc>
          <w:tcPr>
            <w:tcW w:w="911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аудио</w:t>
            </w:r>
          </w:p>
        </w:tc>
        <w:tc>
          <w:tcPr>
            <w:tcW w:w="912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proofErr w:type="spellStart"/>
            <w:r w:rsidRPr="00005525">
              <w:rPr>
                <w:color w:val="000000" w:themeColor="text1"/>
                <w:sz w:val="24"/>
              </w:rPr>
              <w:t>электр</w:t>
            </w:r>
            <w:proofErr w:type="spellEnd"/>
          </w:p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карты</w:t>
            </w:r>
          </w:p>
        </w:tc>
        <w:tc>
          <w:tcPr>
            <w:tcW w:w="920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ОПЛ</w:t>
            </w:r>
          </w:p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ЕНЛ</w:t>
            </w:r>
          </w:p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proofErr w:type="spellStart"/>
            <w:r w:rsidRPr="00005525">
              <w:rPr>
                <w:color w:val="000000" w:themeColor="text1"/>
                <w:sz w:val="24"/>
              </w:rPr>
              <w:t>технич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СХ</w:t>
            </w:r>
          </w:p>
        </w:tc>
        <w:tc>
          <w:tcPr>
            <w:tcW w:w="912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искусство</w:t>
            </w:r>
          </w:p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спорт</w:t>
            </w:r>
          </w:p>
        </w:tc>
        <w:tc>
          <w:tcPr>
            <w:tcW w:w="912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proofErr w:type="spellStart"/>
            <w:r w:rsidRPr="00005525">
              <w:rPr>
                <w:color w:val="000000" w:themeColor="text1"/>
                <w:sz w:val="24"/>
              </w:rPr>
              <w:t>языкозн</w:t>
            </w:r>
            <w:proofErr w:type="spellEnd"/>
          </w:p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proofErr w:type="spellStart"/>
            <w:r w:rsidRPr="00005525">
              <w:rPr>
                <w:color w:val="000000" w:themeColor="text1"/>
                <w:sz w:val="24"/>
              </w:rPr>
              <w:t>художес</w:t>
            </w:r>
            <w:proofErr w:type="spellEnd"/>
          </w:p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tcBorders>
              <w:top w:val="nil"/>
            </w:tcBorders>
            <w:textDirection w:val="btLr"/>
          </w:tcPr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proofErr w:type="spellStart"/>
            <w:r w:rsidRPr="00005525">
              <w:rPr>
                <w:color w:val="000000" w:themeColor="text1"/>
                <w:sz w:val="24"/>
              </w:rPr>
              <w:t>справоч</w:t>
            </w:r>
            <w:proofErr w:type="spellEnd"/>
          </w:p>
          <w:p w:rsidR="00991D62" w:rsidRPr="00005525" w:rsidRDefault="00991D62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</w:tr>
      <w:tr w:rsidR="008F4C48" w:rsidRPr="00005525" w:rsidTr="00991D62">
        <w:trPr>
          <w:trHeight w:val="332"/>
        </w:trPr>
        <w:tc>
          <w:tcPr>
            <w:tcW w:w="1350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lastRenderedPageBreak/>
              <w:t>состоит на 1.01.</w:t>
            </w:r>
            <w:r>
              <w:rPr>
                <w:color w:val="000000" w:themeColor="text1"/>
                <w:sz w:val="24"/>
              </w:rPr>
              <w:t>2020</w:t>
            </w:r>
          </w:p>
        </w:tc>
        <w:tc>
          <w:tcPr>
            <w:tcW w:w="919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371</w:t>
            </w:r>
          </w:p>
        </w:tc>
        <w:tc>
          <w:tcPr>
            <w:tcW w:w="919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215</w:t>
            </w:r>
          </w:p>
        </w:tc>
        <w:tc>
          <w:tcPr>
            <w:tcW w:w="921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297</w:t>
            </w:r>
          </w:p>
        </w:tc>
        <w:tc>
          <w:tcPr>
            <w:tcW w:w="911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12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13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20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12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12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12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12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912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12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925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412</w:t>
            </w:r>
          </w:p>
        </w:tc>
        <w:tc>
          <w:tcPr>
            <w:tcW w:w="624" w:type="dxa"/>
          </w:tcPr>
          <w:p w:rsidR="008F4C48" w:rsidRDefault="008F4C48" w:rsidP="00BB0EB8">
            <w:pPr>
              <w:tabs>
                <w:tab w:val="left" w:pos="1180"/>
              </w:tabs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8F4C48" w:rsidRPr="00005525" w:rsidTr="00991D62">
        <w:trPr>
          <w:trHeight w:val="332"/>
        </w:trPr>
        <w:tc>
          <w:tcPr>
            <w:tcW w:w="1350" w:type="dxa"/>
          </w:tcPr>
          <w:p w:rsidR="008F4C48" w:rsidRPr="006100AF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6100AF">
              <w:rPr>
                <w:color w:val="000000" w:themeColor="text1"/>
                <w:sz w:val="24"/>
              </w:rPr>
              <w:t xml:space="preserve">Поступило за 2020 </w:t>
            </w:r>
          </w:p>
        </w:tc>
        <w:tc>
          <w:tcPr>
            <w:tcW w:w="919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9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123</w:t>
            </w:r>
          </w:p>
        </w:tc>
        <w:tc>
          <w:tcPr>
            <w:tcW w:w="921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911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913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0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5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</w:tr>
      <w:tr w:rsidR="008F4C48" w:rsidRPr="00005525" w:rsidTr="00991D62">
        <w:trPr>
          <w:trHeight w:val="332"/>
        </w:trPr>
        <w:tc>
          <w:tcPr>
            <w:tcW w:w="1350" w:type="dxa"/>
          </w:tcPr>
          <w:p w:rsidR="008F4C48" w:rsidRPr="006100AF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 w:rsidRPr="006100AF">
              <w:rPr>
                <w:color w:val="000000" w:themeColor="text1"/>
                <w:sz w:val="24"/>
              </w:rPr>
              <w:t>Состоит на 1.01.2021</w:t>
            </w:r>
          </w:p>
        </w:tc>
        <w:tc>
          <w:tcPr>
            <w:tcW w:w="919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371</w:t>
            </w:r>
          </w:p>
        </w:tc>
        <w:tc>
          <w:tcPr>
            <w:tcW w:w="919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338</w:t>
            </w:r>
          </w:p>
        </w:tc>
        <w:tc>
          <w:tcPr>
            <w:tcW w:w="921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319</w:t>
            </w:r>
          </w:p>
        </w:tc>
        <w:tc>
          <w:tcPr>
            <w:tcW w:w="911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12" w:type="dxa"/>
          </w:tcPr>
          <w:p w:rsidR="008F4C48" w:rsidRPr="00005525" w:rsidRDefault="005765D9" w:rsidP="007B72D4">
            <w:pPr>
              <w:tabs>
                <w:tab w:val="left" w:pos="118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13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20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912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925" w:type="dxa"/>
          </w:tcPr>
          <w:p w:rsidR="008F4C48" w:rsidRPr="00005525" w:rsidRDefault="005765D9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412</w:t>
            </w:r>
          </w:p>
        </w:tc>
        <w:tc>
          <w:tcPr>
            <w:tcW w:w="624" w:type="dxa"/>
          </w:tcPr>
          <w:p w:rsidR="008F4C48" w:rsidRPr="00005525" w:rsidRDefault="008F4C48" w:rsidP="007B72D4">
            <w:pPr>
              <w:tabs>
                <w:tab w:val="left" w:pos="1180"/>
              </w:tabs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991D62" w:rsidRPr="00005525" w:rsidRDefault="00991D62" w:rsidP="00991D62">
      <w:pPr>
        <w:tabs>
          <w:tab w:val="left" w:pos="1180"/>
        </w:tabs>
        <w:jc w:val="center"/>
        <w:rPr>
          <w:color w:val="000000" w:themeColor="text1"/>
          <w:sz w:val="24"/>
        </w:rPr>
      </w:pPr>
    </w:p>
    <w:p w:rsidR="00991D62" w:rsidRPr="00005525" w:rsidRDefault="00991D62" w:rsidP="005836E6">
      <w:pPr>
        <w:ind w:left="709"/>
        <w:rPr>
          <w:color w:val="000000" w:themeColor="text1"/>
          <w:sz w:val="24"/>
        </w:rPr>
      </w:pPr>
      <w:r w:rsidRPr="00005525">
        <w:rPr>
          <w:color w:val="000000" w:themeColor="text1"/>
          <w:sz w:val="24"/>
        </w:rPr>
        <w:t>Анализ краеведческого фонда</w:t>
      </w:r>
    </w:p>
    <w:p w:rsidR="005836E6" w:rsidRDefault="005836E6" w:rsidP="005836E6">
      <w:pPr>
        <w:ind w:left="709"/>
        <w:rPr>
          <w:color w:val="000000" w:themeColor="text1"/>
          <w:sz w:val="24"/>
        </w:rPr>
      </w:pPr>
      <w:r w:rsidRPr="00005525">
        <w:rPr>
          <w:color w:val="000000" w:themeColor="text1"/>
          <w:sz w:val="24"/>
        </w:rPr>
        <w:t>Опишите основные источники поступлений краеведческой литературы.</w:t>
      </w:r>
    </w:p>
    <w:p w:rsidR="008F4C48" w:rsidRPr="00932F0E" w:rsidRDefault="008F4C48" w:rsidP="008F4C48">
      <w:pPr>
        <w:shd w:val="clear" w:color="auto" w:fill="FFFFFF"/>
        <w:ind w:firstLine="180"/>
        <w:jc w:val="both"/>
        <w:rPr>
          <w:rFonts w:ascii="Verdana" w:hAnsi="Verdana"/>
          <w:bCs w:val="0"/>
          <w:iCs w:val="0"/>
          <w:color w:val="000000"/>
          <w:sz w:val="12"/>
          <w:szCs w:val="18"/>
        </w:rPr>
      </w:pPr>
      <w:r>
        <w:rPr>
          <w:bCs w:val="0"/>
          <w:color w:val="000000"/>
          <w:sz w:val="24"/>
          <w:szCs w:val="36"/>
        </w:rPr>
        <w:t xml:space="preserve">Краеведческий фонд пополняется за счет </w:t>
      </w:r>
      <w:r>
        <w:rPr>
          <w:sz w:val="24"/>
        </w:rPr>
        <w:t>областной библиотеки. Выделены были средства с местного бюджета на подписку в  первом полугодии Газеты «Тракт».</w:t>
      </w:r>
      <w:r w:rsidRPr="00DA65F8">
        <w:rPr>
          <w:bCs w:val="0"/>
          <w:color w:val="000000"/>
          <w:sz w:val="24"/>
          <w:szCs w:val="36"/>
        </w:rPr>
        <w:t xml:space="preserve"> Для</w:t>
      </w:r>
      <w:r w:rsidRPr="00331664">
        <w:rPr>
          <w:sz w:val="24"/>
        </w:rPr>
        <w:t xml:space="preserve"> доступности краеведческой литературы использую</w:t>
      </w:r>
      <w:r>
        <w:rPr>
          <w:sz w:val="24"/>
        </w:rPr>
        <w:t>тся</w:t>
      </w:r>
      <w:r w:rsidRPr="00331664">
        <w:rPr>
          <w:sz w:val="24"/>
        </w:rPr>
        <w:t xml:space="preserve"> книжные выставки, обзоры, справочный фонд, журнал «Сибирячок».</w:t>
      </w:r>
      <w:r>
        <w:rPr>
          <w:sz w:val="24"/>
        </w:rPr>
        <w:t xml:space="preserve"> Действует выставка постоянного характера «Земля иркутская». Которая, каждый год пополняется и обновляется. </w:t>
      </w:r>
    </w:p>
    <w:p w:rsidR="008F4C48" w:rsidRPr="00005525" w:rsidRDefault="008F4C48" w:rsidP="005836E6">
      <w:pPr>
        <w:ind w:left="709"/>
        <w:rPr>
          <w:color w:val="000000" w:themeColor="text1"/>
          <w:sz w:val="24"/>
        </w:rPr>
      </w:pPr>
    </w:p>
    <w:p w:rsidR="005836E6" w:rsidRPr="00005525" w:rsidRDefault="00686C0F" w:rsidP="005836E6">
      <w:pPr>
        <w:spacing w:line="259" w:lineRule="auto"/>
        <w:ind w:left="709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8</w:t>
      </w:r>
      <w:r w:rsidR="005836E6" w:rsidRPr="00005525">
        <w:rPr>
          <w:b/>
          <w:color w:val="000000" w:themeColor="text1"/>
          <w:sz w:val="24"/>
        </w:rPr>
        <w:t>.3. Формирование краеведческих баз данных (в т.ч. корпоративных) и электронных библиотек (полнотекстовых), сюда же пишите краеведческие картотеки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9"/>
        <w:gridCol w:w="2948"/>
        <w:gridCol w:w="2952"/>
        <w:gridCol w:w="2962"/>
        <w:gridCol w:w="2935"/>
      </w:tblGrid>
      <w:tr w:rsidR="00005525" w:rsidRPr="00005525" w:rsidTr="00C94C45">
        <w:tc>
          <w:tcPr>
            <w:tcW w:w="2989" w:type="dxa"/>
            <w:vMerge w:val="restart"/>
          </w:tcPr>
          <w:p w:rsidR="005836E6" w:rsidRPr="00005525" w:rsidRDefault="005836E6" w:rsidP="005836E6">
            <w:pPr>
              <w:spacing w:line="259" w:lineRule="auto"/>
              <w:ind w:left="142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2948" w:type="dxa"/>
            <w:vMerge w:val="restart"/>
          </w:tcPr>
          <w:p w:rsidR="005836E6" w:rsidRPr="00005525" w:rsidRDefault="005836E6" w:rsidP="005836E6">
            <w:pPr>
              <w:spacing w:line="259" w:lineRule="auto"/>
              <w:ind w:left="142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Имеется доступ через сайт</w:t>
            </w:r>
          </w:p>
        </w:tc>
        <w:tc>
          <w:tcPr>
            <w:tcW w:w="2952" w:type="dxa"/>
            <w:vMerge w:val="restart"/>
          </w:tcPr>
          <w:p w:rsidR="005836E6" w:rsidRPr="00005525" w:rsidRDefault="005836E6" w:rsidP="005836E6">
            <w:pPr>
              <w:spacing w:line="259" w:lineRule="auto"/>
              <w:ind w:left="142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Год создания БД, ЭБ</w:t>
            </w:r>
          </w:p>
        </w:tc>
        <w:tc>
          <w:tcPr>
            <w:tcW w:w="5897" w:type="dxa"/>
            <w:gridSpan w:val="2"/>
          </w:tcPr>
          <w:p w:rsidR="005836E6" w:rsidRPr="00005525" w:rsidRDefault="005836E6" w:rsidP="005836E6">
            <w:pPr>
              <w:spacing w:line="259" w:lineRule="auto"/>
              <w:ind w:left="142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Кол-во библиографических записей/документов</w:t>
            </w:r>
          </w:p>
        </w:tc>
      </w:tr>
      <w:tr w:rsidR="00005525" w:rsidRPr="00005525" w:rsidTr="00C94C45">
        <w:tc>
          <w:tcPr>
            <w:tcW w:w="2989" w:type="dxa"/>
            <w:vMerge/>
          </w:tcPr>
          <w:p w:rsidR="005836E6" w:rsidRPr="00005525" w:rsidRDefault="005836E6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2948" w:type="dxa"/>
            <w:vMerge/>
          </w:tcPr>
          <w:p w:rsidR="005836E6" w:rsidRPr="00005525" w:rsidRDefault="005836E6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vMerge/>
          </w:tcPr>
          <w:p w:rsidR="005836E6" w:rsidRPr="00005525" w:rsidRDefault="005836E6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2962" w:type="dxa"/>
          </w:tcPr>
          <w:p w:rsidR="005836E6" w:rsidRPr="00005525" w:rsidRDefault="005836E6" w:rsidP="005836E6">
            <w:pPr>
              <w:spacing w:line="259" w:lineRule="auto"/>
              <w:ind w:left="142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внесены за год</w:t>
            </w:r>
          </w:p>
        </w:tc>
        <w:tc>
          <w:tcPr>
            <w:tcW w:w="2935" w:type="dxa"/>
          </w:tcPr>
          <w:p w:rsidR="005836E6" w:rsidRPr="00005525" w:rsidRDefault="005836E6" w:rsidP="005836E6">
            <w:pPr>
              <w:spacing w:line="259" w:lineRule="auto"/>
              <w:ind w:left="142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всего</w:t>
            </w:r>
          </w:p>
        </w:tc>
      </w:tr>
      <w:tr w:rsidR="00005525" w:rsidRPr="00005525" w:rsidTr="00C94C45">
        <w:tc>
          <w:tcPr>
            <w:tcW w:w="2989" w:type="dxa"/>
          </w:tcPr>
          <w:p w:rsidR="005836E6" w:rsidRPr="00005525" w:rsidRDefault="008F4C48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948" w:type="dxa"/>
          </w:tcPr>
          <w:p w:rsidR="005836E6" w:rsidRPr="00005525" w:rsidRDefault="008F4C48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952" w:type="dxa"/>
          </w:tcPr>
          <w:p w:rsidR="005836E6" w:rsidRPr="00005525" w:rsidRDefault="008F4C48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962" w:type="dxa"/>
          </w:tcPr>
          <w:p w:rsidR="005836E6" w:rsidRPr="00005525" w:rsidRDefault="008F4C48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2935" w:type="dxa"/>
          </w:tcPr>
          <w:p w:rsidR="005836E6" w:rsidRPr="00005525" w:rsidRDefault="008F4C48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5836E6" w:rsidRPr="00005525" w:rsidTr="00C94C45">
        <w:tc>
          <w:tcPr>
            <w:tcW w:w="2989" w:type="dxa"/>
          </w:tcPr>
          <w:p w:rsidR="005836E6" w:rsidRPr="00005525" w:rsidRDefault="005836E6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2948" w:type="dxa"/>
          </w:tcPr>
          <w:p w:rsidR="005836E6" w:rsidRPr="00005525" w:rsidRDefault="005836E6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</w:tcPr>
          <w:p w:rsidR="005836E6" w:rsidRPr="00005525" w:rsidRDefault="005836E6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2962" w:type="dxa"/>
          </w:tcPr>
          <w:p w:rsidR="005836E6" w:rsidRPr="00005525" w:rsidRDefault="005836E6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2935" w:type="dxa"/>
          </w:tcPr>
          <w:p w:rsidR="005836E6" w:rsidRPr="00005525" w:rsidRDefault="005836E6" w:rsidP="005836E6">
            <w:pPr>
              <w:spacing w:line="259" w:lineRule="auto"/>
              <w:ind w:left="142"/>
              <w:rPr>
                <w:color w:val="000000" w:themeColor="text1"/>
                <w:sz w:val="24"/>
              </w:rPr>
            </w:pPr>
          </w:p>
        </w:tc>
      </w:tr>
    </w:tbl>
    <w:p w:rsidR="006A75F3" w:rsidRPr="00005525" w:rsidRDefault="006A75F3" w:rsidP="00C94C45">
      <w:pPr>
        <w:spacing w:line="250" w:lineRule="auto"/>
        <w:ind w:left="709"/>
        <w:rPr>
          <w:b/>
          <w:bCs w:val="0"/>
          <w:iCs w:val="0"/>
          <w:color w:val="000000" w:themeColor="text1"/>
          <w:sz w:val="24"/>
          <w:highlight w:val="yellow"/>
        </w:rPr>
      </w:pPr>
    </w:p>
    <w:p w:rsidR="00C94C45" w:rsidRPr="00005525" w:rsidRDefault="006A75F3" w:rsidP="00C94C45">
      <w:pPr>
        <w:spacing w:line="250" w:lineRule="auto"/>
        <w:ind w:left="709"/>
        <w:rPr>
          <w:b/>
          <w:bCs w:val="0"/>
          <w:iCs w:val="0"/>
          <w:color w:val="000000" w:themeColor="text1"/>
          <w:sz w:val="24"/>
        </w:rPr>
      </w:pPr>
      <w:r w:rsidRPr="00005525">
        <w:rPr>
          <w:b/>
          <w:bCs w:val="0"/>
          <w:iCs w:val="0"/>
          <w:color w:val="000000" w:themeColor="text1"/>
          <w:sz w:val="24"/>
        </w:rPr>
        <w:t xml:space="preserve">8.4. </w:t>
      </w:r>
      <w:r w:rsidR="00C94C45" w:rsidRPr="00005525">
        <w:rPr>
          <w:b/>
          <w:bCs w:val="0"/>
          <w:iCs w:val="0"/>
          <w:color w:val="000000" w:themeColor="text1"/>
          <w:sz w:val="24"/>
        </w:rPr>
        <w:t xml:space="preserve"> Краеведческий справочно-библиографический аппарат</w:t>
      </w:r>
    </w:p>
    <w:tbl>
      <w:tblPr>
        <w:tblW w:w="115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23"/>
        <w:gridCol w:w="1396"/>
        <w:gridCol w:w="1760"/>
        <w:gridCol w:w="3377"/>
      </w:tblGrid>
      <w:tr w:rsidR="00005525" w:rsidRPr="00005525" w:rsidTr="00C94C45">
        <w:trPr>
          <w:tblCellSpacing w:w="20" w:type="dxa"/>
          <w:jc w:val="center"/>
        </w:trPr>
        <w:tc>
          <w:tcPr>
            <w:tcW w:w="5254" w:type="dxa"/>
            <w:shd w:val="clear" w:color="auto" w:fill="auto"/>
          </w:tcPr>
          <w:p w:rsidR="00C94C45" w:rsidRPr="00005525" w:rsidRDefault="00C94C45" w:rsidP="00886A46">
            <w:pPr>
              <w:spacing w:line="250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Вид</w:t>
            </w:r>
          </w:p>
        </w:tc>
        <w:tc>
          <w:tcPr>
            <w:tcW w:w="1309" w:type="dxa"/>
          </w:tcPr>
          <w:p w:rsidR="00C94C45" w:rsidRPr="00005525" w:rsidRDefault="00C94C45" w:rsidP="00886A46">
            <w:pPr>
              <w:spacing w:line="250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94C45" w:rsidRPr="00005525" w:rsidRDefault="00C94C45" w:rsidP="00886A46">
            <w:pPr>
              <w:spacing w:line="250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Всего</w:t>
            </w:r>
          </w:p>
        </w:tc>
        <w:tc>
          <w:tcPr>
            <w:tcW w:w="3484" w:type="dxa"/>
            <w:shd w:val="clear" w:color="auto" w:fill="auto"/>
          </w:tcPr>
          <w:p w:rsidR="00C94C45" w:rsidRPr="00005525" w:rsidRDefault="00C94C45" w:rsidP="00886A46">
            <w:pPr>
              <w:spacing w:line="250" w:lineRule="auto"/>
              <w:ind w:left="142"/>
              <w:jc w:val="center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Созданные за текущий год</w:t>
            </w:r>
          </w:p>
        </w:tc>
      </w:tr>
      <w:tr w:rsidR="00005525" w:rsidRPr="00005525" w:rsidTr="00C94C45">
        <w:trPr>
          <w:tblCellSpacing w:w="20" w:type="dxa"/>
          <w:jc w:val="center"/>
        </w:trPr>
        <w:tc>
          <w:tcPr>
            <w:tcW w:w="5254" w:type="dxa"/>
            <w:shd w:val="clear" w:color="auto" w:fill="auto"/>
          </w:tcPr>
          <w:p w:rsidR="00C94C45" w:rsidRPr="00005525" w:rsidRDefault="00C94C45" w:rsidP="00886A46">
            <w:pPr>
              <w:spacing w:line="250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Тематические папки и альбомы</w:t>
            </w:r>
          </w:p>
        </w:tc>
        <w:tc>
          <w:tcPr>
            <w:tcW w:w="1309" w:type="dxa"/>
          </w:tcPr>
          <w:p w:rsidR="00C94C45" w:rsidRPr="00005525" w:rsidRDefault="008F4C48" w:rsidP="00886A46">
            <w:pPr>
              <w:spacing w:line="250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>
              <w:rPr>
                <w:bCs w:val="0"/>
                <w:iCs w:val="0"/>
                <w:color w:val="000000" w:themeColor="text1"/>
                <w:sz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C94C45" w:rsidRPr="00005525" w:rsidRDefault="00C94C45" w:rsidP="00886A46">
            <w:pPr>
              <w:spacing w:line="250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</w:p>
        </w:tc>
        <w:tc>
          <w:tcPr>
            <w:tcW w:w="3484" w:type="dxa"/>
            <w:shd w:val="clear" w:color="auto" w:fill="auto"/>
          </w:tcPr>
          <w:p w:rsidR="00C94C45" w:rsidRPr="00005525" w:rsidRDefault="00C94C45" w:rsidP="00886A46">
            <w:pPr>
              <w:spacing w:line="250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</w:p>
        </w:tc>
      </w:tr>
      <w:tr w:rsidR="008F4C48" w:rsidRPr="00005525" w:rsidTr="00C94C45">
        <w:trPr>
          <w:tblCellSpacing w:w="20" w:type="dxa"/>
          <w:jc w:val="center"/>
        </w:trPr>
        <w:tc>
          <w:tcPr>
            <w:tcW w:w="5254" w:type="dxa"/>
            <w:shd w:val="clear" w:color="auto" w:fill="auto"/>
          </w:tcPr>
          <w:p w:rsidR="008F4C48" w:rsidRPr="00005525" w:rsidRDefault="008F4C48" w:rsidP="00886A46">
            <w:pPr>
              <w:spacing w:line="250" w:lineRule="auto"/>
              <w:ind w:left="142"/>
              <w:rPr>
                <w:bCs w:val="0"/>
                <w:iCs w:val="0"/>
                <w:color w:val="000000" w:themeColor="text1"/>
                <w:sz w:val="24"/>
              </w:rPr>
            </w:pPr>
            <w:r w:rsidRPr="00005525">
              <w:rPr>
                <w:bCs w:val="0"/>
                <w:iCs w:val="0"/>
                <w:color w:val="000000" w:themeColor="text1"/>
                <w:sz w:val="24"/>
              </w:rPr>
              <w:t>Летопись села</w:t>
            </w:r>
          </w:p>
        </w:tc>
        <w:tc>
          <w:tcPr>
            <w:tcW w:w="1309" w:type="dxa"/>
          </w:tcPr>
          <w:p w:rsidR="008F4C48" w:rsidRPr="00104C3B" w:rsidRDefault="008F4C48" w:rsidP="00BB0EB8">
            <w:pPr>
              <w:ind w:left="142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Летопись села </w:t>
            </w:r>
          </w:p>
        </w:tc>
        <w:tc>
          <w:tcPr>
            <w:tcW w:w="1309" w:type="dxa"/>
            <w:shd w:val="clear" w:color="auto" w:fill="auto"/>
          </w:tcPr>
          <w:p w:rsidR="008F4C48" w:rsidRPr="00104C3B" w:rsidRDefault="008F4C48" w:rsidP="00BB0EB8">
            <w:pPr>
              <w:ind w:left="142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«История моего села» </w:t>
            </w:r>
            <w:r>
              <w:rPr>
                <w:bCs w:val="0"/>
                <w:iCs w:val="0"/>
                <w:sz w:val="24"/>
              </w:rPr>
              <w:lastRenderedPageBreak/>
              <w:t>пополнялась материалами</w:t>
            </w:r>
          </w:p>
        </w:tc>
        <w:tc>
          <w:tcPr>
            <w:tcW w:w="3484" w:type="dxa"/>
            <w:shd w:val="clear" w:color="auto" w:fill="auto"/>
          </w:tcPr>
          <w:p w:rsidR="008F4C48" w:rsidRPr="00104C3B" w:rsidRDefault="008F4C48" w:rsidP="00BB0EB8">
            <w:pPr>
              <w:spacing w:line="250" w:lineRule="auto"/>
              <w:ind w:left="142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lastRenderedPageBreak/>
              <w:t>1</w:t>
            </w:r>
          </w:p>
        </w:tc>
      </w:tr>
    </w:tbl>
    <w:p w:rsidR="005836E6" w:rsidRPr="00005525" w:rsidRDefault="005836E6" w:rsidP="005836E6">
      <w:pPr>
        <w:spacing w:line="259" w:lineRule="auto"/>
        <w:ind w:left="709"/>
        <w:rPr>
          <w:b/>
          <w:color w:val="000000" w:themeColor="text1"/>
          <w:sz w:val="24"/>
        </w:rPr>
      </w:pPr>
    </w:p>
    <w:p w:rsidR="005836E6" w:rsidRPr="00005525" w:rsidRDefault="00686C0F" w:rsidP="005836E6">
      <w:pPr>
        <w:spacing w:line="259" w:lineRule="auto"/>
        <w:ind w:left="709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8</w:t>
      </w:r>
      <w:r w:rsidR="00EF6CB8" w:rsidRPr="00005525">
        <w:rPr>
          <w:b/>
          <w:color w:val="000000" w:themeColor="text1"/>
          <w:sz w:val="24"/>
        </w:rPr>
        <w:t>.5</w:t>
      </w:r>
      <w:r w:rsidR="005836E6" w:rsidRPr="00005525">
        <w:rPr>
          <w:b/>
          <w:color w:val="000000" w:themeColor="text1"/>
          <w:sz w:val="24"/>
        </w:rPr>
        <w:t>. Основные направления краеведческой деятельности – по тематике (историческое, литературное, экологическое и др.) и формам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10"/>
        <w:gridCol w:w="2699"/>
        <w:gridCol w:w="1654"/>
        <w:gridCol w:w="2700"/>
        <w:gridCol w:w="3412"/>
      </w:tblGrid>
      <w:tr w:rsidR="00005525" w:rsidRPr="00005525" w:rsidTr="00C94C45">
        <w:tc>
          <w:tcPr>
            <w:tcW w:w="3410" w:type="dxa"/>
          </w:tcPr>
          <w:p w:rsidR="00C94C45" w:rsidRPr="00005525" w:rsidRDefault="00C94C45" w:rsidP="005836E6">
            <w:pPr>
              <w:spacing w:line="259" w:lineRule="auto"/>
              <w:ind w:left="66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Направления деятельности</w:t>
            </w:r>
          </w:p>
        </w:tc>
        <w:tc>
          <w:tcPr>
            <w:tcW w:w="2699" w:type="dxa"/>
          </w:tcPr>
          <w:p w:rsidR="00C94C45" w:rsidRPr="00005525" w:rsidRDefault="00C94C45" w:rsidP="005836E6">
            <w:pPr>
              <w:spacing w:line="259" w:lineRule="auto"/>
              <w:ind w:left="184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Название мероприятия и краткое описание</w:t>
            </w:r>
          </w:p>
        </w:tc>
        <w:tc>
          <w:tcPr>
            <w:tcW w:w="1654" w:type="dxa"/>
          </w:tcPr>
          <w:p w:rsidR="00C94C45" w:rsidRPr="00005525" w:rsidRDefault="00C94C45" w:rsidP="005836E6">
            <w:pPr>
              <w:spacing w:line="259" w:lineRule="auto"/>
              <w:ind w:left="184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 xml:space="preserve">Целевая </w:t>
            </w:r>
          </w:p>
          <w:p w:rsidR="00C94C45" w:rsidRPr="00005525" w:rsidRDefault="00C94C45" w:rsidP="005836E6">
            <w:pPr>
              <w:spacing w:line="259" w:lineRule="auto"/>
              <w:ind w:left="184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аудитория</w:t>
            </w:r>
          </w:p>
        </w:tc>
        <w:tc>
          <w:tcPr>
            <w:tcW w:w="2700" w:type="dxa"/>
          </w:tcPr>
          <w:p w:rsidR="00C94C45" w:rsidRPr="00005525" w:rsidRDefault="00C94C45" w:rsidP="005836E6">
            <w:pPr>
              <w:spacing w:line="259" w:lineRule="auto"/>
              <w:ind w:left="184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Форма проведения мероприятия</w:t>
            </w:r>
          </w:p>
        </w:tc>
        <w:tc>
          <w:tcPr>
            <w:tcW w:w="3412" w:type="dxa"/>
          </w:tcPr>
          <w:p w:rsidR="00C94C45" w:rsidRPr="00005525" w:rsidRDefault="00C94C45" w:rsidP="005836E6">
            <w:pPr>
              <w:spacing w:line="259" w:lineRule="auto"/>
              <w:ind w:left="184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Количество пользователей (посетивших)</w:t>
            </w:r>
          </w:p>
        </w:tc>
      </w:tr>
      <w:tr w:rsidR="00005525" w:rsidRPr="00005525" w:rsidTr="00C94C45">
        <w:tc>
          <w:tcPr>
            <w:tcW w:w="3410" w:type="dxa"/>
            <w:vMerge w:val="restart"/>
          </w:tcPr>
          <w:p w:rsidR="00C94C45" w:rsidRPr="00005525" w:rsidRDefault="00C94C45" w:rsidP="005836E6">
            <w:pPr>
              <w:spacing w:line="259" w:lineRule="auto"/>
              <w:ind w:left="66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Историческое краеведение</w:t>
            </w:r>
          </w:p>
        </w:tc>
        <w:tc>
          <w:tcPr>
            <w:tcW w:w="2699" w:type="dxa"/>
          </w:tcPr>
          <w:p w:rsidR="00C94C45" w:rsidRPr="00005525" w:rsidRDefault="00C94C45" w:rsidP="00C45D9C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1.</w:t>
            </w:r>
            <w:r w:rsidR="00C45D9C">
              <w:rPr>
                <w:sz w:val="24"/>
                <w:szCs w:val="24"/>
              </w:rPr>
              <w:t xml:space="preserve"> « Праздник Победы в Чехово» Участие в  виртуальном фотоконкурсе</w:t>
            </w:r>
            <w:r w:rsidR="00C45D9C">
              <w:rPr>
                <w:sz w:val="24"/>
                <w:szCs w:val="24"/>
                <w:shd w:val="clear" w:color="auto" w:fill="FFFFFF"/>
              </w:rPr>
              <w:t xml:space="preserve"> дало возможность, показать, что мы помним и чтим своих героев, своих земляков</w:t>
            </w:r>
          </w:p>
        </w:tc>
        <w:tc>
          <w:tcPr>
            <w:tcW w:w="1654" w:type="dxa"/>
          </w:tcPr>
          <w:p w:rsidR="00C94C45" w:rsidRPr="00005525" w:rsidRDefault="00C45D9C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 группы</w:t>
            </w:r>
          </w:p>
        </w:tc>
        <w:tc>
          <w:tcPr>
            <w:tcW w:w="2700" w:type="dxa"/>
          </w:tcPr>
          <w:p w:rsidR="00C94C45" w:rsidRPr="00005525" w:rsidRDefault="00C45D9C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фотоконкурсе</w:t>
            </w:r>
          </w:p>
        </w:tc>
        <w:tc>
          <w:tcPr>
            <w:tcW w:w="3412" w:type="dxa"/>
          </w:tcPr>
          <w:p w:rsidR="00C94C45" w:rsidRPr="00005525" w:rsidRDefault="00C94C45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</w:tr>
      <w:tr w:rsidR="00005525" w:rsidRPr="00005525" w:rsidTr="00C94C45">
        <w:tc>
          <w:tcPr>
            <w:tcW w:w="3410" w:type="dxa"/>
            <w:vMerge/>
          </w:tcPr>
          <w:p w:rsidR="00C94C45" w:rsidRPr="00005525" w:rsidRDefault="00C94C45" w:rsidP="005836E6">
            <w:pPr>
              <w:spacing w:line="259" w:lineRule="auto"/>
              <w:ind w:left="66"/>
              <w:rPr>
                <w:color w:val="000000" w:themeColor="text1"/>
                <w:sz w:val="24"/>
              </w:rPr>
            </w:pPr>
          </w:p>
        </w:tc>
        <w:tc>
          <w:tcPr>
            <w:tcW w:w="2699" w:type="dxa"/>
          </w:tcPr>
          <w:p w:rsidR="00C94C45" w:rsidRPr="00C45D9C" w:rsidRDefault="00C94C45" w:rsidP="00C45D9C">
            <w:pPr>
              <w:rPr>
                <w:sz w:val="24"/>
                <w:szCs w:val="24"/>
                <w:shd w:val="clear" w:color="auto" w:fill="FFFFFF"/>
              </w:rPr>
            </w:pPr>
            <w:r w:rsidRPr="00005525">
              <w:rPr>
                <w:color w:val="000000" w:themeColor="text1"/>
                <w:sz w:val="24"/>
              </w:rPr>
              <w:t>2.</w:t>
            </w:r>
            <w:r w:rsidR="00C45D9C">
              <w:rPr>
                <w:sz w:val="24"/>
                <w:szCs w:val="24"/>
              </w:rPr>
              <w:t xml:space="preserve"> «Бессмертный полк» МКУК.</w:t>
            </w:r>
            <w:r w:rsidR="00C45D9C">
              <w:rPr>
                <w:sz w:val="24"/>
                <w:shd w:val="clear" w:color="auto" w:fill="FFFFFF"/>
              </w:rPr>
              <w:t xml:space="preserve"> </w:t>
            </w:r>
            <w:r w:rsidR="00C45D9C">
              <w:rPr>
                <w:sz w:val="24"/>
                <w:szCs w:val="24"/>
                <w:shd w:val="clear" w:color="auto" w:fill="FFFFFF"/>
              </w:rPr>
              <w:t xml:space="preserve">Участие в акции онлайн в режиме самоизоляции. В созданную группу в социальных сетях, выкладывали портреты героев своей семьи: ветераны, труженики тыла. </w:t>
            </w:r>
          </w:p>
        </w:tc>
        <w:tc>
          <w:tcPr>
            <w:tcW w:w="1654" w:type="dxa"/>
          </w:tcPr>
          <w:p w:rsidR="00C94C45" w:rsidRPr="00005525" w:rsidRDefault="00C45D9C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 группы</w:t>
            </w:r>
          </w:p>
        </w:tc>
        <w:tc>
          <w:tcPr>
            <w:tcW w:w="2700" w:type="dxa"/>
          </w:tcPr>
          <w:p w:rsidR="00C94C45" w:rsidRPr="00005525" w:rsidRDefault="00C45D9C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Участие в онлайн акции</w:t>
            </w:r>
          </w:p>
        </w:tc>
        <w:tc>
          <w:tcPr>
            <w:tcW w:w="3412" w:type="dxa"/>
          </w:tcPr>
          <w:p w:rsidR="00C94C45" w:rsidRPr="00005525" w:rsidRDefault="00C94C45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</w:tr>
      <w:tr w:rsidR="00005525" w:rsidRPr="00005525" w:rsidTr="00C94C45">
        <w:tc>
          <w:tcPr>
            <w:tcW w:w="3410" w:type="dxa"/>
          </w:tcPr>
          <w:p w:rsidR="00C94C45" w:rsidRPr="00005525" w:rsidRDefault="00C94C45" w:rsidP="005836E6">
            <w:pPr>
              <w:spacing w:line="259" w:lineRule="auto"/>
              <w:ind w:left="66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Литературное краеведение</w:t>
            </w:r>
          </w:p>
        </w:tc>
        <w:tc>
          <w:tcPr>
            <w:tcW w:w="2699" w:type="dxa"/>
          </w:tcPr>
          <w:p w:rsidR="00C94C45" w:rsidRPr="00005525" w:rsidRDefault="00C94C45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:rsidR="00C94C45" w:rsidRPr="00005525" w:rsidRDefault="00C94C45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</w:tcPr>
          <w:p w:rsidR="00C94C45" w:rsidRPr="00005525" w:rsidRDefault="00C94C45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3412" w:type="dxa"/>
          </w:tcPr>
          <w:p w:rsidR="00C94C45" w:rsidRPr="00005525" w:rsidRDefault="00C94C45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</w:tr>
      <w:tr w:rsidR="002F5342" w:rsidRPr="00005525" w:rsidTr="002F5342">
        <w:trPr>
          <w:trHeight w:val="253"/>
        </w:trPr>
        <w:tc>
          <w:tcPr>
            <w:tcW w:w="3410" w:type="dxa"/>
          </w:tcPr>
          <w:p w:rsidR="002F5342" w:rsidRPr="00005525" w:rsidRDefault="002F5342" w:rsidP="005836E6">
            <w:pPr>
              <w:spacing w:line="259" w:lineRule="auto"/>
              <w:ind w:left="66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Экологическое краеведение</w:t>
            </w:r>
          </w:p>
        </w:tc>
        <w:tc>
          <w:tcPr>
            <w:tcW w:w="2699" w:type="dxa"/>
          </w:tcPr>
          <w:p w:rsidR="002F5342" w:rsidRPr="00225648" w:rsidRDefault="002F5342" w:rsidP="00BB0EB8">
            <w:pPr>
              <w:keepNext/>
              <w:outlineLvl w:val="1"/>
              <w:rPr>
                <w:bCs w:val="0"/>
                <w:iCs w:val="0"/>
              </w:rPr>
            </w:pPr>
            <w:r w:rsidRPr="00AF7D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Живи, БАЙКАЛ!</w:t>
            </w:r>
            <w:r w:rsidRPr="00AF7D74">
              <w:rPr>
                <w:sz w:val="24"/>
                <w:szCs w:val="24"/>
              </w:rPr>
              <w:t>»</w:t>
            </w:r>
          </w:p>
        </w:tc>
        <w:tc>
          <w:tcPr>
            <w:tcW w:w="1654" w:type="dxa"/>
          </w:tcPr>
          <w:p w:rsidR="002F5342" w:rsidRPr="00225648" w:rsidRDefault="002F5342" w:rsidP="00BB0EB8"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700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3412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</w:tr>
      <w:tr w:rsidR="002F5342" w:rsidRPr="00005525" w:rsidTr="00C94C45">
        <w:trPr>
          <w:trHeight w:val="348"/>
        </w:trPr>
        <w:tc>
          <w:tcPr>
            <w:tcW w:w="3410" w:type="dxa"/>
          </w:tcPr>
          <w:p w:rsidR="002F5342" w:rsidRPr="00005525" w:rsidRDefault="002F5342" w:rsidP="005836E6">
            <w:pPr>
              <w:spacing w:line="259" w:lineRule="auto"/>
              <w:ind w:left="66"/>
              <w:rPr>
                <w:color w:val="000000" w:themeColor="text1"/>
                <w:sz w:val="24"/>
              </w:rPr>
            </w:pPr>
          </w:p>
        </w:tc>
        <w:tc>
          <w:tcPr>
            <w:tcW w:w="2699" w:type="dxa"/>
          </w:tcPr>
          <w:p w:rsidR="002F5342" w:rsidRPr="00AF7D74" w:rsidRDefault="002F5342" w:rsidP="00BB0EB8">
            <w:pPr>
              <w:keepNext/>
              <w:outlineLvl w:val="1"/>
              <w:rPr>
                <w:sz w:val="24"/>
              </w:rPr>
            </w:pPr>
          </w:p>
        </w:tc>
        <w:tc>
          <w:tcPr>
            <w:tcW w:w="1654" w:type="dxa"/>
          </w:tcPr>
          <w:p w:rsidR="002F5342" w:rsidRDefault="002F5342" w:rsidP="00BB0EB8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2F5342" w:rsidRDefault="002F5342" w:rsidP="005836E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3412" w:type="dxa"/>
          </w:tcPr>
          <w:p w:rsidR="002F5342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</w:tr>
      <w:tr w:rsidR="002F5342" w:rsidRPr="00005525" w:rsidTr="00C94C45">
        <w:tc>
          <w:tcPr>
            <w:tcW w:w="3410" w:type="dxa"/>
          </w:tcPr>
          <w:p w:rsidR="002F5342" w:rsidRPr="00005525" w:rsidRDefault="002F5342" w:rsidP="005836E6">
            <w:pPr>
              <w:spacing w:line="259" w:lineRule="auto"/>
              <w:ind w:left="66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Сохранение самобытной культуры коренных народов</w:t>
            </w:r>
          </w:p>
        </w:tc>
        <w:tc>
          <w:tcPr>
            <w:tcW w:w="2699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3412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</w:tr>
      <w:tr w:rsidR="002F5342" w:rsidRPr="00005525" w:rsidTr="00C94C45">
        <w:tc>
          <w:tcPr>
            <w:tcW w:w="3410" w:type="dxa"/>
          </w:tcPr>
          <w:p w:rsidR="002F5342" w:rsidRPr="00005525" w:rsidRDefault="002F5342" w:rsidP="005836E6">
            <w:pPr>
              <w:spacing w:line="259" w:lineRule="auto"/>
              <w:ind w:left="66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Туристическое краеведение</w:t>
            </w:r>
          </w:p>
        </w:tc>
        <w:tc>
          <w:tcPr>
            <w:tcW w:w="2699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3412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</w:tr>
      <w:tr w:rsidR="002F5342" w:rsidRPr="00005525" w:rsidTr="00C94C45">
        <w:tc>
          <w:tcPr>
            <w:tcW w:w="3410" w:type="dxa"/>
          </w:tcPr>
          <w:p w:rsidR="002F5342" w:rsidRPr="00005525" w:rsidRDefault="002F5342" w:rsidP="005836E6">
            <w:pPr>
              <w:spacing w:line="259" w:lineRule="auto"/>
              <w:ind w:left="66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lastRenderedPageBreak/>
              <w:t>Топонимика</w:t>
            </w:r>
          </w:p>
        </w:tc>
        <w:tc>
          <w:tcPr>
            <w:tcW w:w="2699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  <w:tc>
          <w:tcPr>
            <w:tcW w:w="3412" w:type="dxa"/>
          </w:tcPr>
          <w:p w:rsidR="002F5342" w:rsidRPr="00005525" w:rsidRDefault="002F5342" w:rsidP="005836E6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</w:p>
        </w:tc>
      </w:tr>
      <w:tr w:rsidR="002F5342" w:rsidRPr="00005525" w:rsidTr="00C94C45">
        <w:tc>
          <w:tcPr>
            <w:tcW w:w="3410" w:type="dxa"/>
          </w:tcPr>
          <w:p w:rsidR="002F5342" w:rsidRPr="00005525" w:rsidRDefault="002F5342" w:rsidP="005836E6">
            <w:pPr>
              <w:spacing w:line="259" w:lineRule="auto"/>
              <w:ind w:left="66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Другие направления (если есть)</w:t>
            </w:r>
          </w:p>
        </w:tc>
        <w:tc>
          <w:tcPr>
            <w:tcW w:w="2699" w:type="dxa"/>
          </w:tcPr>
          <w:p w:rsidR="002F5342" w:rsidRDefault="002F5342" w:rsidP="00BB0EB8">
            <w:pPr>
              <w:spacing w:line="256" w:lineRule="auto"/>
              <w:ind w:left="184"/>
              <w:rPr>
                <w:sz w:val="24"/>
                <w:lang w:eastAsia="en-US"/>
              </w:rPr>
            </w:pPr>
            <w:r w:rsidRPr="00014E3E">
              <w:rPr>
                <w:sz w:val="24"/>
              </w:rPr>
              <w:t>«Приведем в порядок уголок природы»</w:t>
            </w:r>
          </w:p>
        </w:tc>
        <w:tc>
          <w:tcPr>
            <w:tcW w:w="1654" w:type="dxa"/>
          </w:tcPr>
          <w:p w:rsidR="002F5342" w:rsidRDefault="002F5342" w:rsidP="00BB0EB8">
            <w:pPr>
              <w:spacing w:line="256" w:lineRule="auto"/>
              <w:ind w:left="1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Подростки</w:t>
            </w:r>
          </w:p>
        </w:tc>
        <w:tc>
          <w:tcPr>
            <w:tcW w:w="2700" w:type="dxa"/>
          </w:tcPr>
          <w:p w:rsidR="002F5342" w:rsidRDefault="002F5342" w:rsidP="00BB0EB8">
            <w:pPr>
              <w:rPr>
                <w:sz w:val="24"/>
              </w:rPr>
            </w:pPr>
            <w:r w:rsidRPr="00D33A34">
              <w:rPr>
                <w:rFonts w:eastAsiaTheme="minorHAnsi" w:cstheme="minorBidi"/>
                <w:bCs w:val="0"/>
                <w:iCs w:val="0"/>
                <w:sz w:val="24"/>
                <w:lang w:eastAsia="en-US"/>
              </w:rPr>
              <w:t>Уборка территории у пам</w:t>
            </w:r>
            <w:r>
              <w:rPr>
                <w:rFonts w:eastAsiaTheme="minorHAnsi" w:cstheme="minorBidi"/>
                <w:bCs w:val="0"/>
                <w:iCs w:val="0"/>
                <w:sz w:val="24"/>
                <w:lang w:eastAsia="en-US"/>
              </w:rPr>
              <w:t>ятника, землякам погибших в ВОВ, побелка деревьев</w:t>
            </w:r>
          </w:p>
        </w:tc>
        <w:tc>
          <w:tcPr>
            <w:tcW w:w="3412" w:type="dxa"/>
          </w:tcPr>
          <w:p w:rsidR="002F5342" w:rsidRDefault="002F5342" w:rsidP="00BB0EB8">
            <w:pPr>
              <w:spacing w:line="256" w:lineRule="auto"/>
              <w:ind w:left="1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</w:tbl>
    <w:p w:rsidR="005836E6" w:rsidRPr="00005525" w:rsidRDefault="00C94C45" w:rsidP="005836E6">
      <w:pPr>
        <w:spacing w:line="259" w:lineRule="auto"/>
        <w:ind w:left="709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Описать наиболее интересные мероприятия, в т.ч. и с участием детей и подростков до 14 лет, и по возможности их эффективность.</w:t>
      </w:r>
    </w:p>
    <w:p w:rsidR="00EF6CB8" w:rsidRPr="00005525" w:rsidRDefault="00EF6CB8" w:rsidP="005836E6">
      <w:pPr>
        <w:spacing w:line="259" w:lineRule="auto"/>
        <w:ind w:left="709"/>
        <w:rPr>
          <w:b/>
          <w:color w:val="000000" w:themeColor="text1"/>
          <w:sz w:val="24"/>
        </w:rPr>
      </w:pPr>
    </w:p>
    <w:p w:rsidR="002F5342" w:rsidRDefault="002F5342" w:rsidP="005836E6">
      <w:pPr>
        <w:spacing w:line="259" w:lineRule="auto"/>
        <w:ind w:left="709"/>
        <w:rPr>
          <w:b/>
          <w:color w:val="000000" w:themeColor="text1"/>
          <w:sz w:val="24"/>
        </w:rPr>
      </w:pPr>
    </w:p>
    <w:p w:rsidR="005836E6" w:rsidRPr="00005525" w:rsidRDefault="00686C0F" w:rsidP="005836E6">
      <w:pPr>
        <w:spacing w:line="259" w:lineRule="auto"/>
        <w:ind w:left="709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8</w:t>
      </w:r>
      <w:r w:rsidR="00EF6CB8" w:rsidRPr="00005525">
        <w:rPr>
          <w:b/>
          <w:color w:val="000000" w:themeColor="text1"/>
          <w:sz w:val="24"/>
        </w:rPr>
        <w:t>.6</w:t>
      </w:r>
      <w:r w:rsidR="005836E6" w:rsidRPr="00005525">
        <w:rPr>
          <w:b/>
          <w:color w:val="000000" w:themeColor="text1"/>
          <w:sz w:val="24"/>
        </w:rPr>
        <w:t>. Выпуск краеведческих изданий</w:t>
      </w:r>
      <w:r w:rsidR="002D50DF" w:rsidRPr="00005525">
        <w:rPr>
          <w:b/>
          <w:color w:val="000000" w:themeColor="text1"/>
          <w:sz w:val="24"/>
        </w:rPr>
        <w:t xml:space="preserve"> (кроме библиографических)</w:t>
      </w:r>
    </w:p>
    <w:tbl>
      <w:tblPr>
        <w:tblStyle w:val="a6"/>
        <w:tblW w:w="14786" w:type="dxa"/>
        <w:tblLook w:val="01E0" w:firstRow="1" w:lastRow="1" w:firstColumn="1" w:lastColumn="1" w:noHBand="0" w:noVBand="0"/>
      </w:tblPr>
      <w:tblGrid>
        <w:gridCol w:w="3004"/>
        <w:gridCol w:w="4577"/>
        <w:gridCol w:w="2177"/>
        <w:gridCol w:w="2310"/>
        <w:gridCol w:w="2718"/>
      </w:tblGrid>
      <w:tr w:rsidR="00005525" w:rsidRPr="00005525" w:rsidTr="007D6BDA">
        <w:trPr>
          <w:trHeight w:val="314"/>
        </w:trPr>
        <w:tc>
          <w:tcPr>
            <w:tcW w:w="3004" w:type="dxa"/>
          </w:tcPr>
          <w:p w:rsidR="007D6BDA" w:rsidRPr="00005525" w:rsidRDefault="007D6BDA" w:rsidP="005836E6">
            <w:pPr>
              <w:spacing w:line="259" w:lineRule="auto"/>
              <w:ind w:left="-35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4577" w:type="dxa"/>
          </w:tcPr>
          <w:p w:rsidR="007D6BDA" w:rsidRPr="00005525" w:rsidRDefault="007D6BDA" w:rsidP="005836E6">
            <w:pPr>
              <w:spacing w:line="259" w:lineRule="auto"/>
              <w:ind w:left="-35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Типы пособий</w:t>
            </w:r>
          </w:p>
        </w:tc>
        <w:tc>
          <w:tcPr>
            <w:tcW w:w="2177" w:type="dxa"/>
          </w:tcPr>
          <w:p w:rsidR="007D6BDA" w:rsidRPr="00005525" w:rsidRDefault="007D6BDA" w:rsidP="005836E6">
            <w:pPr>
              <w:spacing w:line="259" w:lineRule="auto"/>
              <w:ind w:left="-35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Читательское назначение</w:t>
            </w:r>
          </w:p>
        </w:tc>
        <w:tc>
          <w:tcPr>
            <w:tcW w:w="2310" w:type="dxa"/>
          </w:tcPr>
          <w:p w:rsidR="007D6BDA" w:rsidRPr="00005525" w:rsidRDefault="007D6BDA" w:rsidP="005836E6">
            <w:pPr>
              <w:spacing w:line="259" w:lineRule="auto"/>
              <w:ind w:left="-35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Печатные (кол-во)</w:t>
            </w:r>
          </w:p>
        </w:tc>
        <w:tc>
          <w:tcPr>
            <w:tcW w:w="2718" w:type="dxa"/>
          </w:tcPr>
          <w:p w:rsidR="007D6BDA" w:rsidRPr="00005525" w:rsidRDefault="007D6BDA" w:rsidP="005836E6">
            <w:pPr>
              <w:spacing w:line="259" w:lineRule="auto"/>
              <w:ind w:left="-35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Электронные (кол-во)</w:t>
            </w:r>
          </w:p>
        </w:tc>
      </w:tr>
      <w:tr w:rsidR="002F5342" w:rsidRPr="00005525" w:rsidTr="007D6BDA">
        <w:trPr>
          <w:trHeight w:val="278"/>
        </w:trPr>
        <w:tc>
          <w:tcPr>
            <w:tcW w:w="3004" w:type="dxa"/>
          </w:tcPr>
          <w:p w:rsidR="002F5342" w:rsidRPr="00225648" w:rsidRDefault="002F5342" w:rsidP="00BB0EB8">
            <w:pPr>
              <w:keepNext/>
              <w:outlineLvl w:val="1"/>
              <w:rPr>
                <w:bCs w:val="0"/>
                <w:iCs w:val="0"/>
              </w:rPr>
            </w:pPr>
            <w:r w:rsidRPr="00AF7D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Живи, БАЙКАЛ!</w:t>
            </w:r>
            <w:r w:rsidRPr="00AF7D74">
              <w:rPr>
                <w:sz w:val="24"/>
                <w:szCs w:val="24"/>
              </w:rPr>
              <w:t>»</w:t>
            </w:r>
          </w:p>
        </w:tc>
        <w:tc>
          <w:tcPr>
            <w:tcW w:w="4577" w:type="dxa"/>
          </w:tcPr>
          <w:p w:rsidR="002F5342" w:rsidRPr="00225648" w:rsidRDefault="002F5342" w:rsidP="00BB0EB8"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2177" w:type="dxa"/>
          </w:tcPr>
          <w:p w:rsidR="002F5342" w:rsidRPr="00005525" w:rsidRDefault="002F5342" w:rsidP="00BB0EB8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310" w:type="dxa"/>
          </w:tcPr>
          <w:p w:rsidR="002F5342" w:rsidRPr="00005525" w:rsidRDefault="002F5342" w:rsidP="00BB0EB8">
            <w:pPr>
              <w:spacing w:line="259" w:lineRule="auto"/>
              <w:ind w:left="1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718" w:type="dxa"/>
          </w:tcPr>
          <w:p w:rsidR="002F5342" w:rsidRPr="00005525" w:rsidRDefault="002F5342" w:rsidP="005836E6">
            <w:pPr>
              <w:spacing w:line="259" w:lineRule="auto"/>
              <w:ind w:left="-3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2F5342" w:rsidRPr="00005525" w:rsidTr="007D6BDA">
        <w:trPr>
          <w:trHeight w:val="268"/>
        </w:trPr>
        <w:tc>
          <w:tcPr>
            <w:tcW w:w="3004" w:type="dxa"/>
          </w:tcPr>
          <w:p w:rsidR="002F5342" w:rsidRPr="00005525" w:rsidRDefault="002F5342" w:rsidP="005836E6">
            <w:pPr>
              <w:spacing w:line="259" w:lineRule="auto"/>
              <w:ind w:left="-35"/>
              <w:jc w:val="center"/>
              <w:rPr>
                <w:b/>
                <w:color w:val="000000" w:themeColor="text1"/>
                <w:sz w:val="24"/>
              </w:rPr>
            </w:pPr>
            <w:r w:rsidRPr="00005525">
              <w:rPr>
                <w:b/>
                <w:color w:val="000000" w:themeColor="text1"/>
                <w:sz w:val="24"/>
              </w:rPr>
              <w:t>Всего</w:t>
            </w:r>
            <w:r w:rsidR="007572E7">
              <w:rPr>
                <w:b/>
                <w:color w:val="000000" w:themeColor="text1"/>
                <w:sz w:val="24"/>
              </w:rPr>
              <w:t>: 10</w:t>
            </w:r>
          </w:p>
        </w:tc>
        <w:tc>
          <w:tcPr>
            <w:tcW w:w="4577" w:type="dxa"/>
          </w:tcPr>
          <w:p w:rsidR="002F5342" w:rsidRPr="00005525" w:rsidRDefault="002F5342" w:rsidP="005836E6">
            <w:pPr>
              <w:spacing w:line="259" w:lineRule="auto"/>
              <w:ind w:left="-35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77" w:type="dxa"/>
          </w:tcPr>
          <w:p w:rsidR="002F5342" w:rsidRPr="00005525" w:rsidRDefault="002F5342" w:rsidP="005836E6">
            <w:pPr>
              <w:spacing w:line="259" w:lineRule="auto"/>
              <w:ind w:left="-35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10" w:type="dxa"/>
          </w:tcPr>
          <w:p w:rsidR="002F5342" w:rsidRPr="00005525" w:rsidRDefault="002F5342" w:rsidP="005836E6">
            <w:pPr>
              <w:spacing w:line="259" w:lineRule="auto"/>
              <w:ind w:left="-35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18" w:type="dxa"/>
          </w:tcPr>
          <w:p w:rsidR="002F5342" w:rsidRPr="00005525" w:rsidRDefault="002F5342" w:rsidP="005836E6">
            <w:pPr>
              <w:spacing w:line="259" w:lineRule="auto"/>
              <w:ind w:left="-35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5836E6" w:rsidRPr="00005525" w:rsidRDefault="005836E6" w:rsidP="005836E6">
      <w:pPr>
        <w:spacing w:line="259" w:lineRule="auto"/>
        <w:ind w:left="709"/>
        <w:rPr>
          <w:b/>
          <w:color w:val="000000" w:themeColor="text1"/>
          <w:sz w:val="24"/>
        </w:rPr>
      </w:pPr>
    </w:p>
    <w:p w:rsidR="005836E6" w:rsidRPr="00005525" w:rsidRDefault="00686C0F" w:rsidP="005836E6">
      <w:pPr>
        <w:spacing w:line="259" w:lineRule="auto"/>
        <w:ind w:left="709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8</w:t>
      </w:r>
      <w:r w:rsidR="00EF6CB8" w:rsidRPr="00005525">
        <w:rPr>
          <w:b/>
          <w:color w:val="000000" w:themeColor="text1"/>
          <w:sz w:val="24"/>
        </w:rPr>
        <w:t>.7</w:t>
      </w:r>
      <w:r w:rsidR="005836E6" w:rsidRPr="00005525">
        <w:rPr>
          <w:b/>
          <w:color w:val="000000" w:themeColor="text1"/>
          <w:sz w:val="24"/>
        </w:rPr>
        <w:t>. Раскрытие и продвижение краеведческих фондов, в том числе создание виртуальных выставок и музеев.</w:t>
      </w:r>
    </w:p>
    <w:p w:rsidR="005836E6" w:rsidRPr="00005525" w:rsidRDefault="005836E6" w:rsidP="005836E6">
      <w:pPr>
        <w:spacing w:line="235" w:lineRule="auto"/>
        <w:ind w:left="709"/>
        <w:rPr>
          <w:color w:val="000000" w:themeColor="text1"/>
          <w:sz w:val="24"/>
        </w:rPr>
      </w:pPr>
      <w:r w:rsidRPr="00005525">
        <w:rPr>
          <w:color w:val="000000" w:themeColor="text1"/>
          <w:sz w:val="24"/>
        </w:rPr>
        <w:t xml:space="preserve">(Тут пишите выставки, обзоры, беседы рекомендательные и </w:t>
      </w:r>
      <w:proofErr w:type="spellStart"/>
      <w:r w:rsidRPr="00005525">
        <w:rPr>
          <w:color w:val="000000" w:themeColor="text1"/>
          <w:sz w:val="24"/>
        </w:rPr>
        <w:t>тд</w:t>
      </w:r>
      <w:proofErr w:type="spellEnd"/>
      <w:r w:rsidRPr="00005525">
        <w:rPr>
          <w:color w:val="000000" w:themeColor="text1"/>
          <w:sz w:val="24"/>
        </w:rPr>
        <w:t>, что проводилось по раскрытию краеведческих фондов)</w:t>
      </w:r>
    </w:p>
    <w:p w:rsidR="007572E7" w:rsidRPr="007572E7" w:rsidRDefault="007572E7" w:rsidP="007572E7">
      <w:pPr>
        <w:spacing w:line="259" w:lineRule="auto"/>
        <w:rPr>
          <w:sz w:val="24"/>
        </w:rPr>
      </w:pPr>
      <w:r>
        <w:rPr>
          <w:sz w:val="24"/>
        </w:rPr>
        <w:t>Для раскрытия краеведческого фонда, действует выставка постоянного характера «Земля иркутская». Была оформлена книжная выставка «Книги – юбиляры Иркутских писателей». На выставке были представлены книги такие как:</w:t>
      </w:r>
      <w:r w:rsidRPr="007572E7">
        <w:t xml:space="preserve"> </w:t>
      </w:r>
      <w:r w:rsidRPr="007572E7">
        <w:rPr>
          <w:sz w:val="24"/>
        </w:rPr>
        <w:t>Сергеев М.Д. «Доломитовое ущелье», «Капелька по капельке», «Как медведь решил бульдозером стать</w:t>
      </w:r>
      <w:proofErr w:type="gramStart"/>
      <w:r w:rsidRPr="007572E7">
        <w:rPr>
          <w:sz w:val="24"/>
        </w:rPr>
        <w:t xml:space="preserve">» </w:t>
      </w:r>
      <w:r>
        <w:rPr>
          <w:sz w:val="24"/>
        </w:rPr>
        <w:t>,</w:t>
      </w:r>
      <w:proofErr w:type="gramEnd"/>
      <w:r w:rsidRPr="007572E7">
        <w:t xml:space="preserve"> </w:t>
      </w:r>
      <w:r w:rsidRPr="007572E7">
        <w:rPr>
          <w:sz w:val="24"/>
        </w:rPr>
        <w:t>«Вот так дождик: Загадки в стихах»</w:t>
      </w:r>
      <w:r>
        <w:rPr>
          <w:sz w:val="24"/>
        </w:rPr>
        <w:t xml:space="preserve"> и другие. Для молодежи  был подготовлен буклет </w:t>
      </w:r>
      <w:r w:rsidRPr="00AF7D74">
        <w:rPr>
          <w:sz w:val="24"/>
        </w:rPr>
        <w:t>«</w:t>
      </w:r>
      <w:r>
        <w:rPr>
          <w:sz w:val="24"/>
        </w:rPr>
        <w:t>Живи, БАЙКАЛ!</w:t>
      </w:r>
      <w:r w:rsidRPr="00AF7D74">
        <w:rPr>
          <w:sz w:val="24"/>
        </w:rPr>
        <w:t>»</w:t>
      </w:r>
      <w:r>
        <w:rPr>
          <w:sz w:val="24"/>
        </w:rPr>
        <w:t xml:space="preserve">. </w:t>
      </w:r>
      <w:r w:rsidRPr="007572E7">
        <w:rPr>
          <w:rFonts w:eastAsiaTheme="minorHAnsi" w:cstheme="minorBidi"/>
          <w:sz w:val="24"/>
          <w:lang w:eastAsia="en-US"/>
        </w:rPr>
        <w:t xml:space="preserve"> </w:t>
      </w:r>
      <w:r>
        <w:rPr>
          <w:rFonts w:eastAsiaTheme="minorHAnsi" w:cstheme="minorBidi"/>
          <w:sz w:val="24"/>
          <w:lang w:eastAsia="en-US"/>
        </w:rPr>
        <w:t xml:space="preserve">Буклет экологической направленности, содержит информацию </w:t>
      </w:r>
      <w:r w:rsidRPr="001831E0">
        <w:rPr>
          <w:rFonts w:eastAsiaTheme="minorHAnsi" w:cstheme="minorBidi"/>
          <w:bCs w:val="0"/>
          <w:iCs w:val="0"/>
          <w:sz w:val="24"/>
          <w:lang w:eastAsia="en-US"/>
        </w:rPr>
        <w:t>о</w:t>
      </w:r>
      <w:r>
        <w:rPr>
          <w:rFonts w:eastAsiaTheme="minorHAnsi" w:cstheme="minorBidi"/>
          <w:bCs w:val="0"/>
          <w:iCs w:val="0"/>
          <w:sz w:val="24"/>
          <w:lang w:eastAsia="en-US"/>
        </w:rPr>
        <w:t xml:space="preserve"> флоре и фауне могучего озера.</w:t>
      </w:r>
    </w:p>
    <w:p w:rsidR="005836E6" w:rsidRPr="00005525" w:rsidRDefault="007572E7" w:rsidP="007572E7">
      <w:pPr>
        <w:spacing w:line="235" w:lineRule="auto"/>
        <w:rPr>
          <w:b/>
          <w:color w:val="000000" w:themeColor="text1"/>
          <w:sz w:val="24"/>
        </w:rPr>
      </w:pPr>
      <w:r>
        <w:rPr>
          <w:sz w:val="24"/>
        </w:rPr>
        <w:t xml:space="preserve">    </w:t>
      </w:r>
      <w:r w:rsidR="00686C0F" w:rsidRPr="00BB0EB8">
        <w:rPr>
          <w:b/>
          <w:color w:val="000000" w:themeColor="text1"/>
          <w:sz w:val="24"/>
        </w:rPr>
        <w:t>8</w:t>
      </w:r>
      <w:r w:rsidR="00EF6CB8" w:rsidRPr="00BB0EB8">
        <w:rPr>
          <w:b/>
          <w:color w:val="000000" w:themeColor="text1"/>
          <w:sz w:val="24"/>
        </w:rPr>
        <w:t>.8</w:t>
      </w:r>
      <w:r w:rsidR="005836E6" w:rsidRPr="00005525">
        <w:rPr>
          <w:b/>
          <w:color w:val="000000" w:themeColor="text1"/>
          <w:sz w:val="24"/>
        </w:rPr>
        <w:t>. Создание в муниципальных библиотеках историко-краеведческих мини-музеев, краеведческих и этнографических комнат и уголков и т.п. (постояннодействующие выставки по краеведению сюда же)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05525" w:rsidRPr="00005525" w:rsidTr="007110F3">
        <w:tc>
          <w:tcPr>
            <w:tcW w:w="3640" w:type="dxa"/>
          </w:tcPr>
          <w:p w:rsidR="005836E6" w:rsidRPr="00005525" w:rsidRDefault="005836E6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Название</w:t>
            </w:r>
          </w:p>
        </w:tc>
        <w:tc>
          <w:tcPr>
            <w:tcW w:w="3640" w:type="dxa"/>
          </w:tcPr>
          <w:p w:rsidR="005836E6" w:rsidRPr="00005525" w:rsidRDefault="005836E6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Форма (музей, уголок и т.п.)</w:t>
            </w:r>
          </w:p>
        </w:tc>
        <w:tc>
          <w:tcPr>
            <w:tcW w:w="3640" w:type="dxa"/>
          </w:tcPr>
          <w:p w:rsidR="005836E6" w:rsidRPr="00005525" w:rsidRDefault="005836E6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Тематическая направленность</w:t>
            </w:r>
          </w:p>
        </w:tc>
        <w:tc>
          <w:tcPr>
            <w:tcW w:w="3640" w:type="dxa"/>
          </w:tcPr>
          <w:p w:rsidR="005836E6" w:rsidRPr="00005525" w:rsidRDefault="005836E6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  <w:r w:rsidRPr="00005525">
              <w:rPr>
                <w:color w:val="000000" w:themeColor="text1"/>
                <w:sz w:val="24"/>
              </w:rPr>
              <w:t>Состав экспозиций</w:t>
            </w:r>
          </w:p>
        </w:tc>
      </w:tr>
      <w:tr w:rsidR="00BB0EB8" w:rsidRPr="00005525" w:rsidTr="007110F3">
        <w:tc>
          <w:tcPr>
            <w:tcW w:w="3640" w:type="dxa"/>
          </w:tcPr>
          <w:p w:rsidR="00BB0EB8" w:rsidRPr="00585281" w:rsidRDefault="00BB0EB8" w:rsidP="00BB0EB8">
            <w:pPr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«Земля иркутская»</w:t>
            </w:r>
          </w:p>
        </w:tc>
        <w:tc>
          <w:tcPr>
            <w:tcW w:w="3640" w:type="dxa"/>
          </w:tcPr>
          <w:p w:rsidR="00BB0EB8" w:rsidRPr="00005525" w:rsidRDefault="00BB0EB8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640" w:type="dxa"/>
          </w:tcPr>
          <w:p w:rsidR="00BB0EB8" w:rsidRPr="00005525" w:rsidRDefault="00BB0EB8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40" w:type="dxa"/>
          </w:tcPr>
          <w:p w:rsidR="00BB0EB8" w:rsidRPr="00005525" w:rsidRDefault="00BB0EB8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BB0EB8" w:rsidRPr="00005525" w:rsidTr="007110F3">
        <w:tc>
          <w:tcPr>
            <w:tcW w:w="3640" w:type="dxa"/>
          </w:tcPr>
          <w:p w:rsidR="00BB0EB8" w:rsidRPr="00585281" w:rsidRDefault="00BB0EB8" w:rsidP="00BB0EB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1 раздел «Прекрасный уголок земли»</w:t>
            </w:r>
          </w:p>
        </w:tc>
        <w:tc>
          <w:tcPr>
            <w:tcW w:w="3640" w:type="dxa"/>
          </w:tcPr>
          <w:p w:rsidR="00BB0EB8" w:rsidRPr="00005525" w:rsidRDefault="00BB0EB8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640" w:type="dxa"/>
          </w:tcPr>
          <w:p w:rsidR="00BB0EB8" w:rsidRPr="00585281" w:rsidRDefault="00BB0EB8" w:rsidP="00BB0EB8">
            <w:pPr>
              <w:spacing w:line="235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Отделовская</w:t>
            </w:r>
            <w:proofErr w:type="spellEnd"/>
            <w:r>
              <w:rPr>
                <w:sz w:val="24"/>
              </w:rPr>
              <w:t xml:space="preserve"> литература о Сибири и Иркутской области</w:t>
            </w:r>
          </w:p>
        </w:tc>
        <w:tc>
          <w:tcPr>
            <w:tcW w:w="3640" w:type="dxa"/>
          </w:tcPr>
          <w:p w:rsidR="00BB0EB8" w:rsidRPr="00585281" w:rsidRDefault="00BB0EB8" w:rsidP="00BB0EB8">
            <w:pPr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Книги, брошюры</w:t>
            </w:r>
          </w:p>
        </w:tc>
      </w:tr>
      <w:tr w:rsidR="00BB0EB8" w:rsidRPr="00005525" w:rsidTr="007110F3">
        <w:tc>
          <w:tcPr>
            <w:tcW w:w="3640" w:type="dxa"/>
          </w:tcPr>
          <w:p w:rsidR="00BB0EB8" w:rsidRDefault="00BB0EB8" w:rsidP="00BB0EB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2 раздел «Байкал-жемчужина Сибири»</w:t>
            </w:r>
          </w:p>
        </w:tc>
        <w:tc>
          <w:tcPr>
            <w:tcW w:w="3640" w:type="dxa"/>
          </w:tcPr>
          <w:p w:rsidR="00BB0EB8" w:rsidRPr="00005525" w:rsidRDefault="00BB0EB8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640" w:type="dxa"/>
          </w:tcPr>
          <w:p w:rsidR="00BB0EB8" w:rsidRPr="00585281" w:rsidRDefault="00BB0EB8" w:rsidP="00BB0EB8">
            <w:pPr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 книги о Байкале</w:t>
            </w:r>
          </w:p>
        </w:tc>
        <w:tc>
          <w:tcPr>
            <w:tcW w:w="3640" w:type="dxa"/>
          </w:tcPr>
          <w:p w:rsidR="00BB0EB8" w:rsidRPr="00585281" w:rsidRDefault="00BB0EB8" w:rsidP="00BB0EB8">
            <w:pPr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Книги, брошюры, журналы</w:t>
            </w:r>
          </w:p>
        </w:tc>
      </w:tr>
      <w:tr w:rsidR="00BB0EB8" w:rsidRPr="00005525" w:rsidTr="007110F3">
        <w:tc>
          <w:tcPr>
            <w:tcW w:w="3640" w:type="dxa"/>
          </w:tcPr>
          <w:p w:rsidR="00BB0EB8" w:rsidRDefault="00BB0EB8" w:rsidP="00BB0EB8">
            <w:pPr>
              <w:tabs>
                <w:tab w:val="left" w:pos="660"/>
              </w:tabs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3 раздел «Писатели Сибири»</w:t>
            </w:r>
          </w:p>
        </w:tc>
        <w:tc>
          <w:tcPr>
            <w:tcW w:w="3640" w:type="dxa"/>
          </w:tcPr>
          <w:p w:rsidR="00BB0EB8" w:rsidRPr="00005525" w:rsidRDefault="00BB0EB8" w:rsidP="005836E6">
            <w:pPr>
              <w:spacing w:line="235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3640" w:type="dxa"/>
          </w:tcPr>
          <w:p w:rsidR="00BB0EB8" w:rsidRPr="00585281" w:rsidRDefault="00BB0EB8" w:rsidP="00BB0EB8">
            <w:pPr>
              <w:spacing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литература писателей Сибири</w:t>
            </w:r>
          </w:p>
        </w:tc>
        <w:tc>
          <w:tcPr>
            <w:tcW w:w="3640" w:type="dxa"/>
          </w:tcPr>
          <w:p w:rsidR="00BB0EB8" w:rsidRPr="00585281" w:rsidRDefault="00BB0EB8" w:rsidP="00BB0EB8">
            <w:pPr>
              <w:tabs>
                <w:tab w:val="left" w:pos="945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ab/>
              <w:t>Книги, журналы</w:t>
            </w:r>
          </w:p>
        </w:tc>
      </w:tr>
    </w:tbl>
    <w:p w:rsidR="005836E6" w:rsidRPr="00005525" w:rsidRDefault="00686C0F" w:rsidP="00BB0EB8">
      <w:pPr>
        <w:spacing w:line="235" w:lineRule="auto"/>
        <w:rPr>
          <w:b/>
          <w:color w:val="000000" w:themeColor="text1"/>
          <w:sz w:val="24"/>
        </w:rPr>
      </w:pPr>
      <w:r w:rsidRPr="00005525">
        <w:rPr>
          <w:b/>
          <w:color w:val="000000" w:themeColor="text1"/>
          <w:sz w:val="24"/>
        </w:rPr>
        <w:t>8</w:t>
      </w:r>
      <w:r w:rsidR="00EF6CB8" w:rsidRPr="00005525">
        <w:rPr>
          <w:b/>
          <w:color w:val="000000" w:themeColor="text1"/>
          <w:sz w:val="24"/>
        </w:rPr>
        <w:t>.9</w:t>
      </w:r>
      <w:r w:rsidR="005836E6" w:rsidRPr="00005525">
        <w:rPr>
          <w:b/>
          <w:color w:val="000000" w:themeColor="text1"/>
          <w:sz w:val="24"/>
        </w:rPr>
        <w:t>. Краткие выводы по разделу. Перспективные направления развития краеведческой деятельности.</w:t>
      </w:r>
    </w:p>
    <w:p w:rsidR="00BB0EB8" w:rsidRDefault="00BB0EB8" w:rsidP="00BB0EB8">
      <w:pPr>
        <w:spacing w:line="235" w:lineRule="auto"/>
        <w:ind w:left="709"/>
        <w:rPr>
          <w:sz w:val="24"/>
        </w:rPr>
      </w:pPr>
      <w:r>
        <w:rPr>
          <w:sz w:val="24"/>
        </w:rPr>
        <w:lastRenderedPageBreak/>
        <w:t xml:space="preserve">Краеведческая работа ведется на должном уровне. Благодаря поступлениям с областной библиотеки, все запросы в отчетном году выполнялись. </w:t>
      </w:r>
      <w:r w:rsidRPr="001E574B">
        <w:rPr>
          <w:sz w:val="24"/>
        </w:rPr>
        <w:t>Есть недоработки в папке с летопись села.</w:t>
      </w:r>
      <w:r>
        <w:rPr>
          <w:color w:val="FF0000"/>
          <w:sz w:val="24"/>
        </w:rPr>
        <w:t xml:space="preserve"> </w:t>
      </w:r>
      <w:r w:rsidRPr="004C204D">
        <w:rPr>
          <w:color w:val="FF0000"/>
          <w:sz w:val="24"/>
        </w:rPr>
        <w:t xml:space="preserve"> </w:t>
      </w:r>
      <w:r>
        <w:rPr>
          <w:sz w:val="24"/>
        </w:rPr>
        <w:t>Продолжу  пополнять папку информацией о своем селе и о людях внесших вклад в развитие своей малой Родины.</w:t>
      </w:r>
    </w:p>
    <w:p w:rsidR="009778E9" w:rsidRDefault="00686C0F" w:rsidP="007B0FB8">
      <w:pPr>
        <w:spacing w:line="252" w:lineRule="auto"/>
        <w:jc w:val="center"/>
        <w:rPr>
          <w:b/>
          <w:sz w:val="24"/>
        </w:rPr>
      </w:pPr>
      <w:r w:rsidRPr="00FF3E18">
        <w:rPr>
          <w:b/>
          <w:sz w:val="24"/>
        </w:rPr>
        <w:t>9</w:t>
      </w:r>
      <w:r w:rsidR="009778E9" w:rsidRPr="00FF3E18">
        <w:rPr>
          <w:b/>
          <w:sz w:val="24"/>
        </w:rPr>
        <w:t>.</w:t>
      </w:r>
      <w:r w:rsidR="009778E9" w:rsidRPr="00E720AF">
        <w:rPr>
          <w:b/>
          <w:sz w:val="24"/>
        </w:rPr>
        <w:t xml:space="preserve"> МАРКЕТИНГОВАЯ ДЕЯТЕЛЬНОСТЬ</w:t>
      </w:r>
    </w:p>
    <w:p w:rsidR="00877F97" w:rsidRDefault="00877F97" w:rsidP="009778E9">
      <w:pPr>
        <w:spacing w:line="252" w:lineRule="auto"/>
        <w:ind w:left="709"/>
        <w:jc w:val="center"/>
        <w:rPr>
          <w:b/>
          <w:sz w:val="24"/>
        </w:rPr>
      </w:pPr>
    </w:p>
    <w:p w:rsidR="00DB153F" w:rsidRDefault="00877F97" w:rsidP="00877F97">
      <w:pPr>
        <w:pStyle w:val="a7"/>
        <w:numPr>
          <w:ilvl w:val="1"/>
          <w:numId w:val="22"/>
        </w:numPr>
        <w:spacing w:line="252" w:lineRule="auto"/>
        <w:rPr>
          <w:b/>
          <w:sz w:val="24"/>
        </w:rPr>
      </w:pPr>
      <w:r w:rsidRPr="009E3596">
        <w:rPr>
          <w:b/>
          <w:sz w:val="24"/>
        </w:rPr>
        <w:t>Характеристика маркетинговой деятельности</w:t>
      </w:r>
    </w:p>
    <w:p w:rsidR="00DB153F" w:rsidRDefault="00E24F5B" w:rsidP="00E24F5B">
      <w:pPr>
        <w:pStyle w:val="a7"/>
        <w:spacing w:line="252" w:lineRule="auto"/>
        <w:ind w:left="360"/>
        <w:rPr>
          <w:sz w:val="24"/>
        </w:rPr>
      </w:pPr>
      <w:r>
        <w:rPr>
          <w:sz w:val="24"/>
        </w:rPr>
        <w:t>Была подготовлена</w:t>
      </w:r>
      <w:r w:rsidRPr="00E24F5B">
        <w:rPr>
          <w:sz w:val="24"/>
        </w:rPr>
        <w:t xml:space="preserve"> </w:t>
      </w:r>
      <w:r>
        <w:rPr>
          <w:sz w:val="24"/>
        </w:rPr>
        <w:t xml:space="preserve">онлайн – экскурсия по библиотеки </w:t>
      </w:r>
      <w:r w:rsidRPr="00E24F5B">
        <w:rPr>
          <w:sz w:val="24"/>
        </w:rPr>
        <w:t>«</w:t>
      </w:r>
      <w:r w:rsidR="00DB153F" w:rsidRPr="00E24F5B">
        <w:rPr>
          <w:sz w:val="24"/>
        </w:rPr>
        <w:t>Библиотека, книжка, Я – вместе дружная семья»</w:t>
      </w:r>
      <w:r>
        <w:rPr>
          <w:sz w:val="24"/>
        </w:rPr>
        <w:t>.</w:t>
      </w:r>
      <w:r w:rsidRPr="00E24F5B">
        <w:rPr>
          <w:sz w:val="24"/>
        </w:rPr>
        <w:t xml:space="preserve"> </w:t>
      </w:r>
      <w:r>
        <w:rPr>
          <w:sz w:val="24"/>
        </w:rPr>
        <w:t xml:space="preserve"> С помощью социальной сети пользователи смогли побывать в нашей библиотеки, во</w:t>
      </w:r>
      <w:r w:rsidRPr="00A863E4">
        <w:rPr>
          <w:sz w:val="24"/>
        </w:rPr>
        <w:t xml:space="preserve"> время самоизоляции. </w:t>
      </w:r>
      <w:r>
        <w:rPr>
          <w:sz w:val="24"/>
        </w:rPr>
        <w:t xml:space="preserve">Наша задача состояла в том, чтобы </w:t>
      </w:r>
      <w:r w:rsidRPr="00A863E4">
        <w:rPr>
          <w:sz w:val="24"/>
        </w:rPr>
        <w:t xml:space="preserve">показать библиотеку, и заинтересовать новых читателей. </w:t>
      </w:r>
      <w:r>
        <w:rPr>
          <w:sz w:val="24"/>
        </w:rPr>
        <w:t xml:space="preserve"> Даже сидя дома, родители с детьми смогли побывать в нашей библиотеки. Многие ребята смогли узнать на видео себя и своих друзей. Результатом этой работы, стал новый читатель, которого заинтересовала книга на выставке, представлена на видео. А самое главное юные читатели нашей библиотеки, которые находятся в разных городах, смогли снова побывать в нашей библиотеки.</w:t>
      </w:r>
      <w:r w:rsidRPr="00E24F5B">
        <w:rPr>
          <w:sz w:val="24"/>
        </w:rPr>
        <w:t xml:space="preserve"> </w:t>
      </w:r>
      <w:r w:rsidRPr="00A863E4">
        <w:rPr>
          <w:sz w:val="24"/>
        </w:rPr>
        <w:t>Размещена</w:t>
      </w:r>
      <w:r>
        <w:rPr>
          <w:sz w:val="24"/>
        </w:rPr>
        <w:t xml:space="preserve"> на личной странице</w:t>
      </w:r>
      <w:r w:rsidRPr="00A863E4">
        <w:rPr>
          <w:sz w:val="24"/>
        </w:rPr>
        <w:t xml:space="preserve"> в </w:t>
      </w:r>
      <w:r>
        <w:rPr>
          <w:sz w:val="24"/>
        </w:rPr>
        <w:t>социальной сети «одноклассники»</w:t>
      </w:r>
      <w:r w:rsidR="00636208">
        <w:rPr>
          <w:sz w:val="24"/>
        </w:rPr>
        <w:t>.</w:t>
      </w:r>
    </w:p>
    <w:p w:rsidR="00B14FFF" w:rsidRDefault="00636208" w:rsidP="00B14FFF">
      <w:pPr>
        <w:keepNext/>
        <w:outlineLvl w:val="1"/>
        <w:rPr>
          <w:sz w:val="24"/>
        </w:rPr>
      </w:pPr>
      <w:r w:rsidRPr="00636208">
        <w:rPr>
          <w:sz w:val="24"/>
        </w:rPr>
        <w:t>Прошёл Ден</w:t>
      </w:r>
      <w:r>
        <w:rPr>
          <w:sz w:val="24"/>
        </w:rPr>
        <w:t xml:space="preserve">ь специалиста </w:t>
      </w:r>
      <w:r>
        <w:rPr>
          <w:sz w:val="24"/>
          <w:szCs w:val="28"/>
        </w:rPr>
        <w:t>«</w:t>
      </w:r>
      <w:r>
        <w:rPr>
          <w:sz w:val="24"/>
        </w:rPr>
        <w:t>Выбор профессии – это важно!</w:t>
      </w:r>
      <w:r w:rsidR="00B14FFF">
        <w:rPr>
          <w:sz w:val="24"/>
          <w:szCs w:val="28"/>
        </w:rPr>
        <w:t>».</w:t>
      </w:r>
      <w:r w:rsidR="00B14FFF" w:rsidRPr="00B14FFF">
        <w:rPr>
          <w:sz w:val="24"/>
        </w:rPr>
        <w:t xml:space="preserve"> </w:t>
      </w:r>
      <w:r w:rsidR="00B14FFF">
        <w:rPr>
          <w:sz w:val="24"/>
        </w:rPr>
        <w:t xml:space="preserve">Была показана слайд-презентация, рассказывающая об основных моментах, на которые стоит обратить внимание </w:t>
      </w:r>
      <w:proofErr w:type="gramStart"/>
      <w:r w:rsidR="00B14FFF">
        <w:rPr>
          <w:sz w:val="24"/>
        </w:rPr>
        <w:t>по профессия</w:t>
      </w:r>
      <w:proofErr w:type="gramEnd"/>
      <w:r w:rsidR="00B14FFF">
        <w:rPr>
          <w:sz w:val="24"/>
        </w:rPr>
        <w:t xml:space="preserve"> библиотекаря. Школьники узнали, в чем заключается работа библиотекаря, какими навыками должен обладать современный библиотекарь. Что нужно знать для того чтобы поступить. Присутствующем </w:t>
      </w:r>
      <w:proofErr w:type="gramStart"/>
      <w:r w:rsidR="00B14FFF">
        <w:rPr>
          <w:sz w:val="24"/>
        </w:rPr>
        <w:t>ребятам  раздали</w:t>
      </w:r>
      <w:proofErr w:type="gramEnd"/>
      <w:r w:rsidR="00B14FFF">
        <w:rPr>
          <w:sz w:val="24"/>
        </w:rPr>
        <w:t xml:space="preserve"> буклет «Выбор профессии – это выбор будущего». Всего присутствовало – 15 человек.</w:t>
      </w:r>
    </w:p>
    <w:p w:rsidR="00636208" w:rsidRPr="00636208" w:rsidRDefault="00636208" w:rsidP="00E24F5B">
      <w:pPr>
        <w:pStyle w:val="a7"/>
        <w:spacing w:line="252" w:lineRule="auto"/>
        <w:ind w:left="360"/>
        <w:rPr>
          <w:sz w:val="24"/>
        </w:rPr>
      </w:pPr>
    </w:p>
    <w:p w:rsidR="00DB153F" w:rsidRDefault="00DB153F" w:rsidP="00DB153F">
      <w:pPr>
        <w:pStyle w:val="a7"/>
        <w:spacing w:line="252" w:lineRule="auto"/>
        <w:ind w:left="720"/>
        <w:rPr>
          <w:b/>
          <w:sz w:val="24"/>
        </w:rPr>
      </w:pPr>
    </w:p>
    <w:p w:rsidR="00877F97" w:rsidRDefault="00877F97" w:rsidP="00877F97">
      <w:pPr>
        <w:numPr>
          <w:ilvl w:val="0"/>
          <w:numId w:val="17"/>
        </w:numPr>
        <w:jc w:val="both"/>
        <w:rPr>
          <w:sz w:val="24"/>
        </w:rPr>
      </w:pPr>
      <w:r w:rsidRPr="00EC2677">
        <w:rPr>
          <w:sz w:val="24"/>
        </w:rPr>
        <w:t>Да</w:t>
      </w:r>
      <w:r w:rsidRPr="00713CCA">
        <w:rPr>
          <w:sz w:val="24"/>
        </w:rPr>
        <w:t xml:space="preserve">ть информацию о работе с заинтересованными сторонами (выявление и взаимодействие). </w:t>
      </w:r>
    </w:p>
    <w:p w:rsidR="00F16D25" w:rsidRPr="00713CCA" w:rsidRDefault="00F16D25" w:rsidP="00F16D25">
      <w:pPr>
        <w:jc w:val="both"/>
        <w:rPr>
          <w:sz w:val="24"/>
        </w:rPr>
      </w:pPr>
    </w:p>
    <w:p w:rsidR="00877F97" w:rsidRPr="00713CCA" w:rsidRDefault="00877F97" w:rsidP="00877F97">
      <w:pPr>
        <w:numPr>
          <w:ilvl w:val="0"/>
          <w:numId w:val="17"/>
        </w:numPr>
        <w:jc w:val="both"/>
        <w:rPr>
          <w:sz w:val="24"/>
        </w:rPr>
      </w:pPr>
      <w:r w:rsidRPr="00713CCA">
        <w:rPr>
          <w:sz w:val="24"/>
        </w:rPr>
        <w:t xml:space="preserve">Изучение потребителей и потребности в библиотечных услугах и продуктах (формы, </w:t>
      </w:r>
      <w:r w:rsidRPr="00F16D25">
        <w:t xml:space="preserve">итоги, влияние на деятельность библиотеки). </w:t>
      </w:r>
    </w:p>
    <w:p w:rsidR="00877F97" w:rsidRPr="00713CCA" w:rsidRDefault="00877F97" w:rsidP="00877F97">
      <w:pPr>
        <w:numPr>
          <w:ilvl w:val="0"/>
          <w:numId w:val="17"/>
        </w:numPr>
        <w:jc w:val="both"/>
        <w:rPr>
          <w:sz w:val="24"/>
        </w:rPr>
      </w:pPr>
      <w:r w:rsidRPr="00713CCA">
        <w:rPr>
          <w:sz w:val="24"/>
        </w:rPr>
        <w:t xml:space="preserve">Привести информацию об итогах изучения, принимаемых мерах по повышению удовлетворенности потребителей. </w:t>
      </w:r>
    </w:p>
    <w:p w:rsidR="00877F97" w:rsidRPr="00713CCA" w:rsidRDefault="00877F97" w:rsidP="00877F97">
      <w:pPr>
        <w:numPr>
          <w:ilvl w:val="0"/>
          <w:numId w:val="17"/>
        </w:numPr>
        <w:jc w:val="both"/>
        <w:rPr>
          <w:sz w:val="24"/>
        </w:rPr>
      </w:pPr>
      <w:r w:rsidRPr="00713CCA">
        <w:rPr>
          <w:sz w:val="24"/>
        </w:rPr>
        <w:t>Независимая оценка качества (результаты, рекомендации по улучшению, работа по улучшению).</w:t>
      </w:r>
    </w:p>
    <w:p w:rsidR="00877F97" w:rsidRPr="00713CCA" w:rsidRDefault="00877F97" w:rsidP="00877F97">
      <w:pPr>
        <w:numPr>
          <w:ilvl w:val="0"/>
          <w:numId w:val="17"/>
        </w:numPr>
        <w:jc w:val="both"/>
        <w:rPr>
          <w:bCs w:val="0"/>
          <w:sz w:val="24"/>
        </w:rPr>
      </w:pPr>
      <w:r w:rsidRPr="00713CCA">
        <w:rPr>
          <w:bCs w:val="0"/>
          <w:sz w:val="24"/>
        </w:rPr>
        <w:t>Количество проведённых маркетинговых исследований (ед.).</w:t>
      </w:r>
    </w:p>
    <w:p w:rsidR="00877F97" w:rsidRPr="00713CCA" w:rsidRDefault="00877F97" w:rsidP="00877F97">
      <w:pPr>
        <w:ind w:firstLine="708"/>
        <w:jc w:val="both"/>
        <w:rPr>
          <w:bCs w:val="0"/>
          <w:sz w:val="24"/>
        </w:rPr>
      </w:pPr>
    </w:p>
    <w:p w:rsidR="00877F97" w:rsidRPr="00713CCA" w:rsidRDefault="00877F97" w:rsidP="00877F97">
      <w:pPr>
        <w:ind w:left="426"/>
        <w:jc w:val="both"/>
        <w:rPr>
          <w:b/>
          <w:sz w:val="24"/>
        </w:rPr>
      </w:pPr>
      <w:r w:rsidRPr="001D4383">
        <w:rPr>
          <w:b/>
          <w:sz w:val="24"/>
        </w:rPr>
        <w:t>9.2</w:t>
      </w:r>
      <w:r w:rsidRPr="00713CCA">
        <w:rPr>
          <w:b/>
          <w:sz w:val="24"/>
        </w:rPr>
        <w:t xml:space="preserve">. Рекламная и имиджевая деятельность </w:t>
      </w:r>
    </w:p>
    <w:p w:rsidR="00877F97" w:rsidRDefault="00877F97" w:rsidP="00877F97">
      <w:pPr>
        <w:numPr>
          <w:ilvl w:val="0"/>
          <w:numId w:val="18"/>
        </w:numPr>
        <w:jc w:val="both"/>
        <w:rPr>
          <w:sz w:val="24"/>
        </w:rPr>
      </w:pPr>
      <w:r w:rsidRPr="00FF3E18">
        <w:rPr>
          <w:sz w:val="24"/>
        </w:rPr>
        <w:t>Опис</w:t>
      </w:r>
      <w:r w:rsidRPr="00713CCA">
        <w:rPr>
          <w:sz w:val="24"/>
        </w:rPr>
        <w:t xml:space="preserve">ать развитие информационной среды (внутренней и внешней). </w:t>
      </w:r>
    </w:p>
    <w:p w:rsidR="00877F97" w:rsidRDefault="00877F97" w:rsidP="00877F97">
      <w:pPr>
        <w:numPr>
          <w:ilvl w:val="0"/>
          <w:numId w:val="18"/>
        </w:numPr>
        <w:jc w:val="both"/>
        <w:rPr>
          <w:sz w:val="24"/>
        </w:rPr>
      </w:pPr>
      <w:r w:rsidRPr="00713CCA">
        <w:rPr>
          <w:sz w:val="24"/>
        </w:rPr>
        <w:t xml:space="preserve">Рекламные кампании по продвижению деятельности библиотеки и отдельным мероприятиям. </w:t>
      </w:r>
    </w:p>
    <w:p w:rsidR="00877F97" w:rsidRPr="00713CCA" w:rsidRDefault="00877F97" w:rsidP="00877F97">
      <w:pPr>
        <w:numPr>
          <w:ilvl w:val="0"/>
          <w:numId w:val="18"/>
        </w:numPr>
        <w:jc w:val="both"/>
        <w:rPr>
          <w:sz w:val="24"/>
        </w:rPr>
      </w:pPr>
      <w:r w:rsidRPr="00713CCA">
        <w:rPr>
          <w:sz w:val="24"/>
        </w:rPr>
        <w:t xml:space="preserve">Работа по </w:t>
      </w:r>
      <w:proofErr w:type="spellStart"/>
      <w:r w:rsidRPr="00713CCA">
        <w:rPr>
          <w:sz w:val="24"/>
        </w:rPr>
        <w:t>брендированию</w:t>
      </w:r>
      <w:proofErr w:type="spellEnd"/>
      <w:r w:rsidRPr="00713CCA">
        <w:rPr>
          <w:sz w:val="24"/>
        </w:rPr>
        <w:t>, фирменный стиль.</w:t>
      </w:r>
      <w:r w:rsidR="000D7D84">
        <w:rPr>
          <w:sz w:val="24"/>
        </w:rPr>
        <w:t xml:space="preserve"> -</w:t>
      </w:r>
    </w:p>
    <w:p w:rsidR="002A6A23" w:rsidRDefault="00877F97" w:rsidP="00A37DD4">
      <w:pPr>
        <w:ind w:left="720"/>
        <w:jc w:val="both"/>
        <w:rPr>
          <w:sz w:val="24"/>
        </w:rPr>
      </w:pPr>
      <w:r w:rsidRPr="00713CCA">
        <w:rPr>
          <w:sz w:val="24"/>
        </w:rPr>
        <w:t xml:space="preserve">Печатная реклама, устная реклама, реклама в СМИ. </w:t>
      </w:r>
      <w:r w:rsidR="002A6A23">
        <w:rPr>
          <w:sz w:val="24"/>
        </w:rPr>
        <w:t>–</w:t>
      </w:r>
    </w:p>
    <w:p w:rsidR="00A37DD4" w:rsidRPr="00713CCA" w:rsidRDefault="00A37DD4" w:rsidP="00A37DD4">
      <w:pPr>
        <w:ind w:left="720"/>
        <w:jc w:val="both"/>
        <w:rPr>
          <w:sz w:val="24"/>
        </w:rPr>
      </w:pPr>
      <w:r>
        <w:rPr>
          <w:sz w:val="24"/>
        </w:rPr>
        <w:t>1.</w:t>
      </w:r>
      <w:r w:rsidRPr="00FF3E18">
        <w:rPr>
          <w:sz w:val="24"/>
        </w:rPr>
        <w:t>Реклама о поступлении новой литературы в виде объявлений,  индивидуальные беседы</w:t>
      </w:r>
      <w:r>
        <w:rPr>
          <w:sz w:val="24"/>
        </w:rPr>
        <w:t>.</w:t>
      </w:r>
    </w:p>
    <w:p w:rsidR="00877F97" w:rsidRPr="00713CCA" w:rsidRDefault="00877F97" w:rsidP="00877F97">
      <w:pPr>
        <w:numPr>
          <w:ilvl w:val="0"/>
          <w:numId w:val="18"/>
        </w:numPr>
        <w:jc w:val="both"/>
        <w:rPr>
          <w:sz w:val="24"/>
        </w:rPr>
      </w:pPr>
      <w:r w:rsidRPr="00713CCA">
        <w:rPr>
          <w:sz w:val="24"/>
        </w:rPr>
        <w:t xml:space="preserve">Реклама профессии библиотекаря. </w:t>
      </w:r>
      <w:r w:rsidR="000D7D84">
        <w:rPr>
          <w:sz w:val="24"/>
        </w:rPr>
        <w:t>-</w:t>
      </w:r>
    </w:p>
    <w:p w:rsidR="00877F97" w:rsidRPr="00713CCA" w:rsidRDefault="00877F97" w:rsidP="00877F97">
      <w:pPr>
        <w:numPr>
          <w:ilvl w:val="0"/>
          <w:numId w:val="18"/>
        </w:numPr>
        <w:jc w:val="both"/>
        <w:rPr>
          <w:sz w:val="24"/>
        </w:rPr>
      </w:pPr>
      <w:r w:rsidRPr="00713CCA">
        <w:rPr>
          <w:sz w:val="24"/>
        </w:rPr>
        <w:lastRenderedPageBreak/>
        <w:t>Формы участия в муниципальных мероприятиях (пропаганда библиотеки).</w:t>
      </w:r>
    </w:p>
    <w:p w:rsidR="00877F97" w:rsidRPr="00713CCA" w:rsidRDefault="00877F97" w:rsidP="00877F97">
      <w:pPr>
        <w:ind w:firstLine="709"/>
        <w:jc w:val="both"/>
        <w:rPr>
          <w:sz w:val="24"/>
        </w:rPr>
      </w:pPr>
    </w:p>
    <w:p w:rsidR="00877F97" w:rsidRPr="00713CCA" w:rsidRDefault="00877F97" w:rsidP="00877F97">
      <w:pPr>
        <w:ind w:left="360"/>
        <w:jc w:val="both"/>
        <w:rPr>
          <w:b/>
          <w:sz w:val="24"/>
        </w:rPr>
      </w:pPr>
      <w:r>
        <w:rPr>
          <w:b/>
          <w:sz w:val="24"/>
        </w:rPr>
        <w:t>9</w:t>
      </w:r>
      <w:r w:rsidRPr="00713CCA">
        <w:rPr>
          <w:b/>
          <w:sz w:val="24"/>
        </w:rPr>
        <w:t xml:space="preserve">.3.Связи с общественностью. </w:t>
      </w:r>
      <w:r w:rsidRPr="00713CCA">
        <w:rPr>
          <w:b/>
          <w:bCs w:val="0"/>
          <w:iCs w:val="0"/>
          <w:sz w:val="24"/>
        </w:rPr>
        <w:t>Выстраивание связей и взаимодействия с общественными организациями, советами, движениями и пр.</w:t>
      </w:r>
      <w:r w:rsidRPr="00713CCA">
        <w:rPr>
          <w:b/>
          <w:sz w:val="24"/>
        </w:rPr>
        <w:tab/>
      </w:r>
    </w:p>
    <w:p w:rsidR="00FC3EDB" w:rsidRPr="00FC3EDB" w:rsidRDefault="00FC3EDB" w:rsidP="00FC3EDB">
      <w:pPr>
        <w:ind w:left="720"/>
        <w:jc w:val="both"/>
        <w:rPr>
          <w:sz w:val="24"/>
        </w:rPr>
      </w:pPr>
      <w:r>
        <w:rPr>
          <w:color w:val="000000"/>
          <w:sz w:val="24"/>
          <w:shd w:val="clear" w:color="auto" w:fill="FFFFFF"/>
        </w:rPr>
        <w:t>Библиотека и школа, выполняет</w:t>
      </w:r>
      <w:r w:rsidRPr="00FC3EDB">
        <w:rPr>
          <w:color w:val="000000"/>
          <w:sz w:val="24"/>
          <w:shd w:val="clear" w:color="auto" w:fill="FFFFFF"/>
        </w:rPr>
        <w:t xml:space="preserve"> единые функциональные задачи, всегда были, есть и будут партнерами в работе с детьми. Наше социальное партнерство потому</w:t>
      </w:r>
      <w:r>
        <w:rPr>
          <w:color w:val="000000"/>
          <w:sz w:val="24"/>
          <w:shd w:val="clear" w:color="auto" w:fill="FFFFFF"/>
        </w:rPr>
        <w:t xml:space="preserve"> </w:t>
      </w:r>
      <w:r w:rsidRPr="00FC3EDB">
        <w:rPr>
          <w:color w:val="000000"/>
          <w:sz w:val="24"/>
          <w:shd w:val="clear" w:color="auto" w:fill="FFFFFF"/>
        </w:rPr>
        <w:t>- и носит прочный характер, что имеет общую базовую основу</w:t>
      </w:r>
      <w:r>
        <w:rPr>
          <w:color w:val="000000"/>
          <w:sz w:val="24"/>
          <w:shd w:val="clear" w:color="auto" w:fill="FFFFFF"/>
        </w:rPr>
        <w:t>.</w:t>
      </w:r>
    </w:p>
    <w:p w:rsidR="002D069A" w:rsidRPr="00475D05" w:rsidRDefault="00EC2677" w:rsidP="00EC2677">
      <w:pPr>
        <w:ind w:left="720"/>
        <w:jc w:val="both"/>
        <w:rPr>
          <w:sz w:val="24"/>
          <w:shd w:val="clear" w:color="auto" w:fill="FFFFFF"/>
        </w:rPr>
      </w:pPr>
      <w:r w:rsidRPr="00FC3EDB">
        <w:rPr>
          <w:color w:val="000000"/>
          <w:sz w:val="24"/>
          <w:shd w:val="clear" w:color="auto" w:fill="FFFFFF"/>
        </w:rPr>
        <w:t>Одним из приоритетных направлений современной деятельности библиотеки со школой является приобщение подрастающего поколения к миру литературы и искусства.</w:t>
      </w:r>
      <w:r w:rsidRPr="002A6A23">
        <w:rPr>
          <w:color w:val="FF0000"/>
          <w:sz w:val="24"/>
          <w:shd w:val="clear" w:color="auto" w:fill="FFFFFF"/>
        </w:rPr>
        <w:t xml:space="preserve"> </w:t>
      </w:r>
      <w:r w:rsidR="002D069A">
        <w:rPr>
          <w:sz w:val="24"/>
          <w:shd w:val="clear" w:color="auto" w:fill="FFFFFF"/>
        </w:rPr>
        <w:t>За текущий год было проведено</w:t>
      </w:r>
      <w:r w:rsidR="008613EE">
        <w:rPr>
          <w:sz w:val="24"/>
          <w:shd w:val="clear" w:color="auto" w:fill="FFFFFF"/>
        </w:rPr>
        <w:t xml:space="preserve"> совместно </w:t>
      </w:r>
      <w:r w:rsidR="002D069A">
        <w:rPr>
          <w:sz w:val="24"/>
          <w:shd w:val="clear" w:color="auto" w:fill="FFFFFF"/>
        </w:rPr>
        <w:t xml:space="preserve"> со школой </w:t>
      </w:r>
      <w:r w:rsidR="008613EE">
        <w:rPr>
          <w:sz w:val="24"/>
          <w:shd w:val="clear" w:color="auto" w:fill="FFFFFF"/>
        </w:rPr>
        <w:t>2</w:t>
      </w:r>
      <w:r w:rsidR="008613EE">
        <w:rPr>
          <w:color w:val="FF0000"/>
          <w:sz w:val="24"/>
          <w:shd w:val="clear" w:color="auto" w:fill="FFFFFF"/>
        </w:rPr>
        <w:t xml:space="preserve"> </w:t>
      </w:r>
      <w:r w:rsidR="00475D05">
        <w:rPr>
          <w:sz w:val="24"/>
          <w:shd w:val="clear" w:color="auto" w:fill="FFFFFF"/>
        </w:rPr>
        <w:t>мероприятия</w:t>
      </w:r>
      <w:r w:rsidR="008613EE">
        <w:rPr>
          <w:sz w:val="24"/>
          <w:shd w:val="clear" w:color="auto" w:fill="FFFFFF"/>
        </w:rPr>
        <w:t xml:space="preserve">.  Библиотечных мероприятий в здании школы было проведено 6. Школа идет на встречу библиотеки, доверяет проводить классные часы, беседы в стенах школы, по профилактике здорового образа жизни и т.д. Библиотека </w:t>
      </w:r>
      <w:r w:rsidR="00475D05">
        <w:rPr>
          <w:color w:val="000000"/>
          <w:sz w:val="24"/>
          <w:shd w:val="clear" w:color="auto" w:fill="FFFFFF"/>
        </w:rPr>
        <w:t>оказывает помощь</w:t>
      </w:r>
      <w:r w:rsidR="00475D05" w:rsidRPr="00475D05">
        <w:rPr>
          <w:color w:val="000000"/>
          <w:sz w:val="24"/>
          <w:shd w:val="clear" w:color="auto" w:fill="FFFFFF"/>
        </w:rPr>
        <w:t xml:space="preserve"> учащимся и учителям в учебно-воспитательном процессе.</w:t>
      </w:r>
      <w:r w:rsidR="00475D05">
        <w:rPr>
          <w:color w:val="000000"/>
          <w:sz w:val="24"/>
          <w:shd w:val="clear" w:color="auto" w:fill="FFFFFF"/>
        </w:rPr>
        <w:t xml:space="preserve"> </w:t>
      </w:r>
      <w:r w:rsidR="00475D05">
        <w:rPr>
          <w:sz w:val="24"/>
          <w:shd w:val="clear" w:color="auto" w:fill="FFFFFF"/>
        </w:rPr>
        <w:t>Подбирает нужную информацию и литературу.</w:t>
      </w:r>
      <w:r w:rsidR="008613EE" w:rsidRPr="00475D05">
        <w:rPr>
          <w:sz w:val="24"/>
          <w:shd w:val="clear" w:color="auto" w:fill="FFFFFF"/>
        </w:rPr>
        <w:t xml:space="preserve">  </w:t>
      </w:r>
    </w:p>
    <w:p w:rsidR="00877F97" w:rsidRPr="00FC3EDB" w:rsidRDefault="00877F97" w:rsidP="00475D05">
      <w:pPr>
        <w:jc w:val="both"/>
        <w:rPr>
          <w:sz w:val="24"/>
        </w:rPr>
      </w:pPr>
      <w:r w:rsidRPr="00FC3EDB">
        <w:rPr>
          <w:sz w:val="24"/>
        </w:rPr>
        <w:t>Количество соглашений о сотрудничестве.</w:t>
      </w:r>
    </w:p>
    <w:p w:rsidR="001D4383" w:rsidRPr="00FC3EDB" w:rsidRDefault="001D4383" w:rsidP="001D4383">
      <w:pPr>
        <w:rPr>
          <w:sz w:val="24"/>
        </w:rPr>
      </w:pPr>
      <w:r w:rsidRPr="00FC3EDB">
        <w:rPr>
          <w:sz w:val="24"/>
        </w:rPr>
        <w:t xml:space="preserve">Заключался договор о совместной </w:t>
      </w:r>
      <w:r w:rsidR="002A6A23" w:rsidRPr="00FC3EDB">
        <w:rPr>
          <w:sz w:val="24"/>
        </w:rPr>
        <w:t>работе МКУК</w:t>
      </w:r>
      <w:r w:rsidRPr="00FC3EDB">
        <w:rPr>
          <w:sz w:val="24"/>
        </w:rPr>
        <w:t xml:space="preserve"> Чеховского МО и МКОУ «Чеховская ООШ»</w:t>
      </w:r>
    </w:p>
    <w:p w:rsidR="00877F97" w:rsidRPr="00FC3EDB" w:rsidRDefault="00877F97" w:rsidP="001D4383">
      <w:pPr>
        <w:pStyle w:val="a7"/>
        <w:numPr>
          <w:ilvl w:val="0"/>
          <w:numId w:val="32"/>
        </w:numPr>
        <w:jc w:val="both"/>
        <w:rPr>
          <w:sz w:val="24"/>
        </w:rPr>
      </w:pPr>
      <w:r w:rsidRPr="00FC3EDB">
        <w:rPr>
          <w:sz w:val="24"/>
        </w:rPr>
        <w:t>Анализ «Книги отзывов и предложений».</w:t>
      </w:r>
    </w:p>
    <w:p w:rsidR="001D4383" w:rsidRPr="003A401C" w:rsidRDefault="00904C18" w:rsidP="001D4383">
      <w:pPr>
        <w:pStyle w:val="a7"/>
        <w:ind w:left="1432"/>
        <w:jc w:val="both"/>
        <w:rPr>
          <w:sz w:val="24"/>
        </w:rPr>
      </w:pPr>
      <w:r>
        <w:rPr>
          <w:sz w:val="24"/>
        </w:rPr>
        <w:t xml:space="preserve">Книга находится в доступном  месте для посетителей. В текущем </w:t>
      </w:r>
      <w:r w:rsidR="003A401C">
        <w:rPr>
          <w:sz w:val="24"/>
        </w:rPr>
        <w:t>году книга</w:t>
      </w:r>
      <w:r>
        <w:rPr>
          <w:sz w:val="24"/>
        </w:rPr>
        <w:t xml:space="preserve"> пополнилась одним по</w:t>
      </w:r>
      <w:r w:rsidR="003A401C">
        <w:rPr>
          <w:sz w:val="24"/>
        </w:rPr>
        <w:t xml:space="preserve">ложительным отзывом от </w:t>
      </w:r>
      <w:r>
        <w:rPr>
          <w:sz w:val="24"/>
        </w:rPr>
        <w:t xml:space="preserve"> </w:t>
      </w:r>
      <w:r w:rsidR="002A6A23">
        <w:rPr>
          <w:sz w:val="24"/>
        </w:rPr>
        <w:t xml:space="preserve"> </w:t>
      </w:r>
      <w:r w:rsidR="003A401C">
        <w:rPr>
          <w:color w:val="000000"/>
          <w:sz w:val="24"/>
          <w:shd w:val="clear" w:color="auto" w:fill="FFFFFF"/>
        </w:rPr>
        <w:t>классного</w:t>
      </w:r>
      <w:r w:rsidR="00636208" w:rsidRPr="003A401C">
        <w:rPr>
          <w:color w:val="000000"/>
          <w:sz w:val="24"/>
          <w:shd w:val="clear" w:color="auto" w:fill="FFFFFF"/>
        </w:rPr>
        <w:t xml:space="preserve"> руководитель 9 класса,</w:t>
      </w:r>
      <w:r w:rsidR="003A401C" w:rsidRPr="003A401C">
        <w:rPr>
          <w:color w:val="000000"/>
          <w:sz w:val="24"/>
          <w:shd w:val="clear" w:color="auto" w:fill="FFFFFF"/>
        </w:rPr>
        <w:t xml:space="preserve"> Ермакова Н.А., благодари</w:t>
      </w:r>
      <w:r w:rsidR="00636208" w:rsidRPr="003A401C">
        <w:rPr>
          <w:color w:val="000000"/>
          <w:sz w:val="24"/>
          <w:shd w:val="clear" w:color="auto" w:fill="FFFFFF"/>
        </w:rPr>
        <w:t xml:space="preserve">т </w:t>
      </w:r>
      <w:r w:rsidR="003A401C" w:rsidRPr="003A401C">
        <w:rPr>
          <w:color w:val="000000"/>
          <w:sz w:val="24"/>
          <w:shd w:val="clear" w:color="auto" w:fill="FFFFFF"/>
        </w:rPr>
        <w:t xml:space="preserve">библиотекаря </w:t>
      </w:r>
      <w:r w:rsidR="00636208" w:rsidRPr="003A401C">
        <w:rPr>
          <w:color w:val="000000"/>
          <w:sz w:val="24"/>
          <w:shd w:val="clear" w:color="auto" w:fill="FFFFFF"/>
        </w:rPr>
        <w:t xml:space="preserve">за беседу о вреде </w:t>
      </w:r>
      <w:r w:rsidR="003A401C" w:rsidRPr="003A401C">
        <w:rPr>
          <w:color w:val="000000"/>
          <w:sz w:val="24"/>
          <w:shd w:val="clear" w:color="auto" w:fill="FFFFFF"/>
        </w:rPr>
        <w:t>курения. П</w:t>
      </w:r>
      <w:r w:rsidR="00636208" w:rsidRPr="003A401C">
        <w:rPr>
          <w:color w:val="000000"/>
          <w:sz w:val="24"/>
          <w:shd w:val="clear" w:color="auto" w:fill="FFFFFF"/>
        </w:rPr>
        <w:t>онравилась манера изложения и вовлеченность в тем</w:t>
      </w:r>
      <w:r w:rsidR="003A401C" w:rsidRPr="003A401C">
        <w:rPr>
          <w:color w:val="000000"/>
          <w:sz w:val="24"/>
          <w:shd w:val="clear" w:color="auto" w:fill="FFFFFF"/>
        </w:rPr>
        <w:t>у беседы, ребята</w:t>
      </w:r>
      <w:r w:rsidR="00636208" w:rsidRPr="003A401C">
        <w:rPr>
          <w:color w:val="000000"/>
          <w:sz w:val="24"/>
          <w:shd w:val="clear" w:color="auto" w:fill="FFFFFF"/>
        </w:rPr>
        <w:t xml:space="preserve"> активно отвечали на вопросы и обменивались мнениями. </w:t>
      </w:r>
      <w:r w:rsidR="003A401C" w:rsidRPr="003A401C">
        <w:rPr>
          <w:color w:val="000000"/>
          <w:sz w:val="24"/>
          <w:shd w:val="clear" w:color="auto" w:fill="FFFFFF"/>
        </w:rPr>
        <w:t>Пожелание</w:t>
      </w:r>
      <w:r w:rsidR="00636208" w:rsidRPr="003A401C">
        <w:rPr>
          <w:color w:val="000000"/>
          <w:sz w:val="24"/>
          <w:shd w:val="clear" w:color="auto" w:fill="FFFFFF"/>
        </w:rPr>
        <w:t xml:space="preserve"> успехов в работе!</w:t>
      </w:r>
    </w:p>
    <w:p w:rsidR="00877F97" w:rsidRPr="00713CCA" w:rsidRDefault="00877F97" w:rsidP="00877F97">
      <w:pPr>
        <w:numPr>
          <w:ilvl w:val="0"/>
          <w:numId w:val="19"/>
        </w:numPr>
        <w:spacing w:line="230" w:lineRule="auto"/>
        <w:rPr>
          <w:bCs w:val="0"/>
          <w:iCs w:val="0"/>
          <w:sz w:val="24"/>
        </w:rPr>
      </w:pPr>
      <w:r w:rsidRPr="00713CCA">
        <w:rPr>
          <w:bCs w:val="0"/>
          <w:iCs w:val="0"/>
          <w:sz w:val="24"/>
        </w:rPr>
        <w:t>Количество публикаций за год в СМИ</w:t>
      </w:r>
    </w:p>
    <w:p w:rsidR="00877F97" w:rsidRPr="00713CCA" w:rsidRDefault="00877F97" w:rsidP="00877F97">
      <w:pPr>
        <w:spacing w:line="230" w:lineRule="auto"/>
        <w:ind w:left="709"/>
        <w:rPr>
          <w:b/>
          <w:bCs w:val="0"/>
          <w:iCs w:val="0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60"/>
        <w:gridCol w:w="2066"/>
        <w:gridCol w:w="2099"/>
        <w:gridCol w:w="2111"/>
        <w:gridCol w:w="1763"/>
        <w:gridCol w:w="1134"/>
      </w:tblGrid>
      <w:tr w:rsidR="00877F97" w:rsidRPr="00713CCA" w:rsidTr="0022651F">
        <w:tc>
          <w:tcPr>
            <w:tcW w:w="1666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Год</w:t>
            </w:r>
          </w:p>
        </w:tc>
        <w:tc>
          <w:tcPr>
            <w:tcW w:w="2060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Печатные СМИ</w:t>
            </w:r>
          </w:p>
        </w:tc>
        <w:tc>
          <w:tcPr>
            <w:tcW w:w="2066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Интернет-СМИ</w:t>
            </w:r>
          </w:p>
        </w:tc>
        <w:tc>
          <w:tcPr>
            <w:tcW w:w="2099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Сайты организаций</w:t>
            </w:r>
          </w:p>
        </w:tc>
        <w:tc>
          <w:tcPr>
            <w:tcW w:w="2111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Собственный сайт библиотеки</w:t>
            </w:r>
          </w:p>
        </w:tc>
        <w:tc>
          <w:tcPr>
            <w:tcW w:w="1763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Телевидение</w:t>
            </w:r>
          </w:p>
        </w:tc>
        <w:tc>
          <w:tcPr>
            <w:tcW w:w="1134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Радио</w:t>
            </w:r>
          </w:p>
        </w:tc>
      </w:tr>
      <w:tr w:rsidR="00877F97" w:rsidRPr="00713CCA" w:rsidTr="0022651F">
        <w:tc>
          <w:tcPr>
            <w:tcW w:w="1666" w:type="dxa"/>
          </w:tcPr>
          <w:p w:rsidR="00877F97" w:rsidRPr="00713CCA" w:rsidRDefault="00877F97" w:rsidP="0022651F">
            <w:pPr>
              <w:spacing w:line="230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2019</w:t>
            </w:r>
          </w:p>
        </w:tc>
        <w:tc>
          <w:tcPr>
            <w:tcW w:w="2060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1</w:t>
            </w:r>
          </w:p>
        </w:tc>
        <w:tc>
          <w:tcPr>
            <w:tcW w:w="2066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099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111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1763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1134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</w:p>
        </w:tc>
      </w:tr>
      <w:tr w:rsidR="00877F97" w:rsidRPr="00713CCA" w:rsidTr="0022651F">
        <w:tc>
          <w:tcPr>
            <w:tcW w:w="1666" w:type="dxa"/>
          </w:tcPr>
          <w:p w:rsidR="00877F97" w:rsidRDefault="00877F97" w:rsidP="0022651F">
            <w:pPr>
              <w:spacing w:line="230" w:lineRule="auto"/>
              <w:jc w:val="center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2020</w:t>
            </w:r>
          </w:p>
        </w:tc>
        <w:tc>
          <w:tcPr>
            <w:tcW w:w="2060" w:type="dxa"/>
          </w:tcPr>
          <w:p w:rsidR="00877F97" w:rsidRPr="00713CCA" w:rsidRDefault="001F519A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1</w:t>
            </w:r>
          </w:p>
        </w:tc>
        <w:tc>
          <w:tcPr>
            <w:tcW w:w="2066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099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111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1763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1134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</w:p>
        </w:tc>
      </w:tr>
    </w:tbl>
    <w:p w:rsidR="00877F97" w:rsidRDefault="00877F97" w:rsidP="00877F97">
      <w:pPr>
        <w:ind w:firstLine="709"/>
        <w:jc w:val="both"/>
        <w:rPr>
          <w:sz w:val="24"/>
        </w:rPr>
      </w:pPr>
    </w:p>
    <w:tbl>
      <w:tblPr>
        <w:tblStyle w:val="a6"/>
        <w:tblW w:w="14110" w:type="dxa"/>
        <w:tblInd w:w="709" w:type="dxa"/>
        <w:tblLook w:val="04A0" w:firstRow="1" w:lastRow="0" w:firstColumn="1" w:lastColumn="0" w:noHBand="0" w:noVBand="1"/>
      </w:tblPr>
      <w:tblGrid>
        <w:gridCol w:w="704"/>
        <w:gridCol w:w="4819"/>
        <w:gridCol w:w="3969"/>
        <w:gridCol w:w="2309"/>
        <w:gridCol w:w="2309"/>
      </w:tblGrid>
      <w:tr w:rsidR="00877F97" w:rsidTr="0022651F">
        <w:tc>
          <w:tcPr>
            <w:tcW w:w="704" w:type="dxa"/>
          </w:tcPr>
          <w:p w:rsidR="00877F97" w:rsidRDefault="00877F97" w:rsidP="0022651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19" w:type="dxa"/>
          </w:tcPr>
          <w:p w:rsidR="00877F97" w:rsidRDefault="00877F97" w:rsidP="0022651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 название</w:t>
            </w:r>
          </w:p>
        </w:tc>
        <w:tc>
          <w:tcPr>
            <w:tcW w:w="3969" w:type="dxa"/>
          </w:tcPr>
          <w:p w:rsidR="00877F97" w:rsidRDefault="00877F97" w:rsidP="0022651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Источник (газета, </w:t>
            </w:r>
            <w:proofErr w:type="spellStart"/>
            <w:r>
              <w:rPr>
                <w:b/>
                <w:sz w:val="24"/>
              </w:rPr>
              <w:t>журнал,телевидение</w:t>
            </w:r>
            <w:proofErr w:type="spellEnd"/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2309" w:type="dxa"/>
          </w:tcPr>
          <w:p w:rsidR="00877F97" w:rsidRDefault="00877F97" w:rsidP="0022651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2309" w:type="dxa"/>
          </w:tcPr>
          <w:p w:rsidR="00877F97" w:rsidRDefault="00877F97" w:rsidP="0022651F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877F97" w:rsidTr="0022651F">
        <w:tc>
          <w:tcPr>
            <w:tcW w:w="704" w:type="dxa"/>
          </w:tcPr>
          <w:p w:rsidR="00877F97" w:rsidRDefault="00877F97" w:rsidP="0022651F">
            <w:pPr>
              <w:spacing w:line="21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19" w:type="dxa"/>
          </w:tcPr>
          <w:p w:rsidR="00877F97" w:rsidRPr="008857B9" w:rsidRDefault="001F519A" w:rsidP="001F519A">
            <w:pPr>
              <w:spacing w:line="216" w:lineRule="auto"/>
              <w:rPr>
                <w:sz w:val="24"/>
              </w:rPr>
            </w:pPr>
            <w:r w:rsidRPr="001F519A">
              <w:rPr>
                <w:sz w:val="24"/>
              </w:rPr>
              <w:t>Савостьянова, С. Сильные духом/Светлана Савостьянова//</w:t>
            </w:r>
          </w:p>
        </w:tc>
        <w:tc>
          <w:tcPr>
            <w:tcW w:w="3969" w:type="dxa"/>
          </w:tcPr>
          <w:p w:rsidR="00877F97" w:rsidRDefault="001F519A" w:rsidP="0022651F">
            <w:pPr>
              <w:spacing w:line="216" w:lineRule="auto"/>
              <w:jc w:val="center"/>
              <w:rPr>
                <w:sz w:val="24"/>
              </w:rPr>
            </w:pPr>
            <w:r w:rsidRPr="001F519A">
              <w:rPr>
                <w:sz w:val="24"/>
              </w:rPr>
              <w:t>Тракт</w:t>
            </w:r>
          </w:p>
          <w:p w:rsidR="00877F97" w:rsidRPr="008857B9" w:rsidRDefault="00877F97" w:rsidP="0022651F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309" w:type="dxa"/>
          </w:tcPr>
          <w:p w:rsidR="00877F97" w:rsidRDefault="001F519A" w:rsidP="0022651F">
            <w:pPr>
              <w:spacing w:line="216" w:lineRule="auto"/>
              <w:jc w:val="center"/>
              <w:rPr>
                <w:sz w:val="24"/>
              </w:rPr>
            </w:pPr>
            <w:r w:rsidRPr="001F519A">
              <w:rPr>
                <w:sz w:val="24"/>
              </w:rPr>
              <w:t>№ 6 (12 февр.).</w:t>
            </w:r>
          </w:p>
          <w:p w:rsidR="00877F97" w:rsidRPr="008857B9" w:rsidRDefault="00877F97" w:rsidP="0022651F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309" w:type="dxa"/>
          </w:tcPr>
          <w:p w:rsidR="00877F97" w:rsidRDefault="00877F97" w:rsidP="0022651F">
            <w:pPr>
              <w:spacing w:line="216" w:lineRule="auto"/>
              <w:jc w:val="center"/>
              <w:rPr>
                <w:sz w:val="24"/>
              </w:rPr>
            </w:pPr>
          </w:p>
          <w:p w:rsidR="00877F97" w:rsidRPr="008857B9" w:rsidRDefault="001F519A" w:rsidP="0022651F">
            <w:pPr>
              <w:spacing w:line="216" w:lineRule="auto"/>
              <w:jc w:val="center"/>
              <w:rPr>
                <w:sz w:val="24"/>
              </w:rPr>
            </w:pPr>
            <w:r w:rsidRPr="001F519A">
              <w:rPr>
                <w:sz w:val="24"/>
              </w:rPr>
              <w:t>С.10.</w:t>
            </w:r>
          </w:p>
        </w:tc>
      </w:tr>
    </w:tbl>
    <w:p w:rsidR="00877F97" w:rsidRDefault="00877F97" w:rsidP="00877F97">
      <w:pPr>
        <w:ind w:firstLine="709"/>
        <w:jc w:val="both"/>
        <w:rPr>
          <w:sz w:val="24"/>
        </w:rPr>
      </w:pPr>
    </w:p>
    <w:p w:rsidR="00877F97" w:rsidRPr="00713CCA" w:rsidRDefault="00877F97" w:rsidP="00877F97">
      <w:pPr>
        <w:ind w:firstLine="709"/>
        <w:jc w:val="both"/>
        <w:rPr>
          <w:sz w:val="24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698"/>
        <w:gridCol w:w="3662"/>
        <w:gridCol w:w="2705"/>
      </w:tblGrid>
      <w:tr w:rsidR="00877F97" w:rsidRPr="00713CCA" w:rsidTr="0022651F">
        <w:trPr>
          <w:trHeight w:val="704"/>
        </w:trPr>
        <w:tc>
          <w:tcPr>
            <w:tcW w:w="3827" w:type="dxa"/>
          </w:tcPr>
          <w:p w:rsidR="00877F97" w:rsidRPr="00713CCA" w:rsidRDefault="00877F97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Вид взаимодействия/ Общественная организация</w:t>
            </w:r>
          </w:p>
        </w:tc>
        <w:tc>
          <w:tcPr>
            <w:tcW w:w="3698" w:type="dxa"/>
          </w:tcPr>
          <w:p w:rsidR="00877F97" w:rsidRPr="00713CCA" w:rsidRDefault="00877F97" w:rsidP="0022651F">
            <w:pPr>
              <w:spacing w:line="230" w:lineRule="auto"/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Информационная поддержка</w:t>
            </w:r>
          </w:p>
        </w:tc>
        <w:tc>
          <w:tcPr>
            <w:tcW w:w="3662" w:type="dxa"/>
          </w:tcPr>
          <w:p w:rsidR="00877F97" w:rsidRPr="00713CCA" w:rsidRDefault="00877F97" w:rsidP="0022651F">
            <w:pPr>
              <w:spacing w:line="230" w:lineRule="auto"/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Проведение совместных мероприятий</w:t>
            </w:r>
          </w:p>
        </w:tc>
        <w:tc>
          <w:tcPr>
            <w:tcW w:w="2705" w:type="dxa"/>
          </w:tcPr>
          <w:p w:rsidR="00877F97" w:rsidRPr="00713CCA" w:rsidRDefault="00877F97" w:rsidP="0022651F">
            <w:pPr>
              <w:spacing w:line="230" w:lineRule="auto"/>
              <w:jc w:val="center"/>
              <w:rPr>
                <w:bCs w:val="0"/>
                <w:iCs w:val="0"/>
                <w:sz w:val="24"/>
              </w:rPr>
            </w:pPr>
            <w:r w:rsidRPr="00713CCA">
              <w:rPr>
                <w:bCs w:val="0"/>
                <w:iCs w:val="0"/>
                <w:sz w:val="24"/>
              </w:rPr>
              <w:t>Иное</w:t>
            </w:r>
          </w:p>
        </w:tc>
      </w:tr>
      <w:tr w:rsidR="00877F97" w:rsidRPr="00713CCA" w:rsidTr="0022651F">
        <w:tc>
          <w:tcPr>
            <w:tcW w:w="3827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lastRenderedPageBreak/>
              <w:t>-</w:t>
            </w:r>
          </w:p>
        </w:tc>
        <w:tc>
          <w:tcPr>
            <w:tcW w:w="3698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3662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  <w:tc>
          <w:tcPr>
            <w:tcW w:w="2705" w:type="dxa"/>
          </w:tcPr>
          <w:p w:rsidR="00877F97" w:rsidRPr="00713CCA" w:rsidRDefault="000D7D84" w:rsidP="0022651F">
            <w:pPr>
              <w:spacing w:line="230" w:lineRule="auto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>-</w:t>
            </w:r>
          </w:p>
        </w:tc>
      </w:tr>
    </w:tbl>
    <w:p w:rsidR="00877F97" w:rsidRPr="00713CCA" w:rsidRDefault="00877F97" w:rsidP="00877F97">
      <w:pPr>
        <w:spacing w:line="230" w:lineRule="auto"/>
        <w:ind w:left="709"/>
        <w:rPr>
          <w:b/>
          <w:bCs w:val="0"/>
          <w:iCs w:val="0"/>
          <w:sz w:val="24"/>
        </w:rPr>
      </w:pPr>
    </w:p>
    <w:p w:rsidR="00877F97" w:rsidRPr="00713CCA" w:rsidRDefault="00877F97" w:rsidP="00877F97">
      <w:pPr>
        <w:ind w:firstLine="709"/>
        <w:jc w:val="both"/>
        <w:rPr>
          <w:b/>
          <w:sz w:val="24"/>
        </w:rPr>
      </w:pPr>
      <w:r>
        <w:rPr>
          <w:b/>
          <w:sz w:val="24"/>
        </w:rPr>
        <w:t>9</w:t>
      </w:r>
      <w:r w:rsidRPr="00713CCA">
        <w:rPr>
          <w:b/>
          <w:sz w:val="24"/>
        </w:rPr>
        <w:t>.4. Услуги библиотек</w:t>
      </w:r>
    </w:p>
    <w:p w:rsidR="00877F97" w:rsidRPr="00713CCA" w:rsidRDefault="00877F97" w:rsidP="00877F97">
      <w:pPr>
        <w:numPr>
          <w:ilvl w:val="0"/>
          <w:numId w:val="21"/>
        </w:numPr>
        <w:rPr>
          <w:bCs w:val="0"/>
          <w:iCs w:val="0"/>
          <w:sz w:val="24"/>
        </w:rPr>
      </w:pPr>
      <w:r w:rsidRPr="00713CCA">
        <w:rPr>
          <w:bCs w:val="0"/>
          <w:iCs w:val="0"/>
          <w:sz w:val="24"/>
        </w:rPr>
        <w:t>Наличие «Положения о платных услугах» библиотеки</w:t>
      </w:r>
      <w:r w:rsidR="000D7D84">
        <w:rPr>
          <w:bCs w:val="0"/>
          <w:iCs w:val="0"/>
          <w:sz w:val="24"/>
        </w:rPr>
        <w:t xml:space="preserve">. </w:t>
      </w:r>
      <w:r w:rsidR="000D7D84" w:rsidRPr="000D7D84">
        <w:rPr>
          <w:b/>
          <w:bCs w:val="0"/>
          <w:iCs w:val="0"/>
          <w:sz w:val="24"/>
        </w:rPr>
        <w:t>Нет</w:t>
      </w:r>
    </w:p>
    <w:p w:rsidR="00877F97" w:rsidRPr="00713CCA" w:rsidRDefault="00877F97" w:rsidP="00877F97">
      <w:pPr>
        <w:numPr>
          <w:ilvl w:val="0"/>
          <w:numId w:val="20"/>
        </w:numPr>
        <w:rPr>
          <w:bCs w:val="0"/>
          <w:iCs w:val="0"/>
          <w:sz w:val="24"/>
        </w:rPr>
      </w:pPr>
      <w:r w:rsidRPr="00713CCA">
        <w:rPr>
          <w:bCs w:val="0"/>
          <w:iCs w:val="0"/>
          <w:sz w:val="24"/>
        </w:rPr>
        <w:t>Наличие «Перечня и прейскуранта оказываемых платных услуг». Укажите последнюю дату утверждения.</w:t>
      </w:r>
      <w:r w:rsidR="000D7D84">
        <w:rPr>
          <w:bCs w:val="0"/>
          <w:iCs w:val="0"/>
          <w:sz w:val="24"/>
        </w:rPr>
        <w:t xml:space="preserve"> </w:t>
      </w:r>
      <w:r w:rsidR="000D7D84" w:rsidRPr="000D7D84">
        <w:rPr>
          <w:b/>
          <w:bCs w:val="0"/>
          <w:iCs w:val="0"/>
          <w:sz w:val="24"/>
        </w:rPr>
        <w:t>Нет</w:t>
      </w:r>
    </w:p>
    <w:p w:rsidR="00877F97" w:rsidRPr="00713CCA" w:rsidRDefault="00877F97" w:rsidP="00877F97">
      <w:pPr>
        <w:numPr>
          <w:ilvl w:val="0"/>
          <w:numId w:val="20"/>
        </w:numPr>
        <w:rPr>
          <w:bCs w:val="0"/>
          <w:iCs w:val="0"/>
          <w:sz w:val="24"/>
        </w:rPr>
      </w:pPr>
      <w:r w:rsidRPr="00713CCA">
        <w:rPr>
          <w:bCs w:val="0"/>
          <w:iCs w:val="0"/>
          <w:sz w:val="24"/>
        </w:rPr>
        <w:t>Монитор</w:t>
      </w:r>
      <w:r w:rsidR="000D7D84">
        <w:rPr>
          <w:bCs w:val="0"/>
          <w:iCs w:val="0"/>
          <w:sz w:val="24"/>
        </w:rPr>
        <w:t xml:space="preserve">инг потребностей пользователей. </w:t>
      </w:r>
      <w:r w:rsidR="000D7D84" w:rsidRPr="000D7D84">
        <w:rPr>
          <w:b/>
          <w:bCs w:val="0"/>
          <w:iCs w:val="0"/>
          <w:sz w:val="24"/>
        </w:rPr>
        <w:t>Нет</w:t>
      </w:r>
    </w:p>
    <w:p w:rsidR="00877F97" w:rsidRPr="00713CCA" w:rsidRDefault="00877F97" w:rsidP="00877F97">
      <w:pPr>
        <w:numPr>
          <w:ilvl w:val="0"/>
          <w:numId w:val="20"/>
        </w:numPr>
        <w:rPr>
          <w:bCs w:val="0"/>
          <w:iCs w:val="0"/>
          <w:sz w:val="24"/>
        </w:rPr>
      </w:pPr>
      <w:r w:rsidRPr="00713CCA">
        <w:rPr>
          <w:bCs w:val="0"/>
          <w:iCs w:val="0"/>
          <w:sz w:val="24"/>
        </w:rPr>
        <w:t>Мониторинг качества</w:t>
      </w:r>
      <w:r w:rsidR="000D7D84">
        <w:rPr>
          <w:bCs w:val="0"/>
          <w:iCs w:val="0"/>
          <w:sz w:val="24"/>
        </w:rPr>
        <w:t xml:space="preserve"> оказываемых услуг в библиотеке. </w:t>
      </w:r>
      <w:r w:rsidR="000D7D84" w:rsidRPr="000D7D84">
        <w:rPr>
          <w:b/>
          <w:bCs w:val="0"/>
          <w:iCs w:val="0"/>
          <w:sz w:val="24"/>
        </w:rPr>
        <w:t>Нет</w:t>
      </w:r>
    </w:p>
    <w:p w:rsidR="00877F97" w:rsidRPr="00713CCA" w:rsidRDefault="00877F97" w:rsidP="00877F97">
      <w:pPr>
        <w:numPr>
          <w:ilvl w:val="0"/>
          <w:numId w:val="20"/>
        </w:numPr>
        <w:spacing w:line="252" w:lineRule="auto"/>
        <w:rPr>
          <w:b/>
          <w:bCs w:val="0"/>
          <w:iCs w:val="0"/>
          <w:sz w:val="24"/>
        </w:rPr>
      </w:pPr>
      <w:r w:rsidRPr="00713CCA">
        <w:rPr>
          <w:bCs w:val="0"/>
          <w:iCs w:val="0"/>
          <w:sz w:val="24"/>
        </w:rPr>
        <w:t xml:space="preserve"> Количество средств, полученн</w:t>
      </w:r>
      <w:r>
        <w:rPr>
          <w:bCs w:val="0"/>
          <w:iCs w:val="0"/>
          <w:sz w:val="24"/>
        </w:rPr>
        <w:t xml:space="preserve">ых от всех платных услуг в 2020 </w:t>
      </w:r>
      <w:r w:rsidRPr="00713CCA">
        <w:rPr>
          <w:bCs w:val="0"/>
          <w:iCs w:val="0"/>
          <w:sz w:val="24"/>
        </w:rPr>
        <w:t>году (руб.)</w:t>
      </w:r>
      <w:r w:rsidR="000D7D84">
        <w:rPr>
          <w:bCs w:val="0"/>
          <w:iCs w:val="0"/>
          <w:sz w:val="24"/>
        </w:rPr>
        <w:t>.</w:t>
      </w:r>
      <w:r w:rsidR="000D7D84" w:rsidRPr="000D7D84">
        <w:rPr>
          <w:b/>
          <w:bCs w:val="0"/>
          <w:iCs w:val="0"/>
          <w:sz w:val="24"/>
        </w:rPr>
        <w:t xml:space="preserve"> Нет</w:t>
      </w:r>
    </w:p>
    <w:p w:rsidR="00877F97" w:rsidRPr="00713CCA" w:rsidRDefault="00877F97" w:rsidP="00877F97">
      <w:pPr>
        <w:spacing w:line="226" w:lineRule="auto"/>
        <w:ind w:left="720"/>
        <w:jc w:val="both"/>
        <w:rPr>
          <w:b/>
          <w:bCs w:val="0"/>
          <w:iCs w:val="0"/>
          <w:sz w:val="24"/>
        </w:rPr>
      </w:pPr>
    </w:p>
    <w:p w:rsidR="00877F97" w:rsidRPr="00713CCA" w:rsidRDefault="00877F97" w:rsidP="00877F97">
      <w:pPr>
        <w:spacing w:line="226" w:lineRule="auto"/>
        <w:ind w:left="720"/>
        <w:jc w:val="both"/>
        <w:rPr>
          <w:b/>
          <w:bCs w:val="0"/>
          <w:iCs w:val="0"/>
          <w:sz w:val="24"/>
        </w:rPr>
      </w:pPr>
      <w:r>
        <w:rPr>
          <w:b/>
          <w:bCs w:val="0"/>
          <w:iCs w:val="0"/>
          <w:sz w:val="24"/>
        </w:rPr>
        <w:t>9</w:t>
      </w:r>
      <w:r w:rsidRPr="00713CCA">
        <w:rPr>
          <w:b/>
          <w:bCs w:val="0"/>
          <w:iCs w:val="0"/>
          <w:sz w:val="24"/>
        </w:rPr>
        <w:t xml:space="preserve">.5. Краткие выводы. </w:t>
      </w:r>
    </w:p>
    <w:p w:rsidR="0072205E" w:rsidRDefault="003A401C" w:rsidP="0072205E">
      <w:pPr>
        <w:pStyle w:val="a7"/>
        <w:spacing w:line="252" w:lineRule="auto"/>
        <w:ind w:left="360"/>
        <w:rPr>
          <w:sz w:val="24"/>
        </w:rPr>
      </w:pPr>
      <w:r>
        <w:rPr>
          <w:sz w:val="24"/>
        </w:rPr>
        <w:t xml:space="preserve">В </w:t>
      </w:r>
      <w:r w:rsidRPr="003A401C">
        <w:rPr>
          <w:bCs w:val="0"/>
          <w:iCs w:val="0"/>
          <w:sz w:val="24"/>
        </w:rPr>
        <w:t>отчетном году</w:t>
      </w:r>
      <w:r>
        <w:rPr>
          <w:b/>
          <w:bCs w:val="0"/>
          <w:iCs w:val="0"/>
          <w:sz w:val="24"/>
        </w:rPr>
        <w:t xml:space="preserve"> </w:t>
      </w:r>
      <w:r w:rsidRPr="003A401C">
        <w:rPr>
          <w:bCs w:val="0"/>
          <w:iCs w:val="0"/>
          <w:sz w:val="24"/>
        </w:rPr>
        <w:t>из</w:t>
      </w:r>
      <w:r>
        <w:rPr>
          <w:b/>
          <w:bCs w:val="0"/>
          <w:iCs w:val="0"/>
          <w:sz w:val="24"/>
        </w:rPr>
        <w:t>-</w:t>
      </w:r>
      <w:r>
        <w:rPr>
          <w:sz w:val="24"/>
        </w:rPr>
        <w:t xml:space="preserve">за сложившийся ситуации работа библиотеки велась не в полном объёме. </w:t>
      </w:r>
      <w:r w:rsidR="0072205E">
        <w:rPr>
          <w:sz w:val="24"/>
        </w:rPr>
        <w:t xml:space="preserve">Но с помощью онлайн – экскурсии по библиотеки </w:t>
      </w:r>
      <w:r w:rsidR="0072205E" w:rsidRPr="00E24F5B">
        <w:rPr>
          <w:sz w:val="24"/>
        </w:rPr>
        <w:t>«Библиотека, книжка, Я – вместе дружная семья»</w:t>
      </w:r>
      <w:r w:rsidR="0072205E">
        <w:rPr>
          <w:sz w:val="24"/>
        </w:rPr>
        <w:t>, нам удалось привлечь внимание пользователей и нового читателя, которого заинтересовала книга на выставке, представлена на видео.</w:t>
      </w:r>
    </w:p>
    <w:p w:rsidR="0072205E" w:rsidRPr="0072205E" w:rsidRDefault="0072205E" w:rsidP="0072205E">
      <w:pPr>
        <w:pStyle w:val="a7"/>
        <w:spacing w:line="252" w:lineRule="auto"/>
        <w:ind w:left="360"/>
        <w:rPr>
          <w:sz w:val="24"/>
        </w:rPr>
      </w:pPr>
      <w:r>
        <w:rPr>
          <w:sz w:val="24"/>
        </w:rPr>
        <w:t xml:space="preserve">Расширился круг внестационарных форм обслуживания «книгоношество» +1.  </w:t>
      </w:r>
      <w:r w:rsidRPr="0072205E">
        <w:rPr>
          <w:color w:val="000000"/>
          <w:sz w:val="24"/>
          <w:shd w:val="clear" w:color="auto" w:fill="FFFFFF"/>
        </w:rPr>
        <w:t>Среди нерешенных задач осталась задача по активизации чтения среди молодежи</w:t>
      </w:r>
      <w:r w:rsidR="002D069A">
        <w:rPr>
          <w:color w:val="000000"/>
          <w:sz w:val="24"/>
          <w:shd w:val="clear" w:color="auto" w:fill="FFFFFF"/>
        </w:rPr>
        <w:t xml:space="preserve"> и привлечение новых читателей в библиотеку.</w:t>
      </w:r>
    </w:p>
    <w:p w:rsidR="0072205E" w:rsidRDefault="0072205E" w:rsidP="0072205E">
      <w:pPr>
        <w:pStyle w:val="a7"/>
        <w:spacing w:line="252" w:lineRule="auto"/>
        <w:ind w:left="360"/>
        <w:rPr>
          <w:sz w:val="24"/>
        </w:rPr>
      </w:pPr>
    </w:p>
    <w:p w:rsidR="00877F97" w:rsidRPr="003A401C" w:rsidRDefault="00877F97" w:rsidP="003A401C">
      <w:pPr>
        <w:spacing w:line="252" w:lineRule="auto"/>
        <w:ind w:left="709"/>
        <w:rPr>
          <w:sz w:val="24"/>
        </w:rPr>
      </w:pPr>
    </w:p>
    <w:p w:rsidR="00686C0F" w:rsidRDefault="00686C0F" w:rsidP="00686C0F">
      <w:pPr>
        <w:ind w:left="709"/>
        <w:jc w:val="center"/>
        <w:rPr>
          <w:b/>
          <w:sz w:val="24"/>
        </w:rPr>
      </w:pPr>
      <w:r w:rsidRPr="0087507E">
        <w:rPr>
          <w:b/>
          <w:sz w:val="24"/>
        </w:rPr>
        <w:t>1</w:t>
      </w:r>
      <w:r>
        <w:rPr>
          <w:b/>
          <w:sz w:val="24"/>
        </w:rPr>
        <w:t>0</w:t>
      </w:r>
      <w:r w:rsidRPr="0087507E">
        <w:rPr>
          <w:b/>
          <w:sz w:val="24"/>
        </w:rPr>
        <w:t>. БИБЛИОТЕЧНЫЕ КАДРЫ</w:t>
      </w:r>
    </w:p>
    <w:p w:rsidR="002A6A23" w:rsidRDefault="002A6A23" w:rsidP="00686C0F">
      <w:pPr>
        <w:ind w:left="709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677"/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134"/>
        <w:gridCol w:w="1559"/>
        <w:gridCol w:w="1886"/>
        <w:gridCol w:w="634"/>
        <w:gridCol w:w="1620"/>
        <w:gridCol w:w="1980"/>
        <w:gridCol w:w="900"/>
        <w:gridCol w:w="918"/>
        <w:gridCol w:w="1560"/>
      </w:tblGrid>
      <w:tr w:rsidR="001B513A" w:rsidRPr="002B3C03" w:rsidTr="001B513A">
        <w:tc>
          <w:tcPr>
            <w:tcW w:w="2617" w:type="dxa"/>
          </w:tcPr>
          <w:p w:rsidR="001B513A" w:rsidRPr="002B3C03" w:rsidRDefault="001B513A" w:rsidP="007B72D4">
            <w:pPr>
              <w:rPr>
                <w:b/>
                <w:i/>
                <w:sz w:val="20"/>
                <w:szCs w:val="20"/>
              </w:rPr>
            </w:pPr>
            <w:r w:rsidRPr="002B3C03">
              <w:rPr>
                <w:b/>
                <w:i/>
                <w:sz w:val="20"/>
                <w:szCs w:val="20"/>
              </w:rPr>
              <w:t>Фамилия. Имя. Отчество.</w:t>
            </w:r>
          </w:p>
        </w:tc>
        <w:tc>
          <w:tcPr>
            <w:tcW w:w="1134" w:type="dxa"/>
          </w:tcPr>
          <w:p w:rsidR="001B513A" w:rsidRPr="002B3C03" w:rsidRDefault="001B513A" w:rsidP="007B72D4">
            <w:pPr>
              <w:rPr>
                <w:b/>
                <w:i/>
                <w:sz w:val="20"/>
                <w:szCs w:val="20"/>
              </w:rPr>
            </w:pPr>
            <w:r w:rsidRPr="002B3C03"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1B513A" w:rsidRPr="002B3C03" w:rsidRDefault="001B513A" w:rsidP="007B72D4">
            <w:pPr>
              <w:rPr>
                <w:b/>
                <w:i/>
                <w:sz w:val="20"/>
                <w:szCs w:val="20"/>
              </w:rPr>
            </w:pPr>
            <w:r w:rsidRPr="002B3C03">
              <w:rPr>
                <w:b/>
                <w:i/>
                <w:sz w:val="20"/>
                <w:szCs w:val="20"/>
              </w:rPr>
              <w:t xml:space="preserve">Должность </w:t>
            </w:r>
          </w:p>
        </w:tc>
        <w:tc>
          <w:tcPr>
            <w:tcW w:w="1886" w:type="dxa"/>
          </w:tcPr>
          <w:p w:rsidR="001B513A" w:rsidRPr="002B3C03" w:rsidRDefault="001B513A" w:rsidP="007B72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Домашний адрес телефон, эл. почта</w:t>
            </w:r>
          </w:p>
        </w:tc>
        <w:tc>
          <w:tcPr>
            <w:tcW w:w="634" w:type="dxa"/>
          </w:tcPr>
          <w:p w:rsidR="001B513A" w:rsidRPr="002B3C03" w:rsidRDefault="001B513A" w:rsidP="007B72D4">
            <w:pPr>
              <w:rPr>
                <w:b/>
                <w:i/>
                <w:sz w:val="20"/>
                <w:szCs w:val="20"/>
              </w:rPr>
            </w:pPr>
            <w:r w:rsidRPr="002B3C03">
              <w:rPr>
                <w:b/>
                <w:i/>
                <w:sz w:val="20"/>
                <w:szCs w:val="20"/>
              </w:rPr>
              <w:t xml:space="preserve">Ставка </w:t>
            </w:r>
          </w:p>
        </w:tc>
        <w:tc>
          <w:tcPr>
            <w:tcW w:w="1620" w:type="dxa"/>
          </w:tcPr>
          <w:p w:rsidR="001B513A" w:rsidRPr="002B3C03" w:rsidRDefault="001B513A" w:rsidP="007B72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Образование, специальность </w:t>
            </w:r>
          </w:p>
        </w:tc>
        <w:tc>
          <w:tcPr>
            <w:tcW w:w="1980" w:type="dxa"/>
          </w:tcPr>
          <w:p w:rsidR="001B513A" w:rsidRPr="002B3C03" w:rsidRDefault="001B513A" w:rsidP="007B72D4">
            <w:pPr>
              <w:rPr>
                <w:b/>
                <w:i/>
                <w:sz w:val="20"/>
                <w:szCs w:val="20"/>
              </w:rPr>
            </w:pPr>
            <w:r w:rsidRPr="002B3C03">
              <w:rPr>
                <w:b/>
                <w:i/>
                <w:sz w:val="20"/>
                <w:szCs w:val="20"/>
              </w:rPr>
              <w:t xml:space="preserve">Какое учебное заведение окончил, </w:t>
            </w:r>
            <w:r>
              <w:rPr>
                <w:b/>
                <w:i/>
                <w:sz w:val="20"/>
                <w:szCs w:val="20"/>
              </w:rPr>
              <w:t xml:space="preserve">когда, </w:t>
            </w:r>
            <w:r w:rsidRPr="002B3C03">
              <w:rPr>
                <w:b/>
                <w:i/>
                <w:sz w:val="20"/>
                <w:szCs w:val="20"/>
              </w:rPr>
              <w:t>диплом №</w:t>
            </w:r>
          </w:p>
        </w:tc>
        <w:tc>
          <w:tcPr>
            <w:tcW w:w="900" w:type="dxa"/>
          </w:tcPr>
          <w:p w:rsidR="001B513A" w:rsidRDefault="001B513A" w:rsidP="007B72D4">
            <w:pPr>
              <w:rPr>
                <w:b/>
                <w:i/>
                <w:sz w:val="20"/>
                <w:szCs w:val="20"/>
              </w:rPr>
            </w:pPr>
            <w:r w:rsidRPr="002B3C03">
              <w:rPr>
                <w:b/>
                <w:i/>
                <w:sz w:val="20"/>
                <w:szCs w:val="20"/>
              </w:rPr>
              <w:t xml:space="preserve">Стаж </w:t>
            </w:r>
          </w:p>
          <w:p w:rsidR="001B513A" w:rsidRPr="002B3C03" w:rsidRDefault="001978F3" w:rsidP="007B72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="001B513A">
              <w:rPr>
                <w:b/>
                <w:i/>
                <w:sz w:val="20"/>
                <w:szCs w:val="20"/>
              </w:rPr>
              <w:t xml:space="preserve">бщий </w:t>
            </w:r>
            <w:r>
              <w:rPr>
                <w:b/>
                <w:i/>
                <w:sz w:val="20"/>
                <w:szCs w:val="20"/>
              </w:rPr>
              <w:t xml:space="preserve">/ библиотечный </w:t>
            </w:r>
          </w:p>
        </w:tc>
        <w:tc>
          <w:tcPr>
            <w:tcW w:w="918" w:type="dxa"/>
          </w:tcPr>
          <w:p w:rsidR="001B513A" w:rsidRPr="002B3C03" w:rsidRDefault="001978F3" w:rsidP="007B72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Работает в библиотеке с 00.00.0000 г.</w:t>
            </w:r>
          </w:p>
        </w:tc>
        <w:tc>
          <w:tcPr>
            <w:tcW w:w="1560" w:type="dxa"/>
          </w:tcPr>
          <w:p w:rsidR="001B513A" w:rsidRPr="002B3C03" w:rsidRDefault="001B513A" w:rsidP="001978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Примечание</w:t>
            </w:r>
            <w:r w:rsidR="001978F3">
              <w:rPr>
                <w:b/>
                <w:i/>
                <w:sz w:val="20"/>
                <w:szCs w:val="20"/>
              </w:rPr>
              <w:t xml:space="preserve"> (грамоты, почетные звания, обучение заочно. Курсы повышения квалификации и пр.)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F3E18" w:rsidRPr="002B3C03" w:rsidTr="001B513A">
        <w:tc>
          <w:tcPr>
            <w:tcW w:w="2617" w:type="dxa"/>
          </w:tcPr>
          <w:p w:rsidR="00FF3E18" w:rsidRPr="002B3C03" w:rsidRDefault="00FF3E18" w:rsidP="00FF3E1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Савостьянова Светлана Александровна</w:t>
            </w:r>
          </w:p>
        </w:tc>
        <w:tc>
          <w:tcPr>
            <w:tcW w:w="1134" w:type="dxa"/>
          </w:tcPr>
          <w:p w:rsidR="00FF3E18" w:rsidRPr="002B3C03" w:rsidRDefault="00FF3E18" w:rsidP="00FF3E1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6.12.1981г</w:t>
            </w:r>
          </w:p>
        </w:tc>
        <w:tc>
          <w:tcPr>
            <w:tcW w:w="1559" w:type="dxa"/>
          </w:tcPr>
          <w:p w:rsidR="00FF3E18" w:rsidRPr="002B3C03" w:rsidRDefault="00FF3E18" w:rsidP="00FF3E1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 (сектором) библиотеки</w:t>
            </w:r>
          </w:p>
        </w:tc>
        <w:tc>
          <w:tcPr>
            <w:tcW w:w="1886" w:type="dxa"/>
          </w:tcPr>
          <w:p w:rsidR="00FF3E18" w:rsidRDefault="00FF3E18" w:rsidP="00FF3E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С.Чехово</w:t>
            </w:r>
            <w:proofErr w:type="spellEnd"/>
            <w:r>
              <w:rPr>
                <w:sz w:val="20"/>
                <w:szCs w:val="20"/>
              </w:rPr>
              <w:t>, ул. Новая, дом 17</w:t>
            </w:r>
          </w:p>
          <w:p w:rsidR="00FF3E18" w:rsidRPr="005A575B" w:rsidRDefault="00FF3E18" w:rsidP="00FF3E18">
            <w:pPr>
              <w:rPr>
                <w:sz w:val="20"/>
                <w:szCs w:val="20"/>
              </w:rPr>
            </w:pPr>
            <w:r w:rsidRPr="00EE23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svetlanaasavostyanova@yandex.ru</w:t>
            </w:r>
          </w:p>
        </w:tc>
        <w:tc>
          <w:tcPr>
            <w:tcW w:w="634" w:type="dxa"/>
          </w:tcPr>
          <w:p w:rsidR="00FF3E18" w:rsidRPr="005A575B" w:rsidRDefault="00FF3E18" w:rsidP="00FF3E18">
            <w:pPr>
              <w:rPr>
                <w:sz w:val="20"/>
                <w:szCs w:val="20"/>
              </w:rPr>
            </w:pPr>
            <w:r w:rsidRPr="005A575B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F3E18" w:rsidRPr="002B3C03" w:rsidRDefault="00FF3E18" w:rsidP="00FF3E1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980" w:type="dxa"/>
          </w:tcPr>
          <w:p w:rsidR="00FF3E18" w:rsidRPr="002B3C03" w:rsidRDefault="00FF3E18" w:rsidP="00FF3E18">
            <w:pPr>
              <w:rPr>
                <w:b/>
                <w:i/>
                <w:sz w:val="20"/>
                <w:szCs w:val="20"/>
              </w:rPr>
            </w:pPr>
            <w:r>
              <w:rPr>
                <w:sz w:val="24"/>
              </w:rPr>
              <w:t xml:space="preserve">Заочно обучаюсь на 2 курсе </w:t>
            </w:r>
            <w:r w:rsidRPr="00280705">
              <w:rPr>
                <w:sz w:val="24"/>
                <w:szCs w:val="28"/>
              </w:rPr>
              <w:t>КГБПОУ «</w:t>
            </w:r>
            <w:proofErr w:type="spellStart"/>
            <w:r w:rsidRPr="00280705">
              <w:rPr>
                <w:sz w:val="24"/>
                <w:szCs w:val="28"/>
              </w:rPr>
              <w:t>Канский</w:t>
            </w:r>
            <w:proofErr w:type="spellEnd"/>
            <w:r w:rsidRPr="00280705">
              <w:rPr>
                <w:sz w:val="24"/>
                <w:szCs w:val="28"/>
              </w:rPr>
              <w:t xml:space="preserve"> библиотечный колледж»</w:t>
            </w:r>
          </w:p>
        </w:tc>
        <w:tc>
          <w:tcPr>
            <w:tcW w:w="900" w:type="dxa"/>
          </w:tcPr>
          <w:p w:rsidR="00FF3E18" w:rsidRPr="002B3C03" w:rsidRDefault="00FF3E18" w:rsidP="00FF3E1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 (общий), 7,7м(библиотеч</w:t>
            </w:r>
            <w:r>
              <w:rPr>
                <w:sz w:val="20"/>
                <w:szCs w:val="20"/>
              </w:rPr>
              <w:lastRenderedPageBreak/>
              <w:t>ный)</w:t>
            </w:r>
          </w:p>
        </w:tc>
        <w:tc>
          <w:tcPr>
            <w:tcW w:w="918" w:type="dxa"/>
          </w:tcPr>
          <w:p w:rsidR="00FF3E18" w:rsidRDefault="00FF3E18" w:rsidP="00FF3E1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17.05.2013 г.</w:t>
            </w:r>
          </w:p>
        </w:tc>
        <w:tc>
          <w:tcPr>
            <w:tcW w:w="1560" w:type="dxa"/>
          </w:tcPr>
          <w:p w:rsidR="00FF3E18" w:rsidRDefault="00903BDF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1.Грамота за участие в онлайн-викторине «Российский флаг – держава </w:t>
            </w:r>
            <w:r>
              <w:rPr>
                <w:sz w:val="20"/>
                <w:szCs w:val="20"/>
              </w:rPr>
              <w:lastRenderedPageBreak/>
              <w:t>символ.</w:t>
            </w:r>
          </w:p>
          <w:p w:rsidR="00903BDF" w:rsidRDefault="00903BDF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2.Диплом за участие в онлайн –викторине «Святыня российской державы»</w:t>
            </w:r>
          </w:p>
          <w:p w:rsidR="00903BDF" w:rsidRDefault="00903BDF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Сертификат от МЦБ за участие теста «Давайте вспомним о войне»</w:t>
            </w:r>
          </w:p>
          <w:p w:rsidR="00903BDF" w:rsidRPr="00225648" w:rsidRDefault="00903BDF" w:rsidP="00903BDF">
            <w:pPr>
              <w:keepNext/>
              <w:outlineLvl w:val="1"/>
            </w:pPr>
            <w:r>
              <w:rPr>
                <w:sz w:val="20"/>
                <w:szCs w:val="20"/>
              </w:rPr>
              <w:t xml:space="preserve">4.Диплом за </w:t>
            </w:r>
            <w:r w:rsidRPr="00225648">
              <w:t xml:space="preserve"> </w:t>
            </w:r>
            <w:r w:rsidRPr="00EE2B52">
              <w:rPr>
                <w:sz w:val="20"/>
              </w:rPr>
              <w:t>Участие в виртуальной викторине «История письменности: от зарубки и узелка к алфавиту»</w:t>
            </w:r>
          </w:p>
          <w:p w:rsidR="00903BDF" w:rsidRDefault="00EE2B52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5.Диплом участника Всероссийской акции «Сильные духом: читаем книги о разведчиках и партизанах»</w:t>
            </w:r>
          </w:p>
          <w:p w:rsidR="00EE2B52" w:rsidRDefault="00EE2B52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6.Диплом </w:t>
            </w:r>
            <w:proofErr w:type="spellStart"/>
            <w:r>
              <w:rPr>
                <w:sz w:val="20"/>
                <w:szCs w:val="20"/>
              </w:rPr>
              <w:t>участникаи</w:t>
            </w:r>
            <w:proofErr w:type="spellEnd"/>
            <w:r>
              <w:rPr>
                <w:sz w:val="20"/>
                <w:szCs w:val="20"/>
              </w:rPr>
              <w:t xml:space="preserve"> областной акции «Читаем Михасенко»</w:t>
            </w:r>
          </w:p>
          <w:p w:rsidR="00EE2B52" w:rsidRDefault="00EE2B52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7.Сертифкат подтверждающий об участие в онлайн-семинаре «В мире библио</w:t>
            </w:r>
            <w:r>
              <w:rPr>
                <w:sz w:val="20"/>
                <w:szCs w:val="20"/>
              </w:rPr>
              <w:lastRenderedPageBreak/>
              <w:t>течных терминов»</w:t>
            </w:r>
          </w:p>
          <w:p w:rsidR="00EE2B52" w:rsidRDefault="00EE2B52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8.Сертификат участника областной информационной акции единого действия «Защитим детей вместе»</w:t>
            </w:r>
          </w:p>
          <w:p w:rsidR="00EE2B52" w:rsidRDefault="00EE2B52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9.Сертификат о прохождении теста «Проверь себя: что ты знаешь о библиотеке»</w:t>
            </w:r>
          </w:p>
          <w:p w:rsidR="00EE2B52" w:rsidRDefault="00EE2B52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604AD">
              <w:rPr>
                <w:sz w:val="20"/>
                <w:szCs w:val="20"/>
              </w:rPr>
              <w:t>Сертификат об участии  онлайн-викторине «Листая страницы истории библиотек»</w:t>
            </w:r>
          </w:p>
          <w:p w:rsidR="001604AD" w:rsidRDefault="001604AD" w:rsidP="00FF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11.Сертификат участника виртуальной викторине к Году памяти и славы 2020 «Читать, помнить, чтить»</w:t>
            </w:r>
          </w:p>
          <w:p w:rsidR="001604AD" w:rsidRDefault="001604AD" w:rsidP="0016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12.Диплом победителя  виртуальной викторине к Году памяти и славы 2020 «Читать, помнить, чтить»</w:t>
            </w:r>
          </w:p>
          <w:p w:rsidR="00CE5D5C" w:rsidRPr="00903BDF" w:rsidRDefault="001D4082" w:rsidP="0016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lastRenderedPageBreak/>
              <w:t>квалификации в ГБПОУ Иркутский областной колледж культуры . 23 октября 2015 г. (удостоверение)</w:t>
            </w:r>
            <w:r w:rsidR="00CE5D5C">
              <w:rPr>
                <w:sz w:val="20"/>
                <w:szCs w:val="20"/>
              </w:rPr>
              <w:t xml:space="preserve"> </w:t>
            </w:r>
          </w:p>
        </w:tc>
      </w:tr>
    </w:tbl>
    <w:p w:rsidR="001B513A" w:rsidRDefault="001B513A" w:rsidP="00686C0F">
      <w:pPr>
        <w:ind w:left="709"/>
        <w:jc w:val="center"/>
        <w:rPr>
          <w:b/>
          <w:sz w:val="24"/>
        </w:rPr>
      </w:pPr>
    </w:p>
    <w:p w:rsidR="001B513A" w:rsidRPr="0087507E" w:rsidRDefault="001B513A" w:rsidP="00686C0F">
      <w:pPr>
        <w:ind w:left="709"/>
        <w:jc w:val="center"/>
        <w:rPr>
          <w:b/>
          <w:sz w:val="24"/>
        </w:rPr>
      </w:pPr>
    </w:p>
    <w:p w:rsidR="00686C0F" w:rsidRPr="00874D2B" w:rsidRDefault="00686C0F" w:rsidP="00686C0F">
      <w:pPr>
        <w:rPr>
          <w:b/>
          <w:sz w:val="24"/>
        </w:rPr>
      </w:pPr>
      <w:r w:rsidRPr="00874D2B">
        <w:rPr>
          <w:b/>
          <w:sz w:val="24"/>
        </w:rPr>
        <w:t>1</w:t>
      </w:r>
      <w:r>
        <w:rPr>
          <w:b/>
          <w:sz w:val="24"/>
        </w:rPr>
        <w:t>2</w:t>
      </w:r>
      <w:r w:rsidRPr="00874D2B">
        <w:rPr>
          <w:b/>
          <w:sz w:val="24"/>
        </w:rPr>
        <w:t xml:space="preserve">.1. Изменения кадровой ситуации в </w:t>
      </w:r>
      <w:r>
        <w:rPr>
          <w:b/>
          <w:sz w:val="24"/>
        </w:rPr>
        <w:t>библиотеке</w:t>
      </w:r>
    </w:p>
    <w:p w:rsidR="00686C0F" w:rsidRPr="00E77D44" w:rsidRDefault="00686C0F" w:rsidP="00686C0F">
      <w:pPr>
        <w:rPr>
          <w:sz w:val="24"/>
        </w:rPr>
      </w:pPr>
      <w:r w:rsidRPr="00E77D44">
        <w:rPr>
          <w:sz w:val="24"/>
        </w:rPr>
        <w:t>Динамика движения кадров библиотечных работников</w:t>
      </w:r>
    </w:p>
    <w:tbl>
      <w:tblPr>
        <w:tblStyle w:val="a6"/>
        <w:tblW w:w="15159" w:type="dxa"/>
        <w:tblLayout w:type="fixed"/>
        <w:tblLook w:val="04A0" w:firstRow="1" w:lastRow="0" w:firstColumn="1" w:lastColumn="0" w:noHBand="0" w:noVBand="1"/>
      </w:tblPr>
      <w:tblGrid>
        <w:gridCol w:w="842"/>
        <w:gridCol w:w="682"/>
        <w:gridCol w:w="1082"/>
        <w:gridCol w:w="948"/>
        <w:gridCol w:w="948"/>
        <w:gridCol w:w="1276"/>
        <w:gridCol w:w="17"/>
        <w:gridCol w:w="54"/>
        <w:gridCol w:w="816"/>
        <w:gridCol w:w="948"/>
        <w:gridCol w:w="1162"/>
        <w:gridCol w:w="815"/>
        <w:gridCol w:w="922"/>
        <w:gridCol w:w="896"/>
        <w:gridCol w:w="1063"/>
        <w:gridCol w:w="776"/>
        <w:gridCol w:w="989"/>
        <w:gridCol w:w="923"/>
      </w:tblGrid>
      <w:tr w:rsidR="00686C0F" w:rsidRPr="00585281" w:rsidTr="00C047D9">
        <w:tc>
          <w:tcPr>
            <w:tcW w:w="15159" w:type="dxa"/>
            <w:gridSpan w:val="18"/>
          </w:tcPr>
          <w:p w:rsidR="00686C0F" w:rsidRPr="00585281" w:rsidRDefault="00686C0F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Увольнение библиотечных работников</w:t>
            </w:r>
          </w:p>
        </w:tc>
      </w:tr>
      <w:tr w:rsidR="00686C0F" w:rsidRPr="00585281" w:rsidTr="00C047D9">
        <w:tc>
          <w:tcPr>
            <w:tcW w:w="842" w:type="dxa"/>
            <w:vMerge w:val="restart"/>
            <w:textDirection w:val="btLr"/>
          </w:tcPr>
          <w:p w:rsidR="00686C0F" w:rsidRPr="00FB37BE" w:rsidRDefault="00686C0F" w:rsidP="00E226E9">
            <w:pPr>
              <w:ind w:left="113" w:right="113"/>
              <w:jc w:val="center"/>
              <w:rPr>
                <w:spacing w:val="-4"/>
                <w:sz w:val="24"/>
              </w:rPr>
            </w:pPr>
            <w:r w:rsidRPr="00FB37BE">
              <w:rPr>
                <w:spacing w:val="-4"/>
                <w:sz w:val="24"/>
              </w:rPr>
              <w:t xml:space="preserve">Всего уволилось в </w:t>
            </w:r>
            <w:r w:rsidR="00536371">
              <w:rPr>
                <w:spacing w:val="-4"/>
                <w:sz w:val="24"/>
              </w:rPr>
              <w:t>2019</w:t>
            </w:r>
            <w:r>
              <w:rPr>
                <w:spacing w:val="-4"/>
                <w:sz w:val="24"/>
              </w:rPr>
              <w:t xml:space="preserve"> </w:t>
            </w:r>
            <w:r w:rsidRPr="00FB37BE">
              <w:rPr>
                <w:spacing w:val="-4"/>
                <w:sz w:val="24"/>
              </w:rPr>
              <w:t>г.</w:t>
            </w:r>
          </w:p>
        </w:tc>
        <w:tc>
          <w:tcPr>
            <w:tcW w:w="5007" w:type="dxa"/>
            <w:gridSpan w:val="7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Причины увольнения</w:t>
            </w:r>
          </w:p>
        </w:tc>
        <w:tc>
          <w:tcPr>
            <w:tcW w:w="2926" w:type="dxa"/>
            <w:gridSpan w:val="3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Возраст уволившихся</w:t>
            </w:r>
          </w:p>
        </w:tc>
        <w:tc>
          <w:tcPr>
            <w:tcW w:w="2633" w:type="dxa"/>
            <w:gridSpan w:val="3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 xml:space="preserve">Библиотечный стаж уволившихся </w:t>
            </w:r>
          </w:p>
        </w:tc>
        <w:tc>
          <w:tcPr>
            <w:tcW w:w="3751" w:type="dxa"/>
            <w:gridSpan w:val="4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Образование уволившихся</w:t>
            </w:r>
          </w:p>
        </w:tc>
      </w:tr>
      <w:tr w:rsidR="00686C0F" w:rsidRPr="00585281" w:rsidTr="00C047D9">
        <w:trPr>
          <w:trHeight w:val="1691"/>
        </w:trPr>
        <w:tc>
          <w:tcPr>
            <w:tcW w:w="842" w:type="dxa"/>
            <w:vMerge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682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переезд</w:t>
            </w:r>
          </w:p>
        </w:tc>
        <w:tc>
          <w:tcPr>
            <w:tcW w:w="1082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Выбор более высокооплачиваемой работы</w:t>
            </w:r>
          </w:p>
        </w:tc>
        <w:tc>
          <w:tcPr>
            <w:tcW w:w="948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Выход на пенсию</w:t>
            </w:r>
          </w:p>
        </w:tc>
        <w:tc>
          <w:tcPr>
            <w:tcW w:w="948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болезнь</w:t>
            </w:r>
          </w:p>
        </w:tc>
        <w:tc>
          <w:tcPr>
            <w:tcW w:w="1347" w:type="dxa"/>
            <w:gridSpan w:val="3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Сокращение штатов</w:t>
            </w:r>
          </w:p>
        </w:tc>
        <w:tc>
          <w:tcPr>
            <w:tcW w:w="816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До 30 лет</w:t>
            </w:r>
          </w:p>
        </w:tc>
        <w:tc>
          <w:tcPr>
            <w:tcW w:w="948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От 30 до 55 лет</w:t>
            </w:r>
          </w:p>
        </w:tc>
        <w:tc>
          <w:tcPr>
            <w:tcW w:w="1162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От 55 лет и старше</w:t>
            </w:r>
          </w:p>
        </w:tc>
        <w:tc>
          <w:tcPr>
            <w:tcW w:w="815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От 0 до 3 лет</w:t>
            </w:r>
          </w:p>
        </w:tc>
        <w:tc>
          <w:tcPr>
            <w:tcW w:w="922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От 3 до 10 лет</w:t>
            </w:r>
          </w:p>
        </w:tc>
        <w:tc>
          <w:tcPr>
            <w:tcW w:w="896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От 10 лет и более</w:t>
            </w:r>
          </w:p>
        </w:tc>
        <w:tc>
          <w:tcPr>
            <w:tcW w:w="1063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 xml:space="preserve">С высшим </w:t>
            </w:r>
            <w:proofErr w:type="spellStart"/>
            <w:r w:rsidRPr="00C047D9">
              <w:rPr>
                <w:sz w:val="22"/>
              </w:rPr>
              <w:t>профес-сиональным</w:t>
            </w:r>
            <w:proofErr w:type="spellEnd"/>
          </w:p>
        </w:tc>
        <w:tc>
          <w:tcPr>
            <w:tcW w:w="776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В т. ч. с профильным</w:t>
            </w:r>
          </w:p>
        </w:tc>
        <w:tc>
          <w:tcPr>
            <w:tcW w:w="989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 xml:space="preserve">Со ср. </w:t>
            </w:r>
            <w:proofErr w:type="spellStart"/>
            <w:r w:rsidRPr="00C047D9">
              <w:rPr>
                <w:sz w:val="22"/>
              </w:rPr>
              <w:t>профес-сиональным</w:t>
            </w:r>
            <w:proofErr w:type="spellEnd"/>
          </w:p>
        </w:tc>
        <w:tc>
          <w:tcPr>
            <w:tcW w:w="923" w:type="dxa"/>
            <w:textDirection w:val="btLr"/>
          </w:tcPr>
          <w:p w:rsidR="00686C0F" w:rsidRPr="00C047D9" w:rsidRDefault="00686C0F" w:rsidP="00E226E9">
            <w:pPr>
              <w:ind w:left="113" w:right="113"/>
              <w:jc w:val="center"/>
              <w:rPr>
                <w:sz w:val="22"/>
              </w:rPr>
            </w:pPr>
            <w:r w:rsidRPr="00C047D9">
              <w:rPr>
                <w:sz w:val="22"/>
              </w:rPr>
              <w:t>В т. ч. с профильным</w:t>
            </w:r>
          </w:p>
        </w:tc>
      </w:tr>
      <w:tr w:rsidR="00686C0F" w:rsidRPr="00585281" w:rsidTr="00C047D9">
        <w:trPr>
          <w:trHeight w:val="305"/>
        </w:trPr>
        <w:tc>
          <w:tcPr>
            <w:tcW w:w="842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682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1082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948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948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1347" w:type="dxa"/>
            <w:gridSpan w:val="3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948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815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922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896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776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989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923" w:type="dxa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</w:tr>
      <w:tr w:rsidR="00686C0F" w:rsidRPr="00585281" w:rsidTr="00C047D9">
        <w:tc>
          <w:tcPr>
            <w:tcW w:w="15159" w:type="dxa"/>
            <w:gridSpan w:val="18"/>
          </w:tcPr>
          <w:p w:rsidR="00686C0F" w:rsidRPr="00585281" w:rsidRDefault="00686C0F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Прием библиотечных работников</w:t>
            </w:r>
          </w:p>
        </w:tc>
      </w:tr>
      <w:tr w:rsidR="00686C0F" w:rsidRPr="00585281" w:rsidTr="00C047D9">
        <w:tc>
          <w:tcPr>
            <w:tcW w:w="5795" w:type="dxa"/>
            <w:gridSpan w:val="7"/>
            <w:vMerge w:val="restart"/>
          </w:tcPr>
          <w:p w:rsidR="00686C0F" w:rsidRPr="00585281" w:rsidRDefault="00686C0F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 xml:space="preserve">Принято в </w:t>
            </w:r>
            <w:r w:rsidR="00FF3E18">
              <w:rPr>
                <w:sz w:val="24"/>
              </w:rPr>
              <w:t>2020</w:t>
            </w:r>
            <w:r w:rsidRPr="00585281">
              <w:rPr>
                <w:sz w:val="24"/>
              </w:rPr>
              <w:t xml:space="preserve"> году</w:t>
            </w:r>
          </w:p>
        </w:tc>
        <w:tc>
          <w:tcPr>
            <w:tcW w:w="2980" w:type="dxa"/>
            <w:gridSpan w:val="4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Возраст принятых</w:t>
            </w:r>
          </w:p>
        </w:tc>
        <w:tc>
          <w:tcPr>
            <w:tcW w:w="2633" w:type="dxa"/>
            <w:gridSpan w:val="3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Библиотечный стаж принятых</w:t>
            </w:r>
          </w:p>
        </w:tc>
        <w:tc>
          <w:tcPr>
            <w:tcW w:w="3751" w:type="dxa"/>
            <w:gridSpan w:val="4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Образование принятых</w:t>
            </w:r>
          </w:p>
        </w:tc>
      </w:tr>
      <w:tr w:rsidR="00686C0F" w:rsidRPr="00585281" w:rsidTr="00C047D9">
        <w:trPr>
          <w:trHeight w:val="1240"/>
        </w:trPr>
        <w:tc>
          <w:tcPr>
            <w:tcW w:w="5795" w:type="dxa"/>
            <w:gridSpan w:val="7"/>
            <w:vMerge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>До 30 лет</w:t>
            </w:r>
          </w:p>
        </w:tc>
        <w:tc>
          <w:tcPr>
            <w:tcW w:w="948" w:type="dxa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>От 30 до 55 лет</w:t>
            </w:r>
          </w:p>
        </w:tc>
        <w:tc>
          <w:tcPr>
            <w:tcW w:w="1162" w:type="dxa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>От 55 лет и старше</w:t>
            </w:r>
          </w:p>
        </w:tc>
        <w:tc>
          <w:tcPr>
            <w:tcW w:w="815" w:type="dxa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>От 0 до 3 лет</w:t>
            </w:r>
          </w:p>
        </w:tc>
        <w:tc>
          <w:tcPr>
            <w:tcW w:w="922" w:type="dxa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>От 3 до 10 лет</w:t>
            </w:r>
          </w:p>
        </w:tc>
        <w:tc>
          <w:tcPr>
            <w:tcW w:w="896" w:type="dxa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>От 10 лет и более</w:t>
            </w:r>
          </w:p>
        </w:tc>
        <w:tc>
          <w:tcPr>
            <w:tcW w:w="1063" w:type="dxa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>С высшим профессиональным</w:t>
            </w:r>
          </w:p>
        </w:tc>
        <w:tc>
          <w:tcPr>
            <w:tcW w:w="776" w:type="dxa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>В т. ч. с профильным</w:t>
            </w:r>
          </w:p>
        </w:tc>
        <w:tc>
          <w:tcPr>
            <w:tcW w:w="989" w:type="dxa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>Со ср. профессиональным</w:t>
            </w:r>
          </w:p>
        </w:tc>
        <w:tc>
          <w:tcPr>
            <w:tcW w:w="923" w:type="dxa"/>
            <w:textDirection w:val="btLr"/>
          </w:tcPr>
          <w:p w:rsidR="00686C0F" w:rsidRPr="00C047D9" w:rsidRDefault="00686C0F" w:rsidP="00E226E9">
            <w:pPr>
              <w:ind w:left="113" w:right="113"/>
              <w:rPr>
                <w:sz w:val="22"/>
              </w:rPr>
            </w:pPr>
            <w:r w:rsidRPr="00C047D9">
              <w:rPr>
                <w:sz w:val="22"/>
              </w:rPr>
              <w:t xml:space="preserve">В т. ч. с профильным </w:t>
            </w:r>
          </w:p>
        </w:tc>
      </w:tr>
      <w:tr w:rsidR="00686C0F" w:rsidRPr="00585281" w:rsidTr="00C047D9">
        <w:tc>
          <w:tcPr>
            <w:tcW w:w="5778" w:type="dxa"/>
            <w:gridSpan w:val="6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7" w:type="dxa"/>
            <w:gridSpan w:val="3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2" w:type="dxa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6" w:type="dxa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6" w:type="dxa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9" w:type="dxa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3" w:type="dxa"/>
          </w:tcPr>
          <w:p w:rsidR="00686C0F" w:rsidRPr="00585281" w:rsidRDefault="00FF3E18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A1151" w:rsidRDefault="00DA1151" w:rsidP="00686C0F">
      <w:pPr>
        <w:rPr>
          <w:b/>
          <w:sz w:val="24"/>
        </w:rPr>
      </w:pPr>
    </w:p>
    <w:p w:rsidR="00DA1151" w:rsidRDefault="00DA1151" w:rsidP="00686C0F">
      <w:pPr>
        <w:rPr>
          <w:b/>
          <w:sz w:val="24"/>
        </w:rPr>
      </w:pPr>
    </w:p>
    <w:p w:rsidR="00686C0F" w:rsidRPr="00874D2B" w:rsidRDefault="00686C0F" w:rsidP="00686C0F">
      <w:pPr>
        <w:rPr>
          <w:b/>
          <w:sz w:val="24"/>
        </w:rPr>
      </w:pPr>
      <w:r w:rsidRPr="00874D2B">
        <w:rPr>
          <w:b/>
          <w:sz w:val="24"/>
        </w:rPr>
        <w:t>1</w:t>
      </w:r>
      <w:r>
        <w:rPr>
          <w:b/>
          <w:sz w:val="24"/>
        </w:rPr>
        <w:t>2</w:t>
      </w:r>
      <w:r w:rsidRPr="00874D2B">
        <w:rPr>
          <w:b/>
          <w:sz w:val="24"/>
        </w:rPr>
        <w:t>.2. Общая характеристика персонала библиотек</w:t>
      </w:r>
      <w:r w:rsidR="00DA1151">
        <w:rPr>
          <w:b/>
          <w:sz w:val="24"/>
        </w:rPr>
        <w:t>и</w:t>
      </w:r>
    </w:p>
    <w:tbl>
      <w:tblPr>
        <w:tblStyle w:val="a6"/>
        <w:tblW w:w="15026" w:type="dxa"/>
        <w:tblLayout w:type="fixed"/>
        <w:tblLook w:val="04A0" w:firstRow="1" w:lastRow="0" w:firstColumn="1" w:lastColumn="0" w:noHBand="0" w:noVBand="1"/>
      </w:tblPr>
      <w:tblGrid>
        <w:gridCol w:w="1532"/>
        <w:gridCol w:w="884"/>
        <w:gridCol w:w="893"/>
        <w:gridCol w:w="893"/>
        <w:gridCol w:w="1013"/>
        <w:gridCol w:w="1380"/>
        <w:gridCol w:w="549"/>
        <w:gridCol w:w="863"/>
        <w:gridCol w:w="1032"/>
        <w:gridCol w:w="1519"/>
        <w:gridCol w:w="1236"/>
        <w:gridCol w:w="1433"/>
        <w:gridCol w:w="1799"/>
      </w:tblGrid>
      <w:tr w:rsidR="00686C0F" w:rsidRPr="00585281" w:rsidTr="00FF3E18">
        <w:tc>
          <w:tcPr>
            <w:tcW w:w="1532" w:type="dxa"/>
            <w:vMerge w:val="restart"/>
          </w:tcPr>
          <w:p w:rsidR="00686C0F" w:rsidRPr="00585281" w:rsidRDefault="00686C0F" w:rsidP="00E226E9">
            <w:pPr>
              <w:rPr>
                <w:sz w:val="24"/>
              </w:rPr>
            </w:pPr>
            <w:r w:rsidRPr="0016254D">
              <w:rPr>
                <w:spacing w:val="-8"/>
                <w:sz w:val="24"/>
              </w:rPr>
              <w:t>Численност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lastRenderedPageBreak/>
              <w:t>основного персонала в </w:t>
            </w:r>
            <w:r w:rsidR="00536371">
              <w:rPr>
                <w:sz w:val="24"/>
              </w:rPr>
              <w:t>2019</w:t>
            </w:r>
            <w:r w:rsidRPr="00585281">
              <w:rPr>
                <w:sz w:val="24"/>
              </w:rPr>
              <w:t xml:space="preserve"> г.</w:t>
            </w:r>
          </w:p>
        </w:tc>
        <w:tc>
          <w:tcPr>
            <w:tcW w:w="13494" w:type="dxa"/>
            <w:gridSpan w:val="12"/>
          </w:tcPr>
          <w:p w:rsidR="00686C0F" w:rsidRPr="00585281" w:rsidRDefault="00686C0F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lastRenderedPageBreak/>
              <w:t>Из численности основного персонала</w:t>
            </w:r>
          </w:p>
        </w:tc>
      </w:tr>
      <w:tr w:rsidR="00686C0F" w:rsidRPr="00585281" w:rsidTr="00FF3E18">
        <w:trPr>
          <w:trHeight w:val="272"/>
        </w:trPr>
        <w:tc>
          <w:tcPr>
            <w:tcW w:w="1532" w:type="dxa"/>
            <w:vMerge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3683" w:type="dxa"/>
            <w:gridSpan w:val="4"/>
          </w:tcPr>
          <w:p w:rsidR="00686C0F" w:rsidRPr="00585281" w:rsidRDefault="00DA1151" w:rsidP="00DA1151">
            <w:pPr>
              <w:rPr>
                <w:sz w:val="24"/>
              </w:rPr>
            </w:pPr>
            <w:r>
              <w:rPr>
                <w:sz w:val="24"/>
              </w:rPr>
              <w:t xml:space="preserve">В т.ч.  </w:t>
            </w:r>
            <w:r w:rsidR="00686C0F" w:rsidRPr="00585281">
              <w:rPr>
                <w:sz w:val="24"/>
              </w:rPr>
              <w:t xml:space="preserve">работающих </w:t>
            </w:r>
          </w:p>
        </w:tc>
        <w:tc>
          <w:tcPr>
            <w:tcW w:w="1380" w:type="dxa"/>
            <w:vMerge w:val="restart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 xml:space="preserve">Имеют </w:t>
            </w:r>
            <w:r w:rsidRPr="0016254D">
              <w:rPr>
                <w:spacing w:val="-8"/>
                <w:sz w:val="24"/>
              </w:rPr>
              <w:t>подготовк</w:t>
            </w:r>
            <w:r w:rsidRPr="00585281">
              <w:rPr>
                <w:sz w:val="24"/>
              </w:rPr>
              <w:t>у по ИКТ</w:t>
            </w:r>
          </w:p>
        </w:tc>
        <w:tc>
          <w:tcPr>
            <w:tcW w:w="2444" w:type="dxa"/>
            <w:gridSpan w:val="3"/>
          </w:tcPr>
          <w:p w:rsidR="00686C0F" w:rsidRPr="00585281" w:rsidRDefault="00686C0F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Численность по возрасту</w:t>
            </w:r>
          </w:p>
        </w:tc>
        <w:tc>
          <w:tcPr>
            <w:tcW w:w="5987" w:type="dxa"/>
            <w:gridSpan w:val="4"/>
          </w:tcPr>
          <w:p w:rsidR="00686C0F" w:rsidRPr="00585281" w:rsidRDefault="00686C0F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Обучаются заочно</w:t>
            </w:r>
          </w:p>
        </w:tc>
      </w:tr>
      <w:tr w:rsidR="00686C0F" w:rsidRPr="00585281" w:rsidTr="00FF3E18">
        <w:tc>
          <w:tcPr>
            <w:tcW w:w="1532" w:type="dxa"/>
            <w:vMerge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884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 xml:space="preserve">На 1 </w:t>
            </w:r>
            <w:r w:rsidRPr="0016254D">
              <w:rPr>
                <w:spacing w:val="-8"/>
                <w:sz w:val="24"/>
              </w:rPr>
              <w:t>ставку</w:t>
            </w:r>
          </w:p>
        </w:tc>
        <w:tc>
          <w:tcPr>
            <w:tcW w:w="893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 xml:space="preserve">0,25 </w:t>
            </w:r>
            <w:r w:rsidRPr="0016254D">
              <w:rPr>
                <w:spacing w:val="-8"/>
                <w:sz w:val="24"/>
              </w:rPr>
              <w:t>ставки</w:t>
            </w:r>
          </w:p>
        </w:tc>
        <w:tc>
          <w:tcPr>
            <w:tcW w:w="893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 xml:space="preserve">0,5 </w:t>
            </w:r>
            <w:r w:rsidRPr="0016254D">
              <w:rPr>
                <w:spacing w:val="-8"/>
                <w:sz w:val="24"/>
              </w:rPr>
              <w:t>ставки</w:t>
            </w:r>
          </w:p>
        </w:tc>
        <w:tc>
          <w:tcPr>
            <w:tcW w:w="1013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 xml:space="preserve">0,75 </w:t>
            </w:r>
            <w:r w:rsidRPr="0016254D">
              <w:rPr>
                <w:spacing w:val="-8"/>
                <w:sz w:val="24"/>
              </w:rPr>
              <w:t>ставки</w:t>
            </w:r>
          </w:p>
        </w:tc>
        <w:tc>
          <w:tcPr>
            <w:tcW w:w="1380" w:type="dxa"/>
            <w:vMerge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  <w:tc>
          <w:tcPr>
            <w:tcW w:w="549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 xml:space="preserve">До 30 </w:t>
            </w:r>
            <w:r w:rsidRPr="0016254D">
              <w:rPr>
                <w:spacing w:val="-16"/>
                <w:sz w:val="24"/>
              </w:rPr>
              <w:t>ле</w:t>
            </w:r>
            <w:r w:rsidRPr="00585281">
              <w:rPr>
                <w:sz w:val="24"/>
              </w:rPr>
              <w:t>т</w:t>
            </w:r>
          </w:p>
        </w:tc>
        <w:tc>
          <w:tcPr>
            <w:tcW w:w="863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От 30 до 55 лет</w:t>
            </w:r>
          </w:p>
        </w:tc>
        <w:tc>
          <w:tcPr>
            <w:tcW w:w="1032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 xml:space="preserve">От 55 лет и </w:t>
            </w:r>
            <w:r w:rsidRPr="0016254D">
              <w:rPr>
                <w:spacing w:val="-4"/>
                <w:sz w:val="24"/>
              </w:rPr>
              <w:t>старше</w:t>
            </w:r>
          </w:p>
        </w:tc>
        <w:tc>
          <w:tcPr>
            <w:tcW w:w="1519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В высших профессиональных уч. заведениях</w:t>
            </w:r>
          </w:p>
        </w:tc>
        <w:tc>
          <w:tcPr>
            <w:tcW w:w="1236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В т. ч. в профиль</w:t>
            </w:r>
            <w:r>
              <w:rPr>
                <w:sz w:val="24"/>
              </w:rPr>
              <w:t>-</w:t>
            </w:r>
            <w:proofErr w:type="spellStart"/>
            <w:r w:rsidRPr="00585281">
              <w:rPr>
                <w:sz w:val="24"/>
              </w:rPr>
              <w:t>ных</w:t>
            </w:r>
            <w:proofErr w:type="spellEnd"/>
          </w:p>
        </w:tc>
        <w:tc>
          <w:tcPr>
            <w:tcW w:w="1433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В ср. проф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z w:val="24"/>
              </w:rPr>
              <w:t>. заведени</w:t>
            </w:r>
            <w:r w:rsidRPr="00585281">
              <w:rPr>
                <w:sz w:val="24"/>
              </w:rPr>
              <w:t>ях</w:t>
            </w:r>
          </w:p>
        </w:tc>
        <w:tc>
          <w:tcPr>
            <w:tcW w:w="1799" w:type="dxa"/>
          </w:tcPr>
          <w:p w:rsidR="00686C0F" w:rsidRPr="00585281" w:rsidRDefault="00686C0F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В т.ч. в профильных</w:t>
            </w:r>
          </w:p>
        </w:tc>
      </w:tr>
      <w:tr w:rsidR="00FF3E18" w:rsidRPr="00585281" w:rsidTr="00FF3E18">
        <w:trPr>
          <w:trHeight w:val="138"/>
        </w:trPr>
        <w:tc>
          <w:tcPr>
            <w:tcW w:w="1532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3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0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1 (училась самостоятельно)</w:t>
            </w:r>
          </w:p>
        </w:tc>
        <w:tc>
          <w:tcPr>
            <w:tcW w:w="549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9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6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3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99" w:type="dxa"/>
          </w:tcPr>
          <w:p w:rsidR="00FF3E18" w:rsidRPr="00585281" w:rsidRDefault="00FF3E18" w:rsidP="00FF3E1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86C0F" w:rsidRPr="00604BEA" w:rsidRDefault="00686C0F" w:rsidP="00686C0F">
      <w:pPr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1951"/>
        <w:gridCol w:w="2168"/>
      </w:tblGrid>
      <w:tr w:rsidR="00DA1151" w:rsidRPr="00585281" w:rsidTr="00DA1151">
        <w:tc>
          <w:tcPr>
            <w:tcW w:w="9359" w:type="dxa"/>
            <w:gridSpan w:val="3"/>
          </w:tcPr>
          <w:p w:rsidR="00DA1151" w:rsidRPr="00585281" w:rsidRDefault="00DA1151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Вспомогательный персонал</w:t>
            </w:r>
          </w:p>
        </w:tc>
      </w:tr>
      <w:tr w:rsidR="00DA1151" w:rsidRPr="00585281" w:rsidTr="00DA1151">
        <w:tc>
          <w:tcPr>
            <w:tcW w:w="5240" w:type="dxa"/>
          </w:tcPr>
          <w:p w:rsidR="00DA1151" w:rsidRPr="00585281" w:rsidRDefault="00DA1151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Наименование должностей</w:t>
            </w:r>
          </w:p>
        </w:tc>
        <w:tc>
          <w:tcPr>
            <w:tcW w:w="1951" w:type="dxa"/>
          </w:tcPr>
          <w:p w:rsidR="00DA1151" w:rsidRPr="00585281" w:rsidRDefault="00DA1151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Кол-во тарифных ставок</w:t>
            </w:r>
          </w:p>
        </w:tc>
        <w:tc>
          <w:tcPr>
            <w:tcW w:w="2168" w:type="dxa"/>
          </w:tcPr>
          <w:p w:rsidR="00DA1151" w:rsidRPr="00585281" w:rsidRDefault="00DA1151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Численность работников</w:t>
            </w:r>
          </w:p>
        </w:tc>
      </w:tr>
      <w:tr w:rsidR="00DA1151" w:rsidRPr="00585281" w:rsidTr="00DA1151">
        <w:tc>
          <w:tcPr>
            <w:tcW w:w="5240" w:type="dxa"/>
          </w:tcPr>
          <w:p w:rsidR="00DA1151" w:rsidRPr="00585281" w:rsidRDefault="002871CD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1" w:type="dxa"/>
          </w:tcPr>
          <w:p w:rsidR="00DA1151" w:rsidRPr="00585281" w:rsidRDefault="002871CD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8" w:type="dxa"/>
          </w:tcPr>
          <w:p w:rsidR="00DA1151" w:rsidRPr="00585281" w:rsidRDefault="002871CD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1151" w:rsidRPr="00585281" w:rsidTr="00DA1151">
        <w:tc>
          <w:tcPr>
            <w:tcW w:w="5240" w:type="dxa"/>
          </w:tcPr>
          <w:p w:rsidR="00DA1151" w:rsidRPr="00585281" w:rsidRDefault="00DA1151" w:rsidP="00E226E9">
            <w:pPr>
              <w:rPr>
                <w:sz w:val="24"/>
              </w:rPr>
            </w:pPr>
          </w:p>
        </w:tc>
        <w:tc>
          <w:tcPr>
            <w:tcW w:w="1951" w:type="dxa"/>
          </w:tcPr>
          <w:p w:rsidR="00DA1151" w:rsidRPr="00585281" w:rsidRDefault="00DA1151" w:rsidP="00E226E9">
            <w:pPr>
              <w:rPr>
                <w:sz w:val="24"/>
              </w:rPr>
            </w:pPr>
          </w:p>
        </w:tc>
        <w:tc>
          <w:tcPr>
            <w:tcW w:w="2168" w:type="dxa"/>
          </w:tcPr>
          <w:p w:rsidR="00DA1151" w:rsidRPr="00585281" w:rsidRDefault="00DA1151" w:rsidP="00E226E9">
            <w:pPr>
              <w:rPr>
                <w:sz w:val="24"/>
              </w:rPr>
            </w:pPr>
          </w:p>
        </w:tc>
      </w:tr>
      <w:tr w:rsidR="00DA1151" w:rsidRPr="00585281" w:rsidTr="00DA1151">
        <w:tc>
          <w:tcPr>
            <w:tcW w:w="5240" w:type="dxa"/>
          </w:tcPr>
          <w:p w:rsidR="00DA1151" w:rsidRPr="00585281" w:rsidRDefault="00DA1151" w:rsidP="00E226E9">
            <w:pPr>
              <w:rPr>
                <w:sz w:val="24"/>
              </w:rPr>
            </w:pPr>
          </w:p>
        </w:tc>
        <w:tc>
          <w:tcPr>
            <w:tcW w:w="1951" w:type="dxa"/>
          </w:tcPr>
          <w:p w:rsidR="00DA1151" w:rsidRPr="00585281" w:rsidRDefault="00DA1151" w:rsidP="00E226E9">
            <w:pPr>
              <w:rPr>
                <w:sz w:val="24"/>
              </w:rPr>
            </w:pPr>
          </w:p>
        </w:tc>
        <w:tc>
          <w:tcPr>
            <w:tcW w:w="2168" w:type="dxa"/>
          </w:tcPr>
          <w:p w:rsidR="00DA1151" w:rsidRPr="00585281" w:rsidRDefault="00DA1151" w:rsidP="00E226E9">
            <w:pPr>
              <w:rPr>
                <w:sz w:val="24"/>
              </w:rPr>
            </w:pPr>
          </w:p>
        </w:tc>
      </w:tr>
    </w:tbl>
    <w:p w:rsidR="00686C0F" w:rsidRPr="00874D2B" w:rsidRDefault="00686C0F" w:rsidP="00686C0F">
      <w:pPr>
        <w:rPr>
          <w:b/>
          <w:sz w:val="24"/>
        </w:rPr>
      </w:pPr>
      <w:r>
        <w:rPr>
          <w:b/>
          <w:sz w:val="24"/>
        </w:rPr>
        <w:t>12.6. Оплата труда</w:t>
      </w:r>
    </w:p>
    <w:tbl>
      <w:tblPr>
        <w:tblW w:w="3166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7391"/>
      </w:tblGrid>
      <w:tr w:rsidR="00686C0F" w:rsidRPr="00585281" w:rsidTr="00E226E9">
        <w:trPr>
          <w:trHeight w:val="300"/>
          <w:tblCellSpacing w:w="20" w:type="dxa"/>
          <w:jc w:val="center"/>
        </w:trPr>
        <w:tc>
          <w:tcPr>
            <w:tcW w:w="2051" w:type="dxa"/>
            <w:shd w:val="clear" w:color="auto" w:fill="auto"/>
            <w:hideMark/>
          </w:tcPr>
          <w:p w:rsidR="00686C0F" w:rsidRPr="00585281" w:rsidRDefault="00686C0F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Годы</w:t>
            </w:r>
          </w:p>
        </w:tc>
        <w:tc>
          <w:tcPr>
            <w:tcW w:w="7621" w:type="dxa"/>
            <w:shd w:val="clear" w:color="auto" w:fill="auto"/>
            <w:hideMark/>
          </w:tcPr>
          <w:p w:rsidR="00686C0F" w:rsidRPr="00585281" w:rsidRDefault="00686C0F" w:rsidP="00E226E9">
            <w:pPr>
              <w:jc w:val="center"/>
              <w:rPr>
                <w:sz w:val="24"/>
              </w:rPr>
            </w:pPr>
            <w:r w:rsidRPr="00585281">
              <w:rPr>
                <w:sz w:val="24"/>
              </w:rPr>
              <w:t>Средняя меся</w:t>
            </w:r>
            <w:r w:rsidR="00DA1151">
              <w:rPr>
                <w:sz w:val="24"/>
              </w:rPr>
              <w:t>чная заработная плата работника</w:t>
            </w:r>
            <w:r w:rsidRPr="00585281">
              <w:rPr>
                <w:sz w:val="24"/>
              </w:rPr>
              <w:t xml:space="preserve"> основного персонала</w:t>
            </w:r>
            <w:r w:rsidR="00DA1151">
              <w:rPr>
                <w:sz w:val="24"/>
              </w:rPr>
              <w:t xml:space="preserve"> библиотеки</w:t>
            </w:r>
          </w:p>
        </w:tc>
      </w:tr>
      <w:tr w:rsidR="001978F3" w:rsidRPr="00585281" w:rsidTr="00E226E9">
        <w:trPr>
          <w:trHeight w:val="300"/>
          <w:tblCellSpacing w:w="20" w:type="dxa"/>
          <w:jc w:val="center"/>
        </w:trPr>
        <w:tc>
          <w:tcPr>
            <w:tcW w:w="2051" w:type="dxa"/>
            <w:shd w:val="clear" w:color="auto" w:fill="auto"/>
          </w:tcPr>
          <w:p w:rsidR="001978F3" w:rsidRPr="00585281" w:rsidRDefault="00877F97" w:rsidP="001978F3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621" w:type="dxa"/>
            <w:shd w:val="clear" w:color="auto" w:fill="auto"/>
          </w:tcPr>
          <w:p w:rsidR="001978F3" w:rsidRPr="00585281" w:rsidRDefault="001978F3" w:rsidP="00E226E9">
            <w:pPr>
              <w:jc w:val="center"/>
              <w:rPr>
                <w:sz w:val="24"/>
              </w:rPr>
            </w:pPr>
          </w:p>
        </w:tc>
      </w:tr>
      <w:tr w:rsidR="00686C0F" w:rsidRPr="00585281" w:rsidTr="00E226E9">
        <w:trPr>
          <w:tblCellSpacing w:w="20" w:type="dxa"/>
          <w:jc w:val="center"/>
        </w:trPr>
        <w:tc>
          <w:tcPr>
            <w:tcW w:w="2051" w:type="dxa"/>
            <w:shd w:val="clear" w:color="auto" w:fill="auto"/>
          </w:tcPr>
          <w:p w:rsidR="00686C0F" w:rsidRPr="00585281" w:rsidRDefault="00877F97" w:rsidP="00E226E9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621" w:type="dxa"/>
            <w:shd w:val="clear" w:color="auto" w:fill="auto"/>
          </w:tcPr>
          <w:p w:rsidR="00686C0F" w:rsidRPr="00585281" w:rsidRDefault="00686C0F" w:rsidP="00E226E9">
            <w:pPr>
              <w:rPr>
                <w:sz w:val="24"/>
              </w:rPr>
            </w:pPr>
          </w:p>
        </w:tc>
      </w:tr>
    </w:tbl>
    <w:p w:rsidR="00686C0F" w:rsidRDefault="00686C0F" w:rsidP="003949AE">
      <w:pPr>
        <w:rPr>
          <w:sz w:val="24"/>
        </w:rPr>
      </w:pPr>
    </w:p>
    <w:p w:rsidR="003949AE" w:rsidRDefault="003949AE" w:rsidP="003949AE">
      <w:pPr>
        <w:rPr>
          <w:b/>
          <w:bCs w:val="0"/>
          <w:sz w:val="22"/>
        </w:rPr>
      </w:pPr>
      <w:r>
        <w:rPr>
          <w:b/>
          <w:bCs w:val="0"/>
          <w:sz w:val="22"/>
        </w:rPr>
        <w:t>12.7. Участие</w:t>
      </w:r>
      <w:r w:rsidRPr="00AA1275">
        <w:rPr>
          <w:b/>
          <w:bCs w:val="0"/>
          <w:sz w:val="22"/>
        </w:rPr>
        <w:t xml:space="preserve"> сотрудников </w:t>
      </w:r>
      <w:r>
        <w:rPr>
          <w:b/>
          <w:bCs w:val="0"/>
          <w:sz w:val="22"/>
        </w:rPr>
        <w:t xml:space="preserve">библиотеки </w:t>
      </w:r>
      <w:r w:rsidRPr="00AA1275">
        <w:rPr>
          <w:b/>
          <w:bCs w:val="0"/>
          <w:sz w:val="22"/>
        </w:rPr>
        <w:t xml:space="preserve">в обучающих мероприятиях </w:t>
      </w:r>
      <w:r>
        <w:rPr>
          <w:b/>
          <w:bCs w:val="0"/>
          <w:sz w:val="22"/>
        </w:rPr>
        <w:t xml:space="preserve">муниципального, </w:t>
      </w:r>
      <w:r w:rsidRPr="00AA1275">
        <w:rPr>
          <w:b/>
          <w:bCs w:val="0"/>
          <w:sz w:val="22"/>
        </w:rPr>
        <w:t xml:space="preserve">областного, межрегионального, всероссийского уровня, </w:t>
      </w:r>
    </w:p>
    <w:p w:rsidR="003949AE" w:rsidRPr="00AA1275" w:rsidRDefault="003949AE" w:rsidP="003949AE">
      <w:pPr>
        <w:rPr>
          <w:b/>
          <w:bCs w:val="0"/>
          <w:sz w:val="22"/>
        </w:rPr>
      </w:pPr>
      <w:r w:rsidRPr="00AA1275">
        <w:rPr>
          <w:b/>
          <w:bCs w:val="0"/>
          <w:sz w:val="22"/>
        </w:rPr>
        <w:t>в т.</w:t>
      </w:r>
      <w:r>
        <w:rPr>
          <w:b/>
          <w:bCs w:val="0"/>
          <w:sz w:val="22"/>
        </w:rPr>
        <w:t xml:space="preserve">ч. прослушивание </w:t>
      </w:r>
      <w:proofErr w:type="spellStart"/>
      <w:r>
        <w:rPr>
          <w:b/>
          <w:bCs w:val="0"/>
          <w:sz w:val="22"/>
        </w:rPr>
        <w:t>вебинаров</w:t>
      </w:r>
      <w:proofErr w:type="spellEnd"/>
    </w:p>
    <w:tbl>
      <w:tblPr>
        <w:tblW w:w="1269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72"/>
        <w:gridCol w:w="2841"/>
        <w:gridCol w:w="3681"/>
      </w:tblGrid>
      <w:tr w:rsidR="003949AE" w:rsidRPr="00585281" w:rsidTr="003949AE">
        <w:trPr>
          <w:tblCellSpacing w:w="20" w:type="dxa"/>
          <w:jc w:val="center"/>
        </w:trPr>
        <w:tc>
          <w:tcPr>
            <w:tcW w:w="6112" w:type="dxa"/>
            <w:shd w:val="clear" w:color="auto" w:fill="auto"/>
          </w:tcPr>
          <w:p w:rsidR="003949AE" w:rsidRPr="00585281" w:rsidRDefault="003949AE" w:rsidP="00E226E9">
            <w:pPr>
              <w:jc w:val="center"/>
              <w:rPr>
                <w:bCs w:val="0"/>
                <w:sz w:val="24"/>
              </w:rPr>
            </w:pPr>
            <w:r w:rsidRPr="00585281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2801" w:type="dxa"/>
            <w:shd w:val="clear" w:color="auto" w:fill="auto"/>
          </w:tcPr>
          <w:p w:rsidR="003949AE" w:rsidRPr="00585281" w:rsidRDefault="003949AE" w:rsidP="00E226E9">
            <w:pPr>
              <w:jc w:val="center"/>
              <w:rPr>
                <w:bCs w:val="0"/>
                <w:sz w:val="24"/>
              </w:rPr>
            </w:pPr>
            <w:r w:rsidRPr="00585281">
              <w:rPr>
                <w:bCs w:val="0"/>
                <w:sz w:val="24"/>
              </w:rPr>
              <w:t>Форма обучения</w:t>
            </w:r>
          </w:p>
        </w:tc>
        <w:tc>
          <w:tcPr>
            <w:tcW w:w="3621" w:type="dxa"/>
            <w:shd w:val="clear" w:color="auto" w:fill="auto"/>
          </w:tcPr>
          <w:p w:rsidR="003949AE" w:rsidRPr="00585281" w:rsidRDefault="003949AE" w:rsidP="00E226E9">
            <w:pPr>
              <w:jc w:val="center"/>
              <w:rPr>
                <w:bCs w:val="0"/>
                <w:sz w:val="24"/>
              </w:rPr>
            </w:pPr>
            <w:r w:rsidRPr="00585281">
              <w:rPr>
                <w:bCs w:val="0"/>
                <w:sz w:val="24"/>
              </w:rPr>
              <w:t>Место проведение</w:t>
            </w:r>
          </w:p>
          <w:p w:rsidR="003949AE" w:rsidRPr="00585281" w:rsidRDefault="003949AE" w:rsidP="00E226E9">
            <w:pPr>
              <w:jc w:val="center"/>
              <w:rPr>
                <w:bCs w:val="0"/>
                <w:sz w:val="24"/>
              </w:rPr>
            </w:pPr>
            <w:r w:rsidRPr="00585281">
              <w:rPr>
                <w:bCs w:val="0"/>
                <w:sz w:val="24"/>
              </w:rPr>
              <w:t>(населенный пункт, учреждение)</w:t>
            </w:r>
          </w:p>
        </w:tc>
      </w:tr>
      <w:tr w:rsidR="003949AE" w:rsidRPr="00585281" w:rsidTr="00077B50">
        <w:trPr>
          <w:trHeight w:val="317"/>
          <w:tblCellSpacing w:w="20" w:type="dxa"/>
          <w:jc w:val="center"/>
        </w:trPr>
        <w:tc>
          <w:tcPr>
            <w:tcW w:w="6112" w:type="dxa"/>
            <w:tcBorders>
              <w:bottom w:val="outset" w:sz="6" w:space="0" w:color="auto"/>
            </w:tcBorders>
            <w:shd w:val="clear" w:color="auto" w:fill="auto"/>
          </w:tcPr>
          <w:p w:rsidR="003949AE" w:rsidRPr="00077B50" w:rsidRDefault="002871CD" w:rsidP="002871CD">
            <w:pPr>
              <w:rPr>
                <w:bCs w:val="0"/>
                <w:sz w:val="24"/>
              </w:rPr>
            </w:pPr>
            <w:r w:rsidRPr="00077B50">
              <w:rPr>
                <w:bCs w:val="0"/>
                <w:sz w:val="24"/>
              </w:rPr>
              <w:t>«В мире библиотечных терминов»</w:t>
            </w:r>
          </w:p>
        </w:tc>
        <w:tc>
          <w:tcPr>
            <w:tcW w:w="2801" w:type="dxa"/>
            <w:tcBorders>
              <w:bottom w:val="outset" w:sz="6" w:space="0" w:color="auto"/>
            </w:tcBorders>
            <w:shd w:val="clear" w:color="auto" w:fill="auto"/>
          </w:tcPr>
          <w:p w:rsidR="003949AE" w:rsidRPr="00077B50" w:rsidRDefault="00077B50" w:rsidP="00E226E9">
            <w:pPr>
              <w:jc w:val="center"/>
              <w:rPr>
                <w:bCs w:val="0"/>
                <w:sz w:val="24"/>
              </w:rPr>
            </w:pPr>
            <w:r w:rsidRPr="00077B50">
              <w:rPr>
                <w:bCs w:val="0"/>
                <w:sz w:val="24"/>
              </w:rPr>
              <w:t>Онлайн-семинар</w:t>
            </w:r>
          </w:p>
        </w:tc>
        <w:tc>
          <w:tcPr>
            <w:tcW w:w="3621" w:type="dxa"/>
            <w:tcBorders>
              <w:bottom w:val="outset" w:sz="6" w:space="0" w:color="auto"/>
            </w:tcBorders>
            <w:shd w:val="clear" w:color="auto" w:fill="auto"/>
          </w:tcPr>
          <w:p w:rsidR="00077B50" w:rsidRPr="00585281" w:rsidRDefault="00077B50" w:rsidP="00E226E9">
            <w:pPr>
              <w:jc w:val="center"/>
              <w:rPr>
                <w:b/>
                <w:bCs w:val="0"/>
                <w:sz w:val="24"/>
              </w:rPr>
            </w:pPr>
            <w:r w:rsidRPr="00DA103C">
              <w:rPr>
                <w:bCs w:val="0"/>
                <w:sz w:val="24"/>
              </w:rPr>
              <w:t>МЦБ</w:t>
            </w:r>
          </w:p>
        </w:tc>
      </w:tr>
    </w:tbl>
    <w:p w:rsidR="003949AE" w:rsidRDefault="003949AE" w:rsidP="00686C0F">
      <w:pPr>
        <w:rPr>
          <w:sz w:val="24"/>
        </w:rPr>
      </w:pPr>
    </w:p>
    <w:p w:rsidR="003949AE" w:rsidRPr="00E77D44" w:rsidRDefault="003949AE" w:rsidP="00686C0F">
      <w:pPr>
        <w:rPr>
          <w:sz w:val="24"/>
        </w:rPr>
      </w:pPr>
    </w:p>
    <w:p w:rsidR="00686C0F" w:rsidRDefault="00686C0F" w:rsidP="00686C0F">
      <w:pPr>
        <w:ind w:left="709"/>
        <w:rPr>
          <w:sz w:val="24"/>
        </w:rPr>
      </w:pPr>
    </w:p>
    <w:p w:rsidR="00686C0F" w:rsidRPr="0087507E" w:rsidRDefault="00686C0F" w:rsidP="00686C0F">
      <w:pPr>
        <w:ind w:left="709"/>
        <w:jc w:val="center"/>
        <w:rPr>
          <w:b/>
          <w:sz w:val="24"/>
        </w:rPr>
      </w:pPr>
      <w:r w:rsidRPr="0087507E">
        <w:rPr>
          <w:b/>
          <w:sz w:val="24"/>
        </w:rPr>
        <w:lastRenderedPageBreak/>
        <w:t>1</w:t>
      </w:r>
      <w:r>
        <w:rPr>
          <w:b/>
          <w:sz w:val="24"/>
        </w:rPr>
        <w:t>3</w:t>
      </w:r>
      <w:r w:rsidRPr="0087507E">
        <w:rPr>
          <w:b/>
          <w:sz w:val="24"/>
        </w:rPr>
        <w:t>. МАТЕРИАЛЬНО-ТЕХНИЧЕСКИЕ РЕСУРСЫ БИБЛИОТЕКИ</w:t>
      </w:r>
    </w:p>
    <w:p w:rsidR="00686C0F" w:rsidRPr="00283AD4" w:rsidRDefault="00686C0F" w:rsidP="00686C0F">
      <w:pPr>
        <w:ind w:left="709"/>
        <w:rPr>
          <w:b/>
          <w:sz w:val="24"/>
        </w:rPr>
      </w:pPr>
      <w:r w:rsidRPr="00283AD4">
        <w:rPr>
          <w:b/>
          <w:sz w:val="24"/>
        </w:rPr>
        <w:t>13</w:t>
      </w:r>
      <w:r w:rsidR="00356C0A">
        <w:rPr>
          <w:b/>
          <w:sz w:val="24"/>
        </w:rPr>
        <w:t>.1. Характеристика здания библиотеки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6442"/>
        <w:gridCol w:w="1615"/>
        <w:gridCol w:w="1635"/>
      </w:tblGrid>
      <w:tr w:rsidR="00686C0F" w:rsidRPr="00585281" w:rsidTr="00E226E9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686C0F" w:rsidRPr="00585281" w:rsidRDefault="00686C0F" w:rsidP="00E226E9">
            <w:pPr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№</w:t>
            </w:r>
          </w:p>
        </w:tc>
        <w:tc>
          <w:tcPr>
            <w:tcW w:w="6402" w:type="dxa"/>
            <w:shd w:val="clear" w:color="auto" w:fill="auto"/>
          </w:tcPr>
          <w:p w:rsidR="00686C0F" w:rsidRPr="00585281" w:rsidRDefault="00686C0F" w:rsidP="00E226E9">
            <w:pPr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686C0F" w:rsidRPr="00585281" w:rsidRDefault="00077B50" w:rsidP="00E22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686C0F" w:rsidRPr="00585281" w:rsidRDefault="00077B50" w:rsidP="00E22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077B50" w:rsidRPr="00585281" w:rsidTr="00E226E9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77B50" w:rsidRPr="00585281" w:rsidRDefault="00077B50" w:rsidP="00E226E9">
            <w:pPr>
              <w:rPr>
                <w:sz w:val="24"/>
              </w:rPr>
            </w:pPr>
            <w:r w:rsidRPr="00585281">
              <w:rPr>
                <w:sz w:val="24"/>
              </w:rPr>
              <w:t>1.</w:t>
            </w:r>
          </w:p>
        </w:tc>
        <w:tc>
          <w:tcPr>
            <w:tcW w:w="6402" w:type="dxa"/>
            <w:shd w:val="clear" w:color="auto" w:fill="auto"/>
          </w:tcPr>
          <w:p w:rsidR="00077B50" w:rsidRPr="00585281" w:rsidRDefault="00077B50" w:rsidP="00E226E9">
            <w:pPr>
              <w:rPr>
                <w:sz w:val="24"/>
              </w:rPr>
            </w:pPr>
            <w:r>
              <w:rPr>
                <w:sz w:val="24"/>
              </w:rPr>
              <w:t xml:space="preserve">Где находится помещение библиотеки </w:t>
            </w:r>
            <w:r w:rsidRPr="00DD72B6">
              <w:rPr>
                <w:sz w:val="20"/>
                <w:szCs w:val="20"/>
              </w:rPr>
              <w:t>( отдельное здание, администрация, КДУ, др.)</w:t>
            </w:r>
          </w:p>
        </w:tc>
        <w:tc>
          <w:tcPr>
            <w:tcW w:w="1276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 w:rsidRPr="005918D8">
              <w:rPr>
                <w:sz w:val="24"/>
              </w:rPr>
              <w:t>Библиотека расположена в здании СДК</w:t>
            </w:r>
          </w:p>
        </w:tc>
        <w:tc>
          <w:tcPr>
            <w:tcW w:w="1559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 w:rsidRPr="005918D8">
              <w:rPr>
                <w:sz w:val="24"/>
              </w:rPr>
              <w:t>Библиотека расположена в здании СДК</w:t>
            </w:r>
          </w:p>
        </w:tc>
      </w:tr>
      <w:tr w:rsidR="00077B50" w:rsidRPr="00585281" w:rsidTr="00E226E9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77B50" w:rsidRPr="00585281" w:rsidRDefault="00077B50" w:rsidP="00DD72B6">
            <w:pPr>
              <w:rPr>
                <w:sz w:val="24"/>
              </w:rPr>
            </w:pPr>
            <w:r w:rsidRPr="00585281">
              <w:rPr>
                <w:sz w:val="24"/>
              </w:rPr>
              <w:t>2.</w:t>
            </w:r>
          </w:p>
        </w:tc>
        <w:tc>
          <w:tcPr>
            <w:tcW w:w="6402" w:type="dxa"/>
            <w:shd w:val="clear" w:color="auto" w:fill="auto"/>
          </w:tcPr>
          <w:p w:rsidR="00077B50" w:rsidRDefault="00077B50" w:rsidP="00DD72B6">
            <w:pPr>
              <w:rPr>
                <w:sz w:val="24"/>
              </w:rPr>
            </w:pPr>
            <w:r>
              <w:rPr>
                <w:sz w:val="24"/>
              </w:rPr>
              <w:t>Площадь помещения</w:t>
            </w:r>
          </w:p>
        </w:tc>
        <w:tc>
          <w:tcPr>
            <w:tcW w:w="1276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 w:rsidRPr="00143BA2">
              <w:rPr>
                <w:sz w:val="24"/>
              </w:rPr>
              <w:t>56кв.м,</w:t>
            </w:r>
          </w:p>
        </w:tc>
        <w:tc>
          <w:tcPr>
            <w:tcW w:w="1559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 w:rsidRPr="00143BA2">
              <w:rPr>
                <w:sz w:val="24"/>
              </w:rPr>
              <w:t>56кв.м,</w:t>
            </w:r>
          </w:p>
        </w:tc>
      </w:tr>
      <w:tr w:rsidR="00077B50" w:rsidRPr="00585281" w:rsidTr="00E226E9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77B50" w:rsidRPr="00585281" w:rsidRDefault="00077B50" w:rsidP="00DD72B6">
            <w:pPr>
              <w:rPr>
                <w:sz w:val="24"/>
              </w:rPr>
            </w:pPr>
            <w:r w:rsidRPr="00585281">
              <w:rPr>
                <w:sz w:val="24"/>
              </w:rPr>
              <w:t>3.</w:t>
            </w:r>
          </w:p>
        </w:tc>
        <w:tc>
          <w:tcPr>
            <w:tcW w:w="6402" w:type="dxa"/>
            <w:shd w:val="clear" w:color="auto" w:fill="auto"/>
          </w:tcPr>
          <w:p w:rsidR="00077B50" w:rsidRPr="00585281" w:rsidRDefault="00077B50" w:rsidP="00DD72B6">
            <w:pPr>
              <w:rPr>
                <w:sz w:val="24"/>
              </w:rPr>
            </w:pPr>
            <w:r>
              <w:rPr>
                <w:sz w:val="24"/>
              </w:rPr>
              <w:t xml:space="preserve">Требует </w:t>
            </w:r>
            <w:r w:rsidRPr="00585281">
              <w:rPr>
                <w:sz w:val="24"/>
              </w:rPr>
              <w:t>капитального ремонта</w:t>
            </w:r>
          </w:p>
        </w:tc>
        <w:tc>
          <w:tcPr>
            <w:tcW w:w="1276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77B50" w:rsidRPr="00585281" w:rsidTr="00E226E9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77B50" w:rsidRPr="00585281" w:rsidRDefault="00077B50" w:rsidP="00DD72B6">
            <w:pPr>
              <w:rPr>
                <w:sz w:val="24"/>
              </w:rPr>
            </w:pPr>
            <w:r w:rsidRPr="00585281">
              <w:rPr>
                <w:sz w:val="24"/>
              </w:rPr>
              <w:t>4.</w:t>
            </w:r>
          </w:p>
        </w:tc>
        <w:tc>
          <w:tcPr>
            <w:tcW w:w="6402" w:type="dxa"/>
            <w:shd w:val="clear" w:color="auto" w:fill="auto"/>
          </w:tcPr>
          <w:p w:rsidR="00077B50" w:rsidRPr="00585281" w:rsidRDefault="00077B50" w:rsidP="00DD72B6">
            <w:pPr>
              <w:rPr>
                <w:sz w:val="24"/>
              </w:rPr>
            </w:pPr>
            <w:r w:rsidRPr="00585281">
              <w:rPr>
                <w:sz w:val="24"/>
              </w:rPr>
              <w:t>Сумма средств, израсходованных на ремонт и реставрацию</w:t>
            </w:r>
          </w:p>
        </w:tc>
        <w:tc>
          <w:tcPr>
            <w:tcW w:w="1276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7B50" w:rsidRPr="00585281" w:rsidTr="00E226E9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77B50" w:rsidRPr="00585281" w:rsidRDefault="00077B50" w:rsidP="00DD72B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2" w:type="dxa"/>
            <w:shd w:val="clear" w:color="auto" w:fill="auto"/>
          </w:tcPr>
          <w:p w:rsidR="00077B50" w:rsidRPr="00585281" w:rsidRDefault="00077B50" w:rsidP="00DD72B6">
            <w:pPr>
              <w:rPr>
                <w:sz w:val="24"/>
              </w:rPr>
            </w:pPr>
            <w:r>
              <w:rPr>
                <w:sz w:val="24"/>
              </w:rPr>
              <w:t>Наличие охранных средств</w:t>
            </w:r>
          </w:p>
        </w:tc>
        <w:tc>
          <w:tcPr>
            <w:tcW w:w="1276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>
              <w:rPr>
                <w:sz w:val="24"/>
              </w:rPr>
              <w:t>Здание охраняет сторож</w:t>
            </w:r>
          </w:p>
        </w:tc>
        <w:tc>
          <w:tcPr>
            <w:tcW w:w="1559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>
              <w:rPr>
                <w:sz w:val="24"/>
              </w:rPr>
              <w:t>Здание охраняет сторож</w:t>
            </w:r>
          </w:p>
        </w:tc>
      </w:tr>
      <w:tr w:rsidR="00077B50" w:rsidRPr="00585281" w:rsidTr="00E226E9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77B50" w:rsidRPr="00585281" w:rsidRDefault="00077B50" w:rsidP="00DD72B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2" w:type="dxa"/>
            <w:shd w:val="clear" w:color="auto" w:fill="auto"/>
          </w:tcPr>
          <w:p w:rsidR="00077B50" w:rsidRPr="00585281" w:rsidRDefault="00077B50" w:rsidP="00DD72B6">
            <w:pPr>
              <w:rPr>
                <w:sz w:val="24"/>
              </w:rPr>
            </w:pPr>
            <w:r>
              <w:rPr>
                <w:sz w:val="24"/>
              </w:rPr>
              <w:t>Наличие пожарной сигнализации</w:t>
            </w:r>
          </w:p>
        </w:tc>
        <w:tc>
          <w:tcPr>
            <w:tcW w:w="1276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>
              <w:rPr>
                <w:sz w:val="24"/>
              </w:rPr>
              <w:t>ОПС</w:t>
            </w:r>
          </w:p>
        </w:tc>
        <w:tc>
          <w:tcPr>
            <w:tcW w:w="1559" w:type="dxa"/>
            <w:shd w:val="clear" w:color="auto" w:fill="auto"/>
          </w:tcPr>
          <w:p w:rsidR="00077B50" w:rsidRPr="00585281" w:rsidRDefault="00077B50" w:rsidP="00903BDF">
            <w:pPr>
              <w:rPr>
                <w:sz w:val="24"/>
              </w:rPr>
            </w:pPr>
            <w:r>
              <w:rPr>
                <w:sz w:val="24"/>
              </w:rPr>
              <w:t>ОПС</w:t>
            </w:r>
          </w:p>
        </w:tc>
      </w:tr>
    </w:tbl>
    <w:p w:rsidR="00686C0F" w:rsidRDefault="00686C0F" w:rsidP="00686C0F">
      <w:pPr>
        <w:ind w:left="709"/>
        <w:rPr>
          <w:sz w:val="24"/>
        </w:rPr>
      </w:pPr>
    </w:p>
    <w:p w:rsidR="003705B6" w:rsidRDefault="003705B6" w:rsidP="003705B6">
      <w:pPr>
        <w:ind w:left="709"/>
        <w:rPr>
          <w:sz w:val="24"/>
        </w:rPr>
      </w:pPr>
    </w:p>
    <w:p w:rsidR="003705B6" w:rsidRPr="003705B6" w:rsidRDefault="003705B6" w:rsidP="003705B6">
      <w:pPr>
        <w:tabs>
          <w:tab w:val="left" w:pos="2130"/>
        </w:tabs>
        <w:rPr>
          <w:b/>
          <w:bCs w:val="0"/>
          <w:sz w:val="24"/>
        </w:rPr>
      </w:pPr>
      <w:r w:rsidRPr="003705B6">
        <w:rPr>
          <w:b/>
          <w:bCs w:val="0"/>
          <w:sz w:val="24"/>
        </w:rPr>
        <w:t xml:space="preserve">Оснащенность оборудованием, компьютерной техникой и телефонной связью </w:t>
      </w:r>
      <w:proofErr w:type="gramStart"/>
      <w:r w:rsidRPr="003705B6">
        <w:rPr>
          <w:b/>
          <w:bCs w:val="0"/>
          <w:sz w:val="24"/>
        </w:rPr>
        <w:t>( в</w:t>
      </w:r>
      <w:proofErr w:type="gramEnd"/>
      <w:r w:rsidRPr="003705B6">
        <w:rPr>
          <w:b/>
          <w:bCs w:val="0"/>
          <w:sz w:val="24"/>
        </w:rPr>
        <w:t xml:space="preserve"> т.ч. первичными средствами пожаротушения). </w:t>
      </w:r>
    </w:p>
    <w:p w:rsidR="003705B6" w:rsidRPr="003705B6" w:rsidRDefault="003705B6" w:rsidP="003705B6">
      <w:pPr>
        <w:tabs>
          <w:tab w:val="left" w:pos="2130"/>
        </w:tabs>
        <w:rPr>
          <w:b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775"/>
        <w:gridCol w:w="1921"/>
        <w:gridCol w:w="1848"/>
        <w:gridCol w:w="1849"/>
        <w:gridCol w:w="3697"/>
      </w:tblGrid>
      <w:tr w:rsidR="003705B6" w:rsidRPr="003705B6" w:rsidTr="00903BDF">
        <w:tc>
          <w:tcPr>
            <w:tcW w:w="3696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 xml:space="preserve">Наименование оборудования (мебель, бытовая и офисная техника, телефон, средства пожаротушения. ОПС)- </w:t>
            </w: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Кол-во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Год приобретения</w:t>
            </w: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% от потребности</w:t>
            </w: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Степень износа (%)</w:t>
            </w:r>
          </w:p>
        </w:tc>
        <w:tc>
          <w:tcPr>
            <w:tcW w:w="3697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Сколько нужно приобрести</w:t>
            </w:r>
          </w:p>
        </w:tc>
      </w:tr>
      <w:tr w:rsidR="003705B6" w:rsidRPr="003705B6" w:rsidTr="00903BDF">
        <w:trPr>
          <w:trHeight w:val="255"/>
        </w:trPr>
        <w:tc>
          <w:tcPr>
            <w:tcW w:w="3696" w:type="dxa"/>
            <w:vMerge w:val="restart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стол</w:t>
            </w: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2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2012г.</w:t>
            </w: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  <w:vMerge w:val="restart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 xml:space="preserve">3 стола </w:t>
            </w:r>
          </w:p>
        </w:tc>
      </w:tr>
      <w:tr w:rsidR="003705B6" w:rsidRPr="003705B6" w:rsidTr="00903BDF">
        <w:trPr>
          <w:trHeight w:val="190"/>
        </w:trPr>
        <w:tc>
          <w:tcPr>
            <w:tcW w:w="3696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3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1982г.</w:t>
            </w: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90%</w:t>
            </w:r>
          </w:p>
        </w:tc>
        <w:tc>
          <w:tcPr>
            <w:tcW w:w="3697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</w:tr>
      <w:tr w:rsidR="003705B6" w:rsidRPr="003705B6" w:rsidTr="00903BDF">
        <w:trPr>
          <w:trHeight w:val="195"/>
        </w:trPr>
        <w:tc>
          <w:tcPr>
            <w:tcW w:w="3696" w:type="dxa"/>
            <w:vMerge w:val="restart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стул</w:t>
            </w: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3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1982г.</w:t>
            </w: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90%</w:t>
            </w:r>
          </w:p>
        </w:tc>
        <w:tc>
          <w:tcPr>
            <w:tcW w:w="3697" w:type="dxa"/>
            <w:vMerge w:val="restart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6 стульев</w:t>
            </w:r>
          </w:p>
        </w:tc>
      </w:tr>
      <w:tr w:rsidR="003705B6" w:rsidRPr="003705B6" w:rsidTr="00903BDF">
        <w:trPr>
          <w:trHeight w:val="195"/>
        </w:trPr>
        <w:tc>
          <w:tcPr>
            <w:tcW w:w="3696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1</w:t>
            </w:r>
          </w:p>
        </w:tc>
        <w:tc>
          <w:tcPr>
            <w:tcW w:w="1921" w:type="dxa"/>
            <w:vMerge w:val="restart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2012г</w:t>
            </w:r>
          </w:p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8" w:type="dxa"/>
            <w:vMerge w:val="restart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  <w:vMerge w:val="restart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</w:tr>
      <w:tr w:rsidR="003705B6" w:rsidRPr="003705B6" w:rsidTr="00903BDF">
        <w:trPr>
          <w:trHeight w:val="255"/>
        </w:trPr>
        <w:tc>
          <w:tcPr>
            <w:tcW w:w="3696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Кресло рабочее-1</w:t>
            </w:r>
          </w:p>
        </w:tc>
        <w:tc>
          <w:tcPr>
            <w:tcW w:w="1921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848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</w:tr>
      <w:tr w:rsidR="003705B6" w:rsidRPr="003705B6" w:rsidTr="00903BDF">
        <w:trPr>
          <w:trHeight w:val="135"/>
        </w:trPr>
        <w:tc>
          <w:tcPr>
            <w:tcW w:w="3696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</w:tr>
      <w:tr w:rsidR="003705B6" w:rsidRPr="003705B6" w:rsidTr="00903BDF">
        <w:trPr>
          <w:trHeight w:val="278"/>
        </w:trPr>
        <w:tc>
          <w:tcPr>
            <w:tcW w:w="3696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Огнетушитель порошковый</w:t>
            </w: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1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2016</w:t>
            </w: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</w:tr>
      <w:tr w:rsidR="003705B6" w:rsidRPr="003705B6" w:rsidTr="00903BDF">
        <w:trPr>
          <w:trHeight w:val="278"/>
        </w:trPr>
        <w:tc>
          <w:tcPr>
            <w:tcW w:w="3696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Огнетушитель углекислотный</w:t>
            </w: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-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</w:tr>
      <w:tr w:rsidR="003705B6" w:rsidRPr="003705B6" w:rsidTr="00903BDF">
        <w:trPr>
          <w:trHeight w:val="240"/>
        </w:trPr>
        <w:tc>
          <w:tcPr>
            <w:tcW w:w="3696" w:type="dxa"/>
            <w:vMerge w:val="restart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lastRenderedPageBreak/>
              <w:t>стеллажи</w:t>
            </w: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Д-6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1978г.</w:t>
            </w: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  <w:vMerge w:val="restart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Заменить деревянные на железные</w:t>
            </w:r>
          </w:p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6 шт.</w:t>
            </w:r>
          </w:p>
        </w:tc>
      </w:tr>
      <w:tr w:rsidR="003705B6" w:rsidRPr="003705B6" w:rsidTr="00903BDF">
        <w:trPr>
          <w:trHeight w:val="210"/>
        </w:trPr>
        <w:tc>
          <w:tcPr>
            <w:tcW w:w="3696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Ж-7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1985г.</w:t>
            </w: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  <w:vMerge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</w:tr>
      <w:tr w:rsidR="003705B6" w:rsidRPr="003705B6" w:rsidTr="00903BDF">
        <w:trPr>
          <w:trHeight w:val="331"/>
        </w:trPr>
        <w:tc>
          <w:tcPr>
            <w:tcW w:w="3696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proofErr w:type="spellStart"/>
            <w:r w:rsidRPr="003705B6">
              <w:rPr>
                <w:bCs w:val="0"/>
                <w:sz w:val="24"/>
              </w:rPr>
              <w:t>Принтер+ксерокс</w:t>
            </w:r>
            <w:proofErr w:type="spellEnd"/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1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2012</w:t>
            </w: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</w:tr>
      <w:tr w:rsidR="003705B6" w:rsidRPr="003705B6" w:rsidTr="00903BDF">
        <w:trPr>
          <w:trHeight w:val="331"/>
        </w:trPr>
        <w:tc>
          <w:tcPr>
            <w:tcW w:w="3696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компьютер</w:t>
            </w:r>
          </w:p>
        </w:tc>
        <w:tc>
          <w:tcPr>
            <w:tcW w:w="1775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1</w:t>
            </w:r>
          </w:p>
        </w:tc>
        <w:tc>
          <w:tcPr>
            <w:tcW w:w="1921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3705B6">
              <w:rPr>
                <w:bCs w:val="0"/>
                <w:sz w:val="24"/>
              </w:rPr>
              <w:t>2012г.</w:t>
            </w:r>
          </w:p>
        </w:tc>
        <w:tc>
          <w:tcPr>
            <w:tcW w:w="1848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1849" w:type="dxa"/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3705B6" w:rsidRPr="003705B6" w:rsidRDefault="003705B6" w:rsidP="00903BDF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</w:tr>
    </w:tbl>
    <w:p w:rsidR="00DD72B6" w:rsidRDefault="00DD72B6" w:rsidP="00686C0F">
      <w:pPr>
        <w:ind w:left="709"/>
        <w:rPr>
          <w:b/>
          <w:sz w:val="24"/>
        </w:rPr>
      </w:pPr>
    </w:p>
    <w:p w:rsidR="00DD72B6" w:rsidRDefault="00DD72B6" w:rsidP="00686C0F">
      <w:pPr>
        <w:ind w:left="709"/>
        <w:rPr>
          <w:b/>
          <w:sz w:val="24"/>
        </w:rPr>
      </w:pPr>
    </w:p>
    <w:p w:rsidR="00686C0F" w:rsidRDefault="00686C0F" w:rsidP="00686C0F">
      <w:pPr>
        <w:ind w:left="709"/>
        <w:rPr>
          <w:sz w:val="24"/>
        </w:rPr>
      </w:pPr>
      <w:r w:rsidRPr="00283AD4">
        <w:rPr>
          <w:b/>
          <w:sz w:val="24"/>
        </w:rPr>
        <w:t>13.2. Опишите основные проблемы библиотечных зданий</w:t>
      </w:r>
      <w:r>
        <w:rPr>
          <w:sz w:val="24"/>
        </w:rPr>
        <w:t xml:space="preserve">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>
        <w:rPr>
          <w:sz w:val="24"/>
        </w:rPr>
        <w:t>безбарьерного</w:t>
      </w:r>
      <w:proofErr w:type="spellEnd"/>
      <w:r>
        <w:rPr>
          <w:sz w:val="24"/>
        </w:rPr>
        <w:t xml:space="preserve"> общения.</w:t>
      </w:r>
    </w:p>
    <w:p w:rsidR="003705B6" w:rsidRDefault="003705B6" w:rsidP="003705B6">
      <w:pPr>
        <w:ind w:left="709"/>
        <w:rPr>
          <w:sz w:val="24"/>
        </w:rPr>
      </w:pPr>
      <w:r>
        <w:rPr>
          <w:sz w:val="24"/>
        </w:rPr>
        <w:t xml:space="preserve">Здание, в котором находится библиотека старое, требуется ремонт. Само помещение библиотеки маленькое, поэтому расстояние между стеллажами не соответствуют норме. </w:t>
      </w:r>
    </w:p>
    <w:p w:rsidR="003705B6" w:rsidRDefault="003705B6" w:rsidP="00686C0F">
      <w:pPr>
        <w:ind w:left="709"/>
        <w:rPr>
          <w:sz w:val="24"/>
        </w:rPr>
      </w:pPr>
    </w:p>
    <w:p w:rsidR="00686C0F" w:rsidRPr="00283AD4" w:rsidRDefault="00686C0F" w:rsidP="00686C0F">
      <w:pPr>
        <w:ind w:left="709"/>
        <w:rPr>
          <w:b/>
          <w:sz w:val="24"/>
        </w:rPr>
      </w:pPr>
      <w:r w:rsidRPr="00283AD4">
        <w:rPr>
          <w:b/>
          <w:sz w:val="24"/>
        </w:rPr>
        <w:t>13.3. Информатизация библиотек</w:t>
      </w:r>
      <w:r w:rsidR="00356C0A">
        <w:rPr>
          <w:b/>
          <w:sz w:val="24"/>
        </w:rPr>
        <w:t>и</w:t>
      </w:r>
    </w:p>
    <w:tbl>
      <w:tblPr>
        <w:tblW w:w="120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20"/>
        <w:gridCol w:w="2101"/>
        <w:gridCol w:w="2094"/>
        <w:gridCol w:w="2094"/>
      </w:tblGrid>
      <w:tr w:rsidR="00C047D9" w:rsidRPr="00585281" w:rsidTr="00C047D9">
        <w:trPr>
          <w:tblCellSpacing w:w="20" w:type="dxa"/>
          <w:jc w:val="center"/>
        </w:trPr>
        <w:tc>
          <w:tcPr>
            <w:tcW w:w="5660" w:type="dxa"/>
            <w:shd w:val="clear" w:color="auto" w:fill="auto"/>
          </w:tcPr>
          <w:p w:rsidR="00C047D9" w:rsidRPr="00585281" w:rsidRDefault="00C047D9" w:rsidP="00E226E9">
            <w:pPr>
              <w:jc w:val="center"/>
              <w:rPr>
                <w:b/>
                <w:sz w:val="24"/>
              </w:rPr>
            </w:pPr>
            <w:r w:rsidRPr="00585281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061" w:type="dxa"/>
            <w:shd w:val="clear" w:color="auto" w:fill="auto"/>
          </w:tcPr>
          <w:p w:rsidR="00C047D9" w:rsidRPr="00585281" w:rsidRDefault="00C047D9" w:rsidP="00E226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в 2018</w:t>
            </w:r>
            <w:r w:rsidRPr="00585281">
              <w:rPr>
                <w:b/>
                <w:sz w:val="24"/>
              </w:rPr>
              <w:t xml:space="preserve"> 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54" w:type="dxa"/>
            <w:shd w:val="clear" w:color="auto" w:fill="auto"/>
          </w:tcPr>
          <w:p w:rsidR="00C047D9" w:rsidRPr="00585281" w:rsidRDefault="00C047D9" w:rsidP="00356C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Кол-во в 2019 </w:t>
            </w:r>
            <w:r w:rsidRPr="00585281">
              <w:rPr>
                <w:b/>
                <w:sz w:val="24"/>
              </w:rPr>
              <w:t>г.</w:t>
            </w:r>
          </w:p>
        </w:tc>
        <w:tc>
          <w:tcPr>
            <w:tcW w:w="2034" w:type="dxa"/>
          </w:tcPr>
          <w:p w:rsidR="00C047D9" w:rsidRDefault="00C047D9" w:rsidP="00356C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Кол-во в 2020 г.</w:t>
            </w:r>
          </w:p>
        </w:tc>
      </w:tr>
      <w:tr w:rsidR="003705B6" w:rsidRPr="00585281" w:rsidTr="00C047D9">
        <w:trPr>
          <w:tblCellSpacing w:w="20" w:type="dxa"/>
          <w:jc w:val="center"/>
        </w:trPr>
        <w:tc>
          <w:tcPr>
            <w:tcW w:w="5660" w:type="dxa"/>
            <w:shd w:val="clear" w:color="auto" w:fill="auto"/>
          </w:tcPr>
          <w:p w:rsidR="003705B6" w:rsidRPr="00585281" w:rsidRDefault="003705B6" w:rsidP="00E226E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585281">
              <w:rPr>
                <w:sz w:val="24"/>
              </w:rPr>
              <w:t xml:space="preserve"> Число ПК</w:t>
            </w:r>
          </w:p>
        </w:tc>
        <w:tc>
          <w:tcPr>
            <w:tcW w:w="2061" w:type="dxa"/>
            <w:shd w:val="clear" w:color="auto" w:fill="auto"/>
          </w:tcPr>
          <w:p w:rsidR="003705B6" w:rsidRPr="00585281" w:rsidRDefault="003705B6" w:rsidP="00903B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3705B6" w:rsidRPr="00585281" w:rsidRDefault="003705B6" w:rsidP="00903B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4" w:type="dxa"/>
          </w:tcPr>
          <w:p w:rsidR="003705B6" w:rsidRPr="00585281" w:rsidRDefault="003705B6" w:rsidP="00E226E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05B6" w:rsidRPr="00585281" w:rsidTr="00C047D9">
        <w:trPr>
          <w:tblCellSpacing w:w="20" w:type="dxa"/>
          <w:jc w:val="center"/>
        </w:trPr>
        <w:tc>
          <w:tcPr>
            <w:tcW w:w="5660" w:type="dxa"/>
            <w:shd w:val="clear" w:color="auto" w:fill="auto"/>
          </w:tcPr>
          <w:p w:rsidR="003705B6" w:rsidRPr="00585281" w:rsidRDefault="003705B6" w:rsidP="00E226E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585281">
              <w:rPr>
                <w:sz w:val="24"/>
              </w:rPr>
              <w:t>.1. из них число ПК для пользователей</w:t>
            </w:r>
          </w:p>
        </w:tc>
        <w:tc>
          <w:tcPr>
            <w:tcW w:w="2061" w:type="dxa"/>
            <w:shd w:val="clear" w:color="auto" w:fill="auto"/>
          </w:tcPr>
          <w:p w:rsidR="003705B6" w:rsidRPr="00585281" w:rsidRDefault="003705B6" w:rsidP="00903BD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3705B6" w:rsidRPr="00585281" w:rsidRDefault="003705B6" w:rsidP="00903BD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4" w:type="dxa"/>
          </w:tcPr>
          <w:p w:rsidR="003705B6" w:rsidRPr="00585281" w:rsidRDefault="003705B6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05B6" w:rsidRPr="00585281" w:rsidTr="00C047D9">
        <w:trPr>
          <w:tblCellSpacing w:w="20" w:type="dxa"/>
          <w:jc w:val="center"/>
        </w:trPr>
        <w:tc>
          <w:tcPr>
            <w:tcW w:w="5660" w:type="dxa"/>
            <w:shd w:val="clear" w:color="auto" w:fill="auto"/>
          </w:tcPr>
          <w:p w:rsidR="003705B6" w:rsidRPr="00585281" w:rsidRDefault="003705B6" w:rsidP="00E226E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85281">
              <w:rPr>
                <w:sz w:val="24"/>
              </w:rPr>
              <w:t>. Наличие локальной сети (1 – да, 0 – нет)</w:t>
            </w:r>
          </w:p>
        </w:tc>
        <w:tc>
          <w:tcPr>
            <w:tcW w:w="2061" w:type="dxa"/>
            <w:shd w:val="clear" w:color="auto" w:fill="auto"/>
          </w:tcPr>
          <w:p w:rsidR="003705B6" w:rsidRPr="00585281" w:rsidRDefault="003705B6" w:rsidP="00903BD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4" w:type="dxa"/>
            <w:shd w:val="clear" w:color="auto" w:fill="auto"/>
          </w:tcPr>
          <w:p w:rsidR="003705B6" w:rsidRPr="00585281" w:rsidRDefault="003705B6" w:rsidP="00903BD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34" w:type="dxa"/>
          </w:tcPr>
          <w:p w:rsidR="003705B6" w:rsidRPr="00585281" w:rsidRDefault="003705B6" w:rsidP="00E226E9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705B6" w:rsidRPr="00585281" w:rsidTr="00C047D9">
        <w:trPr>
          <w:tblCellSpacing w:w="20" w:type="dxa"/>
          <w:jc w:val="center"/>
        </w:trPr>
        <w:tc>
          <w:tcPr>
            <w:tcW w:w="5660" w:type="dxa"/>
            <w:shd w:val="clear" w:color="auto" w:fill="auto"/>
          </w:tcPr>
          <w:p w:rsidR="003705B6" w:rsidRPr="00585281" w:rsidRDefault="003705B6" w:rsidP="00356C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585281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Предоставление </w:t>
            </w:r>
            <w:r w:rsidRPr="00585281">
              <w:rPr>
                <w:sz w:val="24"/>
              </w:rPr>
              <w:t xml:space="preserve">доступа читателей </w:t>
            </w:r>
            <w:r>
              <w:rPr>
                <w:sz w:val="24"/>
              </w:rPr>
              <w:t>в</w:t>
            </w:r>
            <w:r w:rsidRPr="00585281">
              <w:rPr>
                <w:sz w:val="24"/>
              </w:rPr>
              <w:t xml:space="preserve"> Интернет</w:t>
            </w:r>
            <w:r>
              <w:rPr>
                <w:sz w:val="24"/>
              </w:rPr>
              <w:t xml:space="preserve">, в т.ч </w:t>
            </w:r>
            <w:r w:rsidRPr="00585281">
              <w:rPr>
                <w:sz w:val="24"/>
              </w:rPr>
              <w:t xml:space="preserve">по технологии </w:t>
            </w:r>
            <w:r w:rsidRPr="00585281">
              <w:rPr>
                <w:sz w:val="24"/>
                <w:lang w:val="en-US"/>
              </w:rPr>
              <w:t>Wi</w:t>
            </w:r>
            <w:r w:rsidRPr="00585281">
              <w:rPr>
                <w:sz w:val="24"/>
              </w:rPr>
              <w:t>-</w:t>
            </w:r>
            <w:r w:rsidRPr="00585281">
              <w:rPr>
                <w:sz w:val="24"/>
                <w:lang w:val="en-US"/>
              </w:rPr>
              <w:t>Fi</w:t>
            </w:r>
          </w:p>
        </w:tc>
        <w:tc>
          <w:tcPr>
            <w:tcW w:w="2061" w:type="dxa"/>
            <w:shd w:val="clear" w:color="auto" w:fill="auto"/>
          </w:tcPr>
          <w:p w:rsidR="003705B6" w:rsidRPr="00585281" w:rsidRDefault="003705B6" w:rsidP="00903BD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3705B6" w:rsidRPr="00585281" w:rsidRDefault="003705B6" w:rsidP="00903BD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34" w:type="dxa"/>
          </w:tcPr>
          <w:p w:rsidR="003705B6" w:rsidRPr="00585281" w:rsidRDefault="003705B6" w:rsidP="00E226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86C0F" w:rsidRPr="009B3CF4" w:rsidRDefault="00686C0F" w:rsidP="003705B6">
      <w:pPr>
        <w:jc w:val="center"/>
        <w:rPr>
          <w:b/>
          <w:sz w:val="24"/>
        </w:rPr>
      </w:pPr>
      <w:r w:rsidRPr="009B3CF4">
        <w:rPr>
          <w:b/>
          <w:sz w:val="24"/>
        </w:rPr>
        <w:t>13. ОСНОВНЫЕ ИТОГИ ГОДА</w:t>
      </w:r>
    </w:p>
    <w:p w:rsidR="00686C0F" w:rsidRDefault="00686C0F" w:rsidP="00686C0F">
      <w:pPr>
        <w:ind w:left="709"/>
        <w:rPr>
          <w:sz w:val="24"/>
        </w:rPr>
      </w:pPr>
      <w:r>
        <w:rPr>
          <w:sz w:val="24"/>
        </w:rPr>
        <w:t>Обобщите главные достижения, обозначьте нерешенные проблемы и сформулируйте задачи на будущий год.</w:t>
      </w:r>
    </w:p>
    <w:p w:rsidR="003705B6" w:rsidRDefault="003705B6" w:rsidP="003705B6">
      <w:pPr>
        <w:shd w:val="clear" w:color="auto" w:fill="FFFFFF"/>
        <w:rPr>
          <w:rFonts w:eastAsiaTheme="minorHAnsi"/>
          <w:sz w:val="24"/>
          <w:lang w:eastAsia="en-US"/>
        </w:rPr>
      </w:pPr>
      <w:r>
        <w:rPr>
          <w:sz w:val="24"/>
        </w:rPr>
        <w:t>По мере возможности библиотека старается участвовать в Областных и районных конкурсах, акциях. С п</w:t>
      </w:r>
      <w:r>
        <w:rPr>
          <w:bCs w:val="0"/>
          <w:sz w:val="24"/>
        </w:rPr>
        <w:t>оявлением  интернета библиотека осваивает новые формы работы. В отличие от прошлого года в библиотеки была подписка на первое полугодие.</w:t>
      </w:r>
    </w:p>
    <w:p w:rsidR="003705B6" w:rsidRDefault="003705B6" w:rsidP="003705B6">
      <w:pPr>
        <w:jc w:val="both"/>
        <w:rPr>
          <w:sz w:val="24"/>
        </w:rPr>
      </w:pPr>
      <w:r>
        <w:rPr>
          <w:sz w:val="24"/>
        </w:rPr>
        <w:t>Основная проблема библиотеки – это приобретение новой литературы. Приобретение железных стеллажей, новые столы и стулья.</w:t>
      </w:r>
    </w:p>
    <w:p w:rsidR="003705B6" w:rsidRDefault="003705B6" w:rsidP="003705B6">
      <w:pPr>
        <w:jc w:val="both"/>
        <w:rPr>
          <w:sz w:val="24"/>
        </w:rPr>
      </w:pPr>
    </w:p>
    <w:p w:rsidR="003705B6" w:rsidRDefault="003705B6" w:rsidP="00686C0F">
      <w:pPr>
        <w:ind w:left="709"/>
        <w:rPr>
          <w:sz w:val="24"/>
        </w:rPr>
      </w:pPr>
    </w:p>
    <w:p w:rsidR="00686C0F" w:rsidRDefault="00686C0F" w:rsidP="00686C0F">
      <w:pPr>
        <w:rPr>
          <w:b/>
          <w:sz w:val="24"/>
        </w:rPr>
      </w:pPr>
    </w:p>
    <w:p w:rsidR="003705B6" w:rsidRDefault="003705B6" w:rsidP="00686C0F">
      <w:pPr>
        <w:jc w:val="center"/>
        <w:rPr>
          <w:b/>
          <w:sz w:val="24"/>
        </w:rPr>
      </w:pPr>
    </w:p>
    <w:p w:rsidR="003705B6" w:rsidRDefault="003705B6" w:rsidP="00686C0F">
      <w:pPr>
        <w:jc w:val="center"/>
        <w:rPr>
          <w:b/>
          <w:sz w:val="24"/>
        </w:rPr>
      </w:pPr>
    </w:p>
    <w:p w:rsidR="00686C0F" w:rsidRDefault="00686C0F" w:rsidP="00686C0F">
      <w:pPr>
        <w:jc w:val="center"/>
        <w:rPr>
          <w:b/>
          <w:sz w:val="24"/>
        </w:rPr>
      </w:pPr>
      <w:r>
        <w:rPr>
          <w:b/>
          <w:sz w:val="24"/>
        </w:rPr>
        <w:t>14. ПРИЛОЖЕНИЯ</w:t>
      </w:r>
    </w:p>
    <w:p w:rsidR="00686C0F" w:rsidRDefault="00686C0F" w:rsidP="00686C0F">
      <w:pPr>
        <w:rPr>
          <w:b/>
          <w:sz w:val="24"/>
        </w:rPr>
      </w:pPr>
      <w:r>
        <w:rPr>
          <w:b/>
          <w:sz w:val="24"/>
        </w:rPr>
        <w:t xml:space="preserve">К годовому отчету необходимо приложить </w:t>
      </w:r>
    </w:p>
    <w:p w:rsidR="00686C0F" w:rsidRDefault="00686C0F" w:rsidP="00686C0F">
      <w:pPr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Паспорта мероприятий.</w:t>
      </w:r>
    </w:p>
    <w:p w:rsidR="00686C0F" w:rsidRPr="003150C3" w:rsidRDefault="00686C0F" w:rsidP="00686C0F">
      <w:pPr>
        <w:numPr>
          <w:ilvl w:val="0"/>
          <w:numId w:val="10"/>
        </w:numPr>
        <w:rPr>
          <w:sz w:val="24"/>
        </w:rPr>
      </w:pPr>
      <w:r w:rsidRPr="003150C3">
        <w:rPr>
          <w:sz w:val="24"/>
        </w:rPr>
        <w:t>Объяснительн</w:t>
      </w:r>
      <w:r>
        <w:rPr>
          <w:sz w:val="24"/>
        </w:rPr>
        <w:t>ую</w:t>
      </w:r>
      <w:r w:rsidRPr="003150C3">
        <w:rPr>
          <w:sz w:val="24"/>
        </w:rPr>
        <w:t xml:space="preserve"> записк</w:t>
      </w:r>
      <w:r>
        <w:rPr>
          <w:sz w:val="24"/>
        </w:rPr>
        <w:t>у</w:t>
      </w:r>
      <w:r w:rsidRPr="003150C3">
        <w:rPr>
          <w:sz w:val="24"/>
        </w:rPr>
        <w:t xml:space="preserve"> по снижению показателей, уменьшению площадей и т.п.</w:t>
      </w:r>
      <w:r w:rsidR="005D2B07">
        <w:rPr>
          <w:sz w:val="24"/>
        </w:rPr>
        <w:t xml:space="preserve">, </w:t>
      </w:r>
      <w:r w:rsidR="00670330">
        <w:rPr>
          <w:sz w:val="24"/>
        </w:rPr>
        <w:t>заверенные главой</w:t>
      </w:r>
      <w:r w:rsidR="005D2B07">
        <w:rPr>
          <w:sz w:val="24"/>
        </w:rPr>
        <w:t xml:space="preserve"> поселения и директором МКУК.</w:t>
      </w:r>
    </w:p>
    <w:p w:rsidR="00686C0F" w:rsidRPr="003150C3" w:rsidRDefault="00686C0F" w:rsidP="00686C0F">
      <w:pPr>
        <w:numPr>
          <w:ilvl w:val="0"/>
          <w:numId w:val="10"/>
        </w:numPr>
        <w:rPr>
          <w:sz w:val="24"/>
        </w:rPr>
      </w:pPr>
      <w:r w:rsidRPr="003150C3">
        <w:rPr>
          <w:sz w:val="24"/>
        </w:rPr>
        <w:t>Нормативные документы, принятые по решению реорганизации библиотек МО</w:t>
      </w:r>
      <w:r>
        <w:rPr>
          <w:sz w:val="24"/>
        </w:rPr>
        <w:t>. Акты/заключения на кап. ремонт/аварийное здание.</w:t>
      </w:r>
    </w:p>
    <w:p w:rsidR="00686C0F" w:rsidRPr="003150C3" w:rsidRDefault="00686C0F" w:rsidP="00686C0F">
      <w:pPr>
        <w:numPr>
          <w:ilvl w:val="0"/>
          <w:numId w:val="10"/>
        </w:numPr>
        <w:rPr>
          <w:sz w:val="24"/>
        </w:rPr>
      </w:pPr>
      <w:r w:rsidRPr="003150C3">
        <w:rPr>
          <w:sz w:val="24"/>
        </w:rPr>
        <w:t xml:space="preserve">Список периодических изданий, на которые была осуществлена подписка </w:t>
      </w:r>
    </w:p>
    <w:p w:rsidR="00686C0F" w:rsidRDefault="00686C0F" w:rsidP="00686C0F">
      <w:pPr>
        <w:numPr>
          <w:ilvl w:val="0"/>
          <w:numId w:val="10"/>
        </w:numPr>
        <w:rPr>
          <w:sz w:val="24"/>
        </w:rPr>
      </w:pPr>
      <w:r w:rsidRPr="003150C3">
        <w:rPr>
          <w:sz w:val="24"/>
        </w:rPr>
        <w:t>Примеры библиографических и краеведческих пособий</w:t>
      </w:r>
      <w:r>
        <w:rPr>
          <w:sz w:val="24"/>
        </w:rPr>
        <w:t>.</w:t>
      </w:r>
    </w:p>
    <w:p w:rsidR="00686C0F" w:rsidRDefault="00686C0F" w:rsidP="00686C0F">
      <w:pPr>
        <w:ind w:left="709"/>
        <w:jc w:val="center"/>
        <w:rPr>
          <w:b/>
          <w:sz w:val="24"/>
        </w:rPr>
      </w:pPr>
    </w:p>
    <w:p w:rsidR="00686C0F" w:rsidRDefault="00686C0F" w:rsidP="007D6749">
      <w:pPr>
        <w:ind w:left="709"/>
        <w:jc w:val="center"/>
        <w:rPr>
          <w:b/>
          <w:sz w:val="24"/>
        </w:rPr>
      </w:pPr>
    </w:p>
    <w:p w:rsidR="00686C0F" w:rsidRDefault="00686C0F" w:rsidP="007D6749">
      <w:pPr>
        <w:ind w:left="709"/>
        <w:jc w:val="center"/>
        <w:rPr>
          <w:b/>
          <w:sz w:val="24"/>
        </w:rPr>
      </w:pPr>
    </w:p>
    <w:p w:rsidR="00686C0F" w:rsidRDefault="00686C0F" w:rsidP="007D6749">
      <w:pPr>
        <w:ind w:left="709"/>
        <w:jc w:val="center"/>
        <w:rPr>
          <w:b/>
          <w:sz w:val="24"/>
        </w:rPr>
      </w:pPr>
    </w:p>
    <w:p w:rsidR="007D6749" w:rsidRDefault="007D6749" w:rsidP="007D6749">
      <w:pPr>
        <w:rPr>
          <w:b/>
          <w:sz w:val="24"/>
        </w:rPr>
      </w:pPr>
    </w:p>
    <w:p w:rsidR="009A24C4" w:rsidRDefault="009A24C4" w:rsidP="009A24C4">
      <w:pPr>
        <w:shd w:val="clear" w:color="auto" w:fill="FFFFFF"/>
        <w:tabs>
          <w:tab w:val="left" w:pos="360"/>
          <w:tab w:val="left" w:pos="3360"/>
        </w:tabs>
        <w:jc w:val="center"/>
        <w:rPr>
          <w:b/>
          <w:bCs w:val="0"/>
          <w:sz w:val="24"/>
        </w:rPr>
      </w:pPr>
    </w:p>
    <w:p w:rsidR="009A24C4" w:rsidRDefault="009A24C4" w:rsidP="009A24C4">
      <w:pPr>
        <w:shd w:val="clear" w:color="auto" w:fill="FFFFFF"/>
        <w:ind w:left="540"/>
        <w:jc w:val="both"/>
        <w:rPr>
          <w:bCs w:val="0"/>
          <w:sz w:val="24"/>
        </w:rPr>
      </w:pPr>
    </w:p>
    <w:sectPr w:rsidR="009A24C4" w:rsidSect="00703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46" w:rsidRDefault="00E52A46" w:rsidP="009778E9">
      <w:r>
        <w:separator/>
      </w:r>
    </w:p>
  </w:endnote>
  <w:endnote w:type="continuationSeparator" w:id="0">
    <w:p w:rsidR="00E52A46" w:rsidRDefault="00E52A46" w:rsidP="0097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46" w:rsidRDefault="00E52A46" w:rsidP="009778E9">
      <w:r>
        <w:separator/>
      </w:r>
    </w:p>
  </w:footnote>
  <w:footnote w:type="continuationSeparator" w:id="0">
    <w:p w:rsidR="00E52A46" w:rsidRDefault="00E52A46" w:rsidP="009778E9">
      <w:r>
        <w:continuationSeparator/>
      </w:r>
    </w:p>
  </w:footnote>
  <w:footnote w:id="1">
    <w:p w:rsidR="001E0930" w:rsidRDefault="001E0930" w:rsidP="008E7377">
      <w:pPr>
        <w:pStyle w:val="a4"/>
      </w:pPr>
      <w:r>
        <w:rPr>
          <w:rStyle w:val="a3"/>
        </w:rPr>
        <w:footnoteRef/>
      </w:r>
      <w:r>
        <w:t xml:space="preserve"> </w:t>
      </w:r>
      <w:r w:rsidRPr="00E90694">
        <w:rPr>
          <w:szCs w:val="24"/>
        </w:rPr>
        <w:t>указывается число библиотечных мероприятий, в которых могут принять участие инвалиды</w:t>
      </w:r>
    </w:p>
  </w:footnote>
  <w:footnote w:id="2">
    <w:p w:rsidR="001E0930" w:rsidRDefault="001E0930" w:rsidP="00BC2D6A">
      <w:pPr>
        <w:pStyle w:val="a4"/>
      </w:pPr>
      <w:r>
        <w:rPr>
          <w:rStyle w:val="a3"/>
        </w:rPr>
        <w:footnoteRef/>
      </w:r>
      <w:r>
        <w:t xml:space="preserve"> Тематика направлений деятельности: гражданско-патриотическое воспитание (патриотическое +правовое), семейное воспитание, духовно-нравственное, пропаганда здорового образа жизни, эстетическое воспитание и др.</w:t>
      </w:r>
    </w:p>
  </w:footnote>
  <w:footnote w:id="3">
    <w:p w:rsidR="001E0930" w:rsidRDefault="001E0930" w:rsidP="007B72D4">
      <w:pPr>
        <w:pStyle w:val="a4"/>
      </w:pPr>
      <w:r>
        <w:rPr>
          <w:rStyle w:val="a3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4">
    <w:p w:rsidR="001E0930" w:rsidRPr="000C4662" w:rsidRDefault="001E0930" w:rsidP="009778E9">
      <w:pPr>
        <w:pStyle w:val="a4"/>
        <w:jc w:val="both"/>
        <w:rPr>
          <w:bCs/>
          <w:iCs/>
        </w:rPr>
      </w:pPr>
      <w:r>
        <w:rPr>
          <w:rStyle w:val="a3"/>
        </w:rPr>
        <w:footnoteRef/>
      </w:r>
      <w:r w:rsidRPr="000C4662">
        <w:rPr>
          <w:bCs/>
          <w:iCs/>
        </w:rPr>
        <w:t xml:space="preserve">Проектная деятельность – это программно-целевая деятельность, направленная на позитивное изменение (внутреннее </w:t>
      </w:r>
      <w:r>
        <w:rPr>
          <w:bCs/>
          <w:iCs/>
        </w:rPr>
        <w:t>–</w:t>
      </w:r>
      <w:r w:rsidRPr="000C4662">
        <w:rPr>
          <w:bCs/>
          <w:iCs/>
        </w:rPr>
        <w:t xml:space="preserve"> в организации, отрасли; внешнее – в социуме, регионе, стране). Результаты </w:t>
      </w:r>
      <w:r>
        <w:rPr>
          <w:bCs/>
          <w:iCs/>
        </w:rPr>
        <w:t>проектной деятельности</w:t>
      </w:r>
      <w:r w:rsidRPr="000C4662">
        <w:rPr>
          <w:bCs/>
          <w:iCs/>
        </w:rPr>
        <w:t xml:space="preserve"> должны быть измеримы: новая услуга, концепция, структура, продукт</w:t>
      </w:r>
      <w:r>
        <w:rPr>
          <w:bCs/>
          <w:iCs/>
        </w:rPr>
        <w:t>.</w:t>
      </w:r>
    </w:p>
  </w:footnote>
  <w:footnote w:id="5">
    <w:p w:rsidR="001E0930" w:rsidRPr="000C4662" w:rsidRDefault="001E0930" w:rsidP="009778E9">
      <w:pPr>
        <w:pStyle w:val="a4"/>
        <w:jc w:val="both"/>
      </w:pPr>
      <w:r w:rsidRPr="000C4662">
        <w:rPr>
          <w:rStyle w:val="a3"/>
        </w:rPr>
        <w:footnoteRef/>
      </w:r>
      <w:r w:rsidRPr="000C4662">
        <w:t xml:space="preserve"> Проект </w:t>
      </w:r>
      <w:r>
        <w:t>–</w:t>
      </w:r>
      <w:r w:rsidRPr="000C4662">
        <w:rPr>
          <w:bCs/>
        </w:rPr>
        <w:t>это ограниченное во времени предприятие, направленное на создание уникальных продуктов, услуг, результатов, внедрение новых технологий. Цель проекта – изменение, инновация, продвижение.</w:t>
      </w:r>
    </w:p>
  </w:footnote>
  <w:footnote w:id="6">
    <w:p w:rsidR="001E0930" w:rsidRDefault="001E0930" w:rsidP="00960878">
      <w:pPr>
        <w:pStyle w:val="a4"/>
      </w:pPr>
      <w:r>
        <w:rPr>
          <w:rStyle w:val="a3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7">
    <w:p w:rsidR="001E0930" w:rsidRDefault="001E0930" w:rsidP="00A10DE3">
      <w:pPr>
        <w:pStyle w:val="a4"/>
      </w:pPr>
      <w:r>
        <w:rPr>
          <w:rStyle w:val="a3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8">
    <w:p w:rsidR="001E0930" w:rsidRDefault="001E0930" w:rsidP="00A10DE3">
      <w:pPr>
        <w:pStyle w:val="a4"/>
      </w:pPr>
      <w:r>
        <w:rPr>
          <w:rStyle w:val="a3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9">
    <w:p w:rsidR="001E0930" w:rsidRDefault="001E0930" w:rsidP="00A10DE3">
      <w:pPr>
        <w:pStyle w:val="a4"/>
      </w:pPr>
      <w:r>
        <w:rPr>
          <w:rStyle w:val="a3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10">
    <w:p w:rsidR="001E0930" w:rsidRDefault="001E0930" w:rsidP="00A10DE3">
      <w:pPr>
        <w:pStyle w:val="a4"/>
      </w:pPr>
      <w:r>
        <w:rPr>
          <w:rStyle w:val="a3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11">
    <w:p w:rsidR="001E0930" w:rsidRDefault="001E0930" w:rsidP="00A10DE3">
      <w:pPr>
        <w:pStyle w:val="a4"/>
      </w:pPr>
      <w:r>
        <w:rPr>
          <w:rStyle w:val="a3"/>
        </w:rPr>
        <w:footnoteRef/>
      </w:r>
      <w:r>
        <w:t xml:space="preserve"> Указать по градации категорию пользователей: </w:t>
      </w:r>
      <w:r w:rsidRPr="000D50C2">
        <w:t>дошкольники, 7-9 лет, 10-12 лет, 13-14 лет, родители</w:t>
      </w:r>
      <w:r>
        <w:t>.</w:t>
      </w:r>
    </w:p>
  </w:footnote>
  <w:footnote w:id="12">
    <w:p w:rsidR="001E0930" w:rsidRDefault="001E0930" w:rsidP="00A10DE3">
      <w:pPr>
        <w:pStyle w:val="a4"/>
      </w:pPr>
      <w:r>
        <w:rPr>
          <w:rStyle w:val="a3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13">
    <w:p w:rsidR="001E0930" w:rsidRDefault="001E0930" w:rsidP="00A10DE3">
      <w:pPr>
        <w:pStyle w:val="a4"/>
      </w:pPr>
      <w:r>
        <w:rPr>
          <w:rStyle w:val="a3"/>
        </w:rPr>
        <w:footnoteRef/>
      </w:r>
      <w:r>
        <w:t xml:space="preserve"> Указать по градации категорию пользователей: </w:t>
      </w:r>
      <w:r w:rsidRPr="000D50C2">
        <w:t>дошкольники, 7-9 лет, 10-12 лет, 13-14 лет, родители</w:t>
      </w:r>
      <w:r>
        <w:t>.</w:t>
      </w:r>
    </w:p>
  </w:footnote>
  <w:footnote w:id="14">
    <w:p w:rsidR="001E0930" w:rsidRDefault="001E0930" w:rsidP="00A10DE3">
      <w:pPr>
        <w:pStyle w:val="a4"/>
      </w:pPr>
      <w:r>
        <w:rPr>
          <w:rStyle w:val="a3"/>
        </w:rPr>
        <w:footnoteRef/>
      </w:r>
      <w:r>
        <w:t xml:space="preserve"> </w:t>
      </w:r>
      <w:r w:rsidRPr="00F26814">
        <w:t>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15">
    <w:p w:rsidR="001E0930" w:rsidRDefault="001E0930" w:rsidP="005836E6">
      <w:pPr>
        <w:pStyle w:val="a4"/>
      </w:pPr>
      <w:r>
        <w:rPr>
          <w:rStyle w:val="a3"/>
        </w:rPr>
        <w:footnoteRef/>
      </w:r>
      <w:r w:rsidRPr="00311384">
        <w:t>Справки, выполненные в рамках собственной виртуальной справочной службы (ВСС)</w:t>
      </w:r>
      <w:r>
        <w:t>.</w:t>
      </w:r>
    </w:p>
  </w:footnote>
  <w:footnote w:id="16">
    <w:p w:rsidR="001E0930" w:rsidRDefault="001E0930" w:rsidP="005836E6">
      <w:pPr>
        <w:pStyle w:val="a4"/>
      </w:pPr>
      <w:r>
        <w:rPr>
          <w:rStyle w:val="a3"/>
        </w:rPr>
        <w:footnoteRef/>
      </w:r>
      <w:r>
        <w:t xml:space="preserve"> С</w:t>
      </w:r>
      <w:r w:rsidRPr="00311384">
        <w:t>истематическое обеспечение библиографической информацией конкретного потребителя с учетом его долговременных запросов.</w:t>
      </w:r>
    </w:p>
  </w:footnote>
  <w:footnote w:id="17">
    <w:p w:rsidR="001E0930" w:rsidRDefault="001E0930" w:rsidP="005836E6">
      <w:pPr>
        <w:pStyle w:val="a4"/>
      </w:pPr>
      <w:r>
        <w:rPr>
          <w:rStyle w:val="a3"/>
        </w:rPr>
        <w:footnoteRef/>
      </w:r>
      <w:r>
        <w:t xml:space="preserve"> Р</w:t>
      </w:r>
      <w:r w:rsidRPr="00311384">
        <w:t>егулярное или эпизодическое информирование группы потребителей со сходными информационными потребностями.</w:t>
      </w:r>
    </w:p>
  </w:footnote>
  <w:footnote w:id="18">
    <w:p w:rsidR="001E0930" w:rsidRDefault="001E0930" w:rsidP="005836E6">
      <w:pPr>
        <w:pStyle w:val="a4"/>
      </w:pPr>
      <w:r>
        <w:rPr>
          <w:rStyle w:val="a3"/>
        </w:rPr>
        <w:footnoteRef/>
      </w:r>
      <w:r>
        <w:t xml:space="preserve"> Р</w:t>
      </w:r>
      <w:r w:rsidRPr="00311384">
        <w:t>аспространение информации, вновь появившейся в информационно-поисковой системе (ИРБИС) в соответствии с постоянными запросами потребителей информации.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FDF8"/>
      </v:shape>
    </w:pict>
  </w:numPicBullet>
  <w:numPicBullet w:numPicBulletId="1">
    <w:pict>
      <v:shape id="_x0000_i1032" type="#_x0000_t75" style="width:11.4pt;height:11.4pt" o:bullet="t">
        <v:imagedata r:id="rId2" o:title="msoC807"/>
      </v:shape>
    </w:pict>
  </w:numPicBullet>
  <w:abstractNum w:abstractNumId="0" w15:restartNumberingAfterBreak="0">
    <w:nsid w:val="0223242B"/>
    <w:multiLevelType w:val="hybridMultilevel"/>
    <w:tmpl w:val="95A8DB56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16E41"/>
    <w:multiLevelType w:val="hybridMultilevel"/>
    <w:tmpl w:val="016A9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4779E"/>
    <w:multiLevelType w:val="multilevel"/>
    <w:tmpl w:val="C1289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54" w:hanging="64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sz w:val="28"/>
      </w:rPr>
    </w:lvl>
  </w:abstractNum>
  <w:abstractNum w:abstractNumId="3" w15:restartNumberingAfterBreak="0">
    <w:nsid w:val="130303D5"/>
    <w:multiLevelType w:val="hybridMultilevel"/>
    <w:tmpl w:val="6A3C0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24FB"/>
    <w:multiLevelType w:val="hybridMultilevel"/>
    <w:tmpl w:val="E1564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43D4"/>
    <w:multiLevelType w:val="hybridMultilevel"/>
    <w:tmpl w:val="B502A8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A321E12"/>
    <w:multiLevelType w:val="multilevel"/>
    <w:tmpl w:val="BE4C0B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15537F"/>
    <w:multiLevelType w:val="multilevel"/>
    <w:tmpl w:val="0F2A28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4C7D0E"/>
    <w:multiLevelType w:val="hybridMultilevel"/>
    <w:tmpl w:val="5580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7773B"/>
    <w:multiLevelType w:val="hybridMultilevel"/>
    <w:tmpl w:val="DA34B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1DDD"/>
    <w:multiLevelType w:val="hybridMultilevel"/>
    <w:tmpl w:val="B2724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3C6C"/>
    <w:multiLevelType w:val="hybridMultilevel"/>
    <w:tmpl w:val="92266460"/>
    <w:lvl w:ilvl="0" w:tplc="82B4A24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9C3"/>
    <w:multiLevelType w:val="hybridMultilevel"/>
    <w:tmpl w:val="1E7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30D4"/>
    <w:multiLevelType w:val="hybridMultilevel"/>
    <w:tmpl w:val="E7CE8C56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4" w15:restartNumberingAfterBreak="0">
    <w:nsid w:val="2C83580B"/>
    <w:multiLevelType w:val="hybridMultilevel"/>
    <w:tmpl w:val="0B92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A50DC"/>
    <w:multiLevelType w:val="hybridMultilevel"/>
    <w:tmpl w:val="C09A70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4546"/>
    <w:multiLevelType w:val="hybridMultilevel"/>
    <w:tmpl w:val="6212D0F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6C729D9"/>
    <w:multiLevelType w:val="hybridMultilevel"/>
    <w:tmpl w:val="31F879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53A5B"/>
    <w:multiLevelType w:val="hybridMultilevel"/>
    <w:tmpl w:val="F7981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73AB0"/>
    <w:multiLevelType w:val="hybridMultilevel"/>
    <w:tmpl w:val="4922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30331"/>
    <w:multiLevelType w:val="hybridMultilevel"/>
    <w:tmpl w:val="37BEF50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BC3A0B"/>
    <w:multiLevelType w:val="hybridMultilevel"/>
    <w:tmpl w:val="DAC8D256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2" w15:restartNumberingAfterBreak="0">
    <w:nsid w:val="4C592E5F"/>
    <w:multiLevelType w:val="hybridMultilevel"/>
    <w:tmpl w:val="68AE54B4"/>
    <w:lvl w:ilvl="0" w:tplc="E4ECC0E4">
      <w:start w:val="1"/>
      <w:numFmt w:val="upperRoman"/>
      <w:lvlText w:val="%1."/>
      <w:lvlJc w:val="left"/>
      <w:pPr>
        <w:ind w:left="26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3" w15:restartNumberingAfterBreak="0">
    <w:nsid w:val="54AA4B88"/>
    <w:multiLevelType w:val="hybridMultilevel"/>
    <w:tmpl w:val="5580A286"/>
    <w:lvl w:ilvl="0" w:tplc="AFE80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220B6E"/>
    <w:multiLevelType w:val="hybridMultilevel"/>
    <w:tmpl w:val="547813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633F7A"/>
    <w:multiLevelType w:val="hybridMultilevel"/>
    <w:tmpl w:val="D056186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C565A"/>
    <w:multiLevelType w:val="hybridMultilevel"/>
    <w:tmpl w:val="16FE8E3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1A303A"/>
    <w:multiLevelType w:val="hybridMultilevel"/>
    <w:tmpl w:val="BDA88BC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B36895"/>
    <w:multiLevelType w:val="multilevel"/>
    <w:tmpl w:val="3D5EC3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0BB15CA"/>
    <w:multiLevelType w:val="hybridMultilevel"/>
    <w:tmpl w:val="19702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52DC3"/>
    <w:multiLevelType w:val="hybridMultilevel"/>
    <w:tmpl w:val="4918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3AB0"/>
    <w:multiLevelType w:val="hybridMultilevel"/>
    <w:tmpl w:val="6A8CE2E0"/>
    <w:lvl w:ilvl="0" w:tplc="109C8E6E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5C025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1"/>
  </w:num>
  <w:num w:numId="5">
    <w:abstractNumId w:val="31"/>
  </w:num>
  <w:num w:numId="6">
    <w:abstractNumId w:val="0"/>
  </w:num>
  <w:num w:numId="7">
    <w:abstractNumId w:val="26"/>
  </w:num>
  <w:num w:numId="8">
    <w:abstractNumId w:val="20"/>
  </w:num>
  <w:num w:numId="9">
    <w:abstractNumId w:val="1"/>
  </w:num>
  <w:num w:numId="10">
    <w:abstractNumId w:val="30"/>
  </w:num>
  <w:num w:numId="11">
    <w:abstractNumId w:val="27"/>
  </w:num>
  <w:num w:numId="12">
    <w:abstractNumId w:val="23"/>
  </w:num>
  <w:num w:numId="13">
    <w:abstractNumId w:val="2"/>
  </w:num>
  <w:num w:numId="14">
    <w:abstractNumId w:val="6"/>
  </w:num>
  <w:num w:numId="15">
    <w:abstractNumId w:val="16"/>
  </w:num>
  <w:num w:numId="16">
    <w:abstractNumId w:val="28"/>
  </w:num>
  <w:num w:numId="17">
    <w:abstractNumId w:val="3"/>
  </w:num>
  <w:num w:numId="18">
    <w:abstractNumId w:val="18"/>
  </w:num>
  <w:num w:numId="19">
    <w:abstractNumId w:val="29"/>
  </w:num>
  <w:num w:numId="20">
    <w:abstractNumId w:val="9"/>
  </w:num>
  <w:num w:numId="21">
    <w:abstractNumId w:val="4"/>
  </w:num>
  <w:num w:numId="22">
    <w:abstractNumId w:val="7"/>
  </w:num>
  <w:num w:numId="23">
    <w:abstractNumId w:val="5"/>
  </w:num>
  <w:num w:numId="24">
    <w:abstractNumId w:val="10"/>
  </w:num>
  <w:num w:numId="25">
    <w:abstractNumId w:val="22"/>
  </w:num>
  <w:num w:numId="26">
    <w:abstractNumId w:val="25"/>
  </w:num>
  <w:num w:numId="27">
    <w:abstractNumId w:val="13"/>
  </w:num>
  <w:num w:numId="28">
    <w:abstractNumId w:val="8"/>
  </w:num>
  <w:num w:numId="29">
    <w:abstractNumId w:val="19"/>
  </w:num>
  <w:num w:numId="30">
    <w:abstractNumId w:val="14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92"/>
    <w:rsid w:val="000007DD"/>
    <w:rsid w:val="00003C5B"/>
    <w:rsid w:val="0000492E"/>
    <w:rsid w:val="00005525"/>
    <w:rsid w:val="000151D4"/>
    <w:rsid w:val="00016E19"/>
    <w:rsid w:val="00026D34"/>
    <w:rsid w:val="00034708"/>
    <w:rsid w:val="00040D21"/>
    <w:rsid w:val="000420A3"/>
    <w:rsid w:val="00045FB0"/>
    <w:rsid w:val="00052367"/>
    <w:rsid w:val="00057102"/>
    <w:rsid w:val="0006632E"/>
    <w:rsid w:val="00072E42"/>
    <w:rsid w:val="00076A63"/>
    <w:rsid w:val="00076FAB"/>
    <w:rsid w:val="00077B50"/>
    <w:rsid w:val="000817A1"/>
    <w:rsid w:val="000A39A9"/>
    <w:rsid w:val="000A5A08"/>
    <w:rsid w:val="000B2DEE"/>
    <w:rsid w:val="000C78A5"/>
    <w:rsid w:val="000D13E2"/>
    <w:rsid w:val="000D18EB"/>
    <w:rsid w:val="000D7D84"/>
    <w:rsid w:val="000E6A40"/>
    <w:rsid w:val="000F0A10"/>
    <w:rsid w:val="000F129A"/>
    <w:rsid w:val="00106B78"/>
    <w:rsid w:val="001147C9"/>
    <w:rsid w:val="00117009"/>
    <w:rsid w:val="001604AD"/>
    <w:rsid w:val="00163B77"/>
    <w:rsid w:val="00164BAE"/>
    <w:rsid w:val="0017168E"/>
    <w:rsid w:val="00174A1F"/>
    <w:rsid w:val="001766BF"/>
    <w:rsid w:val="001873E0"/>
    <w:rsid w:val="001978F3"/>
    <w:rsid w:val="001A152D"/>
    <w:rsid w:val="001A56C4"/>
    <w:rsid w:val="001A6D73"/>
    <w:rsid w:val="001B513A"/>
    <w:rsid w:val="001C42C1"/>
    <w:rsid w:val="001D145E"/>
    <w:rsid w:val="001D4082"/>
    <w:rsid w:val="001D4383"/>
    <w:rsid w:val="001E03F9"/>
    <w:rsid w:val="001E0930"/>
    <w:rsid w:val="001E77A8"/>
    <w:rsid w:val="001F519A"/>
    <w:rsid w:val="00202BD5"/>
    <w:rsid w:val="00204092"/>
    <w:rsid w:val="002218E6"/>
    <w:rsid w:val="002259C6"/>
    <w:rsid w:val="0022651F"/>
    <w:rsid w:val="00232293"/>
    <w:rsid w:val="002520C2"/>
    <w:rsid w:val="00253ED5"/>
    <w:rsid w:val="00264059"/>
    <w:rsid w:val="00270B40"/>
    <w:rsid w:val="002714E6"/>
    <w:rsid w:val="00277DFB"/>
    <w:rsid w:val="0028028E"/>
    <w:rsid w:val="002851F8"/>
    <w:rsid w:val="002871CD"/>
    <w:rsid w:val="00293DD4"/>
    <w:rsid w:val="00295C01"/>
    <w:rsid w:val="002A6A23"/>
    <w:rsid w:val="002B64E5"/>
    <w:rsid w:val="002C3DC9"/>
    <w:rsid w:val="002C49E3"/>
    <w:rsid w:val="002C709F"/>
    <w:rsid w:val="002D069A"/>
    <w:rsid w:val="002D50DF"/>
    <w:rsid w:val="002E757D"/>
    <w:rsid w:val="002E78BF"/>
    <w:rsid w:val="002F27C0"/>
    <w:rsid w:val="002F2821"/>
    <w:rsid w:val="002F5342"/>
    <w:rsid w:val="00317285"/>
    <w:rsid w:val="00325DC2"/>
    <w:rsid w:val="003301EF"/>
    <w:rsid w:val="00333AFE"/>
    <w:rsid w:val="00335E4D"/>
    <w:rsid w:val="00345A8E"/>
    <w:rsid w:val="0035025B"/>
    <w:rsid w:val="00356C0A"/>
    <w:rsid w:val="0036731A"/>
    <w:rsid w:val="003705B6"/>
    <w:rsid w:val="00377C07"/>
    <w:rsid w:val="00384E44"/>
    <w:rsid w:val="003851F7"/>
    <w:rsid w:val="00385E1F"/>
    <w:rsid w:val="00387F68"/>
    <w:rsid w:val="0039304E"/>
    <w:rsid w:val="003949AE"/>
    <w:rsid w:val="003A401C"/>
    <w:rsid w:val="003A498F"/>
    <w:rsid w:val="003B15CB"/>
    <w:rsid w:val="003B1650"/>
    <w:rsid w:val="003B534C"/>
    <w:rsid w:val="003B6471"/>
    <w:rsid w:val="003C2879"/>
    <w:rsid w:val="003C3184"/>
    <w:rsid w:val="003E0A26"/>
    <w:rsid w:val="003E309F"/>
    <w:rsid w:val="003E4450"/>
    <w:rsid w:val="003E521E"/>
    <w:rsid w:val="003F39CF"/>
    <w:rsid w:val="003F730C"/>
    <w:rsid w:val="003F763A"/>
    <w:rsid w:val="00402682"/>
    <w:rsid w:val="004068CB"/>
    <w:rsid w:val="00407D40"/>
    <w:rsid w:val="0041190C"/>
    <w:rsid w:val="00414E96"/>
    <w:rsid w:val="00423D1D"/>
    <w:rsid w:val="00430348"/>
    <w:rsid w:val="00430676"/>
    <w:rsid w:val="00436D83"/>
    <w:rsid w:val="00451CC1"/>
    <w:rsid w:val="0045349D"/>
    <w:rsid w:val="00456883"/>
    <w:rsid w:val="00460A21"/>
    <w:rsid w:val="00475D05"/>
    <w:rsid w:val="00477E0A"/>
    <w:rsid w:val="0048025A"/>
    <w:rsid w:val="00483B46"/>
    <w:rsid w:val="00492C69"/>
    <w:rsid w:val="004972C4"/>
    <w:rsid w:val="004A7AD0"/>
    <w:rsid w:val="004C1365"/>
    <w:rsid w:val="004C33FF"/>
    <w:rsid w:val="004C4AF3"/>
    <w:rsid w:val="004D2426"/>
    <w:rsid w:val="004D68D1"/>
    <w:rsid w:val="004E3260"/>
    <w:rsid w:val="004E4194"/>
    <w:rsid w:val="0050056B"/>
    <w:rsid w:val="0050093C"/>
    <w:rsid w:val="005014DD"/>
    <w:rsid w:val="00502C10"/>
    <w:rsid w:val="00505057"/>
    <w:rsid w:val="00512867"/>
    <w:rsid w:val="0051320F"/>
    <w:rsid w:val="005168F9"/>
    <w:rsid w:val="00517DB8"/>
    <w:rsid w:val="00536371"/>
    <w:rsid w:val="005370DE"/>
    <w:rsid w:val="0054410A"/>
    <w:rsid w:val="0055191A"/>
    <w:rsid w:val="00556507"/>
    <w:rsid w:val="00561DA4"/>
    <w:rsid w:val="00567550"/>
    <w:rsid w:val="005765D9"/>
    <w:rsid w:val="005836E6"/>
    <w:rsid w:val="005866F6"/>
    <w:rsid w:val="00590B78"/>
    <w:rsid w:val="005A15C6"/>
    <w:rsid w:val="005A4FBA"/>
    <w:rsid w:val="005C1F7B"/>
    <w:rsid w:val="005D2B07"/>
    <w:rsid w:val="005D396A"/>
    <w:rsid w:val="006100AF"/>
    <w:rsid w:val="0061628B"/>
    <w:rsid w:val="00626F79"/>
    <w:rsid w:val="00632FE7"/>
    <w:rsid w:val="006343BC"/>
    <w:rsid w:val="00635FB0"/>
    <w:rsid w:val="00636208"/>
    <w:rsid w:val="00643F02"/>
    <w:rsid w:val="00644C0A"/>
    <w:rsid w:val="0064756A"/>
    <w:rsid w:val="00662B91"/>
    <w:rsid w:val="00670330"/>
    <w:rsid w:val="0067203A"/>
    <w:rsid w:val="006821CF"/>
    <w:rsid w:val="00686C0F"/>
    <w:rsid w:val="006A75F3"/>
    <w:rsid w:val="006B4010"/>
    <w:rsid w:val="006C6781"/>
    <w:rsid w:val="006E114B"/>
    <w:rsid w:val="006E1A22"/>
    <w:rsid w:val="006E2CC4"/>
    <w:rsid w:val="006E4538"/>
    <w:rsid w:val="006E4AAE"/>
    <w:rsid w:val="006F3D68"/>
    <w:rsid w:val="006F56B9"/>
    <w:rsid w:val="007036D6"/>
    <w:rsid w:val="007110F3"/>
    <w:rsid w:val="007117F9"/>
    <w:rsid w:val="0072205E"/>
    <w:rsid w:val="00726B04"/>
    <w:rsid w:val="007572E7"/>
    <w:rsid w:val="00786C39"/>
    <w:rsid w:val="00790624"/>
    <w:rsid w:val="00795C0D"/>
    <w:rsid w:val="00797266"/>
    <w:rsid w:val="007B0FB8"/>
    <w:rsid w:val="007B72D4"/>
    <w:rsid w:val="007C41F4"/>
    <w:rsid w:val="007C4858"/>
    <w:rsid w:val="007D2F66"/>
    <w:rsid w:val="007D6749"/>
    <w:rsid w:val="007D6BDA"/>
    <w:rsid w:val="007E104F"/>
    <w:rsid w:val="007E5E05"/>
    <w:rsid w:val="007F1FFC"/>
    <w:rsid w:val="007F7A8B"/>
    <w:rsid w:val="00800103"/>
    <w:rsid w:val="008045D3"/>
    <w:rsid w:val="00811C43"/>
    <w:rsid w:val="00821025"/>
    <w:rsid w:val="00824116"/>
    <w:rsid w:val="00825373"/>
    <w:rsid w:val="00835339"/>
    <w:rsid w:val="00835EF0"/>
    <w:rsid w:val="00836B30"/>
    <w:rsid w:val="00842FCC"/>
    <w:rsid w:val="008613EE"/>
    <w:rsid w:val="0086163B"/>
    <w:rsid w:val="008620C6"/>
    <w:rsid w:val="00877F97"/>
    <w:rsid w:val="0088493A"/>
    <w:rsid w:val="008857B9"/>
    <w:rsid w:val="00886A46"/>
    <w:rsid w:val="00892CE9"/>
    <w:rsid w:val="00896E3D"/>
    <w:rsid w:val="008A4E01"/>
    <w:rsid w:val="008B7648"/>
    <w:rsid w:val="008C3D02"/>
    <w:rsid w:val="008C3E10"/>
    <w:rsid w:val="008E6E98"/>
    <w:rsid w:val="008E718E"/>
    <w:rsid w:val="008E7377"/>
    <w:rsid w:val="008F477E"/>
    <w:rsid w:val="008F4C48"/>
    <w:rsid w:val="0090230F"/>
    <w:rsid w:val="00903327"/>
    <w:rsid w:val="00903BDF"/>
    <w:rsid w:val="00904C18"/>
    <w:rsid w:val="00907523"/>
    <w:rsid w:val="009139EE"/>
    <w:rsid w:val="00922FDD"/>
    <w:rsid w:val="009457E1"/>
    <w:rsid w:val="0094641B"/>
    <w:rsid w:val="00952CFD"/>
    <w:rsid w:val="00960878"/>
    <w:rsid w:val="009778E9"/>
    <w:rsid w:val="00991D62"/>
    <w:rsid w:val="00995EDE"/>
    <w:rsid w:val="0099703C"/>
    <w:rsid w:val="009A24C4"/>
    <w:rsid w:val="009C3DF1"/>
    <w:rsid w:val="009C4601"/>
    <w:rsid w:val="009C74C3"/>
    <w:rsid w:val="009D2136"/>
    <w:rsid w:val="009E3596"/>
    <w:rsid w:val="009E4DA9"/>
    <w:rsid w:val="009F078A"/>
    <w:rsid w:val="00A03431"/>
    <w:rsid w:val="00A10DE3"/>
    <w:rsid w:val="00A111E3"/>
    <w:rsid w:val="00A123B6"/>
    <w:rsid w:val="00A13D9F"/>
    <w:rsid w:val="00A21095"/>
    <w:rsid w:val="00A23F8E"/>
    <w:rsid w:val="00A2669A"/>
    <w:rsid w:val="00A333A4"/>
    <w:rsid w:val="00A37DD4"/>
    <w:rsid w:val="00A42606"/>
    <w:rsid w:val="00A427C1"/>
    <w:rsid w:val="00A52EDB"/>
    <w:rsid w:val="00A62B18"/>
    <w:rsid w:val="00A659FF"/>
    <w:rsid w:val="00A839D2"/>
    <w:rsid w:val="00A863E4"/>
    <w:rsid w:val="00A876B9"/>
    <w:rsid w:val="00A908A2"/>
    <w:rsid w:val="00A9365B"/>
    <w:rsid w:val="00A946B7"/>
    <w:rsid w:val="00AA2DE7"/>
    <w:rsid w:val="00AA54AC"/>
    <w:rsid w:val="00AB0279"/>
    <w:rsid w:val="00AB77A2"/>
    <w:rsid w:val="00AD125E"/>
    <w:rsid w:val="00AD12DA"/>
    <w:rsid w:val="00AE4CBF"/>
    <w:rsid w:val="00B14FFF"/>
    <w:rsid w:val="00B233DB"/>
    <w:rsid w:val="00B3300D"/>
    <w:rsid w:val="00B33E4E"/>
    <w:rsid w:val="00B340AA"/>
    <w:rsid w:val="00B46467"/>
    <w:rsid w:val="00B51EBA"/>
    <w:rsid w:val="00B6513C"/>
    <w:rsid w:val="00B72E12"/>
    <w:rsid w:val="00B75469"/>
    <w:rsid w:val="00B7633C"/>
    <w:rsid w:val="00B92631"/>
    <w:rsid w:val="00B9291D"/>
    <w:rsid w:val="00BA594A"/>
    <w:rsid w:val="00BB0EB8"/>
    <w:rsid w:val="00BB2307"/>
    <w:rsid w:val="00BB6452"/>
    <w:rsid w:val="00BB71EE"/>
    <w:rsid w:val="00BC073A"/>
    <w:rsid w:val="00BC2D6A"/>
    <w:rsid w:val="00BC35E2"/>
    <w:rsid w:val="00BC7DAB"/>
    <w:rsid w:val="00BD3DFD"/>
    <w:rsid w:val="00BE4FF0"/>
    <w:rsid w:val="00BF5E07"/>
    <w:rsid w:val="00C0177C"/>
    <w:rsid w:val="00C01F31"/>
    <w:rsid w:val="00C047D9"/>
    <w:rsid w:val="00C062B6"/>
    <w:rsid w:val="00C16852"/>
    <w:rsid w:val="00C21714"/>
    <w:rsid w:val="00C30210"/>
    <w:rsid w:val="00C434FD"/>
    <w:rsid w:val="00C45D9C"/>
    <w:rsid w:val="00C61922"/>
    <w:rsid w:val="00C6592B"/>
    <w:rsid w:val="00C748BD"/>
    <w:rsid w:val="00C855F7"/>
    <w:rsid w:val="00C936BC"/>
    <w:rsid w:val="00C94C45"/>
    <w:rsid w:val="00CA4DB7"/>
    <w:rsid w:val="00CA5E31"/>
    <w:rsid w:val="00CA7C50"/>
    <w:rsid w:val="00CB32DA"/>
    <w:rsid w:val="00CB3BF9"/>
    <w:rsid w:val="00CC05DF"/>
    <w:rsid w:val="00CC2623"/>
    <w:rsid w:val="00CC279F"/>
    <w:rsid w:val="00CC4AEF"/>
    <w:rsid w:val="00CC6EBF"/>
    <w:rsid w:val="00CD56BE"/>
    <w:rsid w:val="00CE0E1C"/>
    <w:rsid w:val="00CE2FDC"/>
    <w:rsid w:val="00CE5D5C"/>
    <w:rsid w:val="00CF7DE8"/>
    <w:rsid w:val="00D23E27"/>
    <w:rsid w:val="00D41211"/>
    <w:rsid w:val="00D52626"/>
    <w:rsid w:val="00D55F8F"/>
    <w:rsid w:val="00D64A78"/>
    <w:rsid w:val="00D65312"/>
    <w:rsid w:val="00D663AB"/>
    <w:rsid w:val="00D66A79"/>
    <w:rsid w:val="00D7533B"/>
    <w:rsid w:val="00D807B8"/>
    <w:rsid w:val="00D8285B"/>
    <w:rsid w:val="00D852C5"/>
    <w:rsid w:val="00D85B6C"/>
    <w:rsid w:val="00D908A4"/>
    <w:rsid w:val="00D924D3"/>
    <w:rsid w:val="00D92AC1"/>
    <w:rsid w:val="00D965B0"/>
    <w:rsid w:val="00DA1151"/>
    <w:rsid w:val="00DA265E"/>
    <w:rsid w:val="00DA412B"/>
    <w:rsid w:val="00DA77EE"/>
    <w:rsid w:val="00DA7EC1"/>
    <w:rsid w:val="00DB153F"/>
    <w:rsid w:val="00DB3A3B"/>
    <w:rsid w:val="00DC19A8"/>
    <w:rsid w:val="00DD6D26"/>
    <w:rsid w:val="00DD72B6"/>
    <w:rsid w:val="00DF30BF"/>
    <w:rsid w:val="00E16916"/>
    <w:rsid w:val="00E226E9"/>
    <w:rsid w:val="00E24F5B"/>
    <w:rsid w:val="00E3700B"/>
    <w:rsid w:val="00E4590C"/>
    <w:rsid w:val="00E4592B"/>
    <w:rsid w:val="00E4663A"/>
    <w:rsid w:val="00E52A46"/>
    <w:rsid w:val="00E55282"/>
    <w:rsid w:val="00E57A8E"/>
    <w:rsid w:val="00E67AF7"/>
    <w:rsid w:val="00E837E7"/>
    <w:rsid w:val="00EA0C69"/>
    <w:rsid w:val="00EA6F50"/>
    <w:rsid w:val="00EB0DA9"/>
    <w:rsid w:val="00EC2677"/>
    <w:rsid w:val="00ED1A8C"/>
    <w:rsid w:val="00ED2FD3"/>
    <w:rsid w:val="00EE2B52"/>
    <w:rsid w:val="00EF6CB8"/>
    <w:rsid w:val="00F16D25"/>
    <w:rsid w:val="00F4302C"/>
    <w:rsid w:val="00F43FF0"/>
    <w:rsid w:val="00F55ED0"/>
    <w:rsid w:val="00F62AD0"/>
    <w:rsid w:val="00F665C3"/>
    <w:rsid w:val="00F73A8D"/>
    <w:rsid w:val="00F81BB5"/>
    <w:rsid w:val="00F82CA8"/>
    <w:rsid w:val="00F8683F"/>
    <w:rsid w:val="00F90873"/>
    <w:rsid w:val="00F9365E"/>
    <w:rsid w:val="00FA3B71"/>
    <w:rsid w:val="00FC3EDB"/>
    <w:rsid w:val="00FC7523"/>
    <w:rsid w:val="00FD184A"/>
    <w:rsid w:val="00FD6928"/>
    <w:rsid w:val="00FE304A"/>
    <w:rsid w:val="00FE448F"/>
    <w:rsid w:val="00FF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2AA8"/>
  <w15:docId w15:val="{1D4BFD80-375E-4FEB-B20D-958A29D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E9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9778E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9778E9"/>
    <w:rPr>
      <w:bCs w:val="0"/>
      <w:iCs w:val="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78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88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7DE8"/>
    <w:pPr>
      <w:ind w:left="708"/>
    </w:pPr>
  </w:style>
  <w:style w:type="paragraph" w:styleId="a8">
    <w:name w:val="Subtitle"/>
    <w:basedOn w:val="a"/>
    <w:next w:val="a"/>
    <w:link w:val="a9"/>
    <w:uiPriority w:val="11"/>
    <w:qFormat/>
    <w:rsid w:val="001B513A"/>
    <w:pPr>
      <w:numPr>
        <w:ilvl w:val="1"/>
      </w:numPr>
      <w:spacing w:after="160"/>
    </w:pPr>
    <w:rPr>
      <w:rFonts w:asciiTheme="minorHAnsi" w:eastAsiaTheme="minorEastAsia" w:hAnsiTheme="minorHAnsi" w:cstheme="minorBidi"/>
      <w:bCs w:val="0"/>
      <w:iCs w:val="0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1B513A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D66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995EDE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styleId="ac">
    <w:name w:val="Strong"/>
    <w:qFormat/>
    <w:rsid w:val="00B46467"/>
    <w:rPr>
      <w:b/>
      <w:bCs/>
    </w:rPr>
  </w:style>
  <w:style w:type="paragraph" w:styleId="ad">
    <w:name w:val="Body Text"/>
    <w:basedOn w:val="a"/>
    <w:link w:val="ae"/>
    <w:semiHidden/>
    <w:rsid w:val="00B46467"/>
    <w:pPr>
      <w:widowControl w:val="0"/>
      <w:suppressAutoHyphens/>
      <w:spacing w:after="120"/>
    </w:pPr>
    <w:rPr>
      <w:rFonts w:ascii="Arial" w:eastAsia="Arial Unicode MS" w:hAnsi="Arial"/>
      <w:bCs w:val="0"/>
      <w:iCs w:val="0"/>
      <w:kern w:val="1"/>
      <w:sz w:val="24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B46467"/>
    <w:rPr>
      <w:rFonts w:ascii="Arial" w:eastAsia="Arial Unicode MS" w:hAnsi="Arial" w:cs="Times New Roman"/>
      <w:kern w:val="1"/>
      <w:sz w:val="24"/>
      <w:szCs w:val="24"/>
      <w:lang w:val="x-none" w:eastAsia="x-none"/>
    </w:rPr>
  </w:style>
  <w:style w:type="paragraph" w:customStyle="1" w:styleId="1">
    <w:name w:val="Без интервала1"/>
    <w:rsid w:val="00662B9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49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9E3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A863E4"/>
    <w:pPr>
      <w:spacing w:before="100" w:beforeAutospacing="1" w:after="100" w:afterAutospacing="1"/>
    </w:pPr>
    <w:rPr>
      <w:bCs w:val="0"/>
      <w:iCs w:val="0"/>
      <w:sz w:val="24"/>
    </w:rPr>
  </w:style>
  <w:style w:type="table" w:customStyle="1" w:styleId="10">
    <w:name w:val="Сетка таблицы1"/>
    <w:basedOn w:val="a1"/>
    <w:next w:val="a6"/>
    <w:uiPriority w:val="39"/>
    <w:rsid w:val="009033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Без интервала Знак"/>
    <w:basedOn w:val="a0"/>
    <w:link w:val="aa"/>
    <w:uiPriority w:val="1"/>
    <w:rsid w:val="00277DFB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mail-compose-field-caption">
    <w:name w:val="mail-compose-field-caption"/>
    <w:basedOn w:val="a0"/>
    <w:rsid w:val="000007DD"/>
  </w:style>
  <w:style w:type="character" w:styleId="af2">
    <w:name w:val="Hyperlink"/>
    <w:basedOn w:val="a0"/>
    <w:uiPriority w:val="99"/>
    <w:unhideWhenUsed/>
    <w:rsid w:val="000007DD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12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khovsko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916918318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916918318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5796680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khovskoe-mo.gorbatkov2014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9684-E003-4066-8BC0-581BFB8E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3854</TotalTime>
  <Pages>1</Pages>
  <Words>11690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98</cp:revision>
  <cp:lastPrinted>2020-12-23T03:25:00Z</cp:lastPrinted>
  <dcterms:created xsi:type="dcterms:W3CDTF">2017-09-28T06:40:00Z</dcterms:created>
  <dcterms:modified xsi:type="dcterms:W3CDTF">2020-12-30T07:41:00Z</dcterms:modified>
</cp:coreProperties>
</file>