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86" w:rsidRDefault="00324086" w:rsidP="003240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324086" w:rsidRDefault="00324086" w:rsidP="003240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ИРКУТСКАЯ ОБЛАСТЬ</w:t>
      </w:r>
    </w:p>
    <w:p w:rsidR="00324086" w:rsidRDefault="00324086" w:rsidP="003240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НИЖНЕУДИНСКИЙ РАЙОН</w:t>
      </w:r>
    </w:p>
    <w:p w:rsidR="00324086" w:rsidRDefault="00324086" w:rsidP="003240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</w:p>
    <w:p w:rsidR="00324086" w:rsidRDefault="00324086" w:rsidP="003240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ЧЕХОВСКОГО МУНИЦИПАЛЬНОГО ОБРАЗОВАНИЯ -</w:t>
      </w:r>
    </w:p>
    <w:p w:rsidR="00324086" w:rsidRDefault="00324086" w:rsidP="003240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324086" w:rsidRDefault="00324086" w:rsidP="003240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</w:t>
      </w:r>
    </w:p>
    <w:p w:rsidR="00324086" w:rsidRDefault="00324086" w:rsidP="0032408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4086" w:rsidRDefault="00324086" w:rsidP="003240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324086" w:rsidRDefault="00324086" w:rsidP="0032408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*****************************************************************************</w:t>
      </w:r>
    </w:p>
    <w:p w:rsidR="00324086" w:rsidRDefault="00324086" w:rsidP="0032408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Чехово, ул.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1                                                                             тел. 28-1-73</w:t>
      </w:r>
    </w:p>
    <w:p w:rsidR="00324086" w:rsidRDefault="00324086" w:rsidP="00324086">
      <w:pPr>
        <w:pStyle w:val="a3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от  26.04.2011г. № 1</w:t>
      </w:r>
      <w:r>
        <w:rPr>
          <w:rFonts w:ascii="Times New Roman" w:hAnsi="Times New Roman"/>
          <w:sz w:val="24"/>
          <w:szCs w:val="24"/>
          <w:lang w:val="en-US"/>
        </w:rPr>
        <w:t>8</w:t>
      </w:r>
    </w:p>
    <w:p w:rsidR="00324086" w:rsidRDefault="00324086" w:rsidP="0032408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</w:tblGrid>
      <w:tr w:rsidR="00324086" w:rsidTr="00833B34"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24086" w:rsidRDefault="00833B34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24086">
              <w:rPr>
                <w:sz w:val="24"/>
                <w:szCs w:val="24"/>
              </w:rPr>
              <w:t>Об утверждении состава пункта приема и временного размещения</w:t>
            </w:r>
            <w:r>
              <w:rPr>
                <w:sz w:val="24"/>
                <w:szCs w:val="24"/>
              </w:rPr>
              <w:t>»</w:t>
            </w:r>
            <w:r w:rsidR="00324086">
              <w:rPr>
                <w:sz w:val="24"/>
                <w:szCs w:val="24"/>
              </w:rPr>
              <w:t xml:space="preserve"> </w:t>
            </w:r>
          </w:p>
          <w:p w:rsidR="00324086" w:rsidRDefault="003240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324086" w:rsidRDefault="00324086" w:rsidP="00324086">
      <w:pPr>
        <w:ind w:firstLine="709"/>
        <w:jc w:val="both"/>
        <w:rPr>
          <w:sz w:val="24"/>
          <w:szCs w:val="24"/>
        </w:rPr>
      </w:pPr>
    </w:p>
    <w:p w:rsidR="00324086" w:rsidRDefault="00324086" w:rsidP="00324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Федерального Закона Российской Федерации “О защите населения и территорий от чрезвычайных ситуаций природного и техногенного характера” №68 ФЗ от 21.12.94 г., «Руководства по эвакуации населения в чрезвычайных ситуациях природного и техногенного характера», администрация Чеховского МО</w:t>
      </w:r>
    </w:p>
    <w:p w:rsidR="00324086" w:rsidRDefault="00324086" w:rsidP="00324086">
      <w:pPr>
        <w:ind w:firstLine="709"/>
        <w:jc w:val="center"/>
        <w:rPr>
          <w:b/>
          <w:sz w:val="24"/>
          <w:szCs w:val="24"/>
        </w:rPr>
      </w:pPr>
    </w:p>
    <w:p w:rsidR="00324086" w:rsidRDefault="00324086" w:rsidP="00324086">
      <w:pPr>
        <w:ind w:firstLine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Т:</w:t>
      </w:r>
    </w:p>
    <w:p w:rsidR="00324086" w:rsidRDefault="00324086" w:rsidP="00324086">
      <w:pPr>
        <w:ind w:firstLine="709"/>
        <w:jc w:val="center"/>
        <w:rPr>
          <w:b/>
          <w:sz w:val="24"/>
          <w:szCs w:val="24"/>
        </w:rPr>
      </w:pPr>
    </w:p>
    <w:p w:rsidR="00324086" w:rsidRDefault="00324086" w:rsidP="00324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1.Утвердить Положение об организации работы пункта приема и временного размещения (прилагается). </w:t>
      </w:r>
    </w:p>
    <w:p w:rsidR="00324086" w:rsidRDefault="00324086" w:rsidP="00324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Утвердить состав пункта приема и временного размещения (прилагается)</w:t>
      </w:r>
    </w:p>
    <w:p w:rsidR="00324086" w:rsidRDefault="00324086" w:rsidP="00324086">
      <w:pPr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Начальнику ППВР разработать необходимую документацию в соответствие с Рекомендациями МЧС России и «Руководством по эвакуации населения в чрезвычайных ситуациях природного и техногенного характера» и представить мне на утверждение до </w:t>
      </w:r>
      <w:r>
        <w:rPr>
          <w:sz w:val="24"/>
          <w:szCs w:val="24"/>
          <w:u w:val="single"/>
        </w:rPr>
        <w:t>__15.04.2011г.</w:t>
      </w:r>
    </w:p>
    <w:p w:rsidR="00324086" w:rsidRDefault="00324086" w:rsidP="00324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Организовать планирование  мероприятия  по приёму эваконаселения на ППВР совместно с эвакоприёмной комиссией МО. </w:t>
      </w:r>
    </w:p>
    <w:p w:rsidR="00324086" w:rsidRDefault="00324086" w:rsidP="00324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Организовать практическое обучение штатного состава ППВР действиям по предназначению.</w:t>
      </w:r>
    </w:p>
    <w:p w:rsidR="00324086" w:rsidRDefault="00324086" w:rsidP="00324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Начальнику ППВР осуществлять руководство по организации развёртывания и приема эвакуируемого населения, практического обучения штатного  состава ППВР. </w:t>
      </w:r>
    </w:p>
    <w:p w:rsidR="00324086" w:rsidRDefault="00324086" w:rsidP="0032408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324086" w:rsidRDefault="00324086" w:rsidP="00324086">
      <w:pPr>
        <w:tabs>
          <w:tab w:val="left" w:pos="0"/>
        </w:tabs>
        <w:jc w:val="both"/>
        <w:rPr>
          <w:sz w:val="24"/>
          <w:szCs w:val="24"/>
        </w:rPr>
      </w:pPr>
    </w:p>
    <w:p w:rsidR="00324086" w:rsidRDefault="00324086" w:rsidP="00324086">
      <w:pPr>
        <w:ind w:firstLine="709"/>
        <w:jc w:val="both"/>
        <w:rPr>
          <w:sz w:val="24"/>
          <w:szCs w:val="24"/>
        </w:rPr>
      </w:pPr>
    </w:p>
    <w:p w:rsidR="00324086" w:rsidRDefault="00324086" w:rsidP="0032408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Чеховского</w:t>
      </w:r>
    </w:p>
    <w:p w:rsidR="00324086" w:rsidRDefault="00324086" w:rsidP="00324086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Авсиевич И.А.  </w:t>
      </w:r>
    </w:p>
    <w:p w:rsidR="00324086" w:rsidRDefault="00324086" w:rsidP="00324086"/>
    <w:p w:rsidR="00CD00B7" w:rsidRPr="00833B34" w:rsidRDefault="00CD00B7"/>
    <w:p w:rsidR="00735B9D" w:rsidRPr="00833B34" w:rsidRDefault="00735B9D"/>
    <w:p w:rsidR="00735B9D" w:rsidRPr="00833B34" w:rsidRDefault="00735B9D"/>
    <w:p w:rsidR="00735B9D" w:rsidRPr="00833B34" w:rsidRDefault="00735B9D"/>
    <w:p w:rsidR="00735B9D" w:rsidRPr="00833B34" w:rsidRDefault="00735B9D"/>
    <w:p w:rsidR="00735B9D" w:rsidRPr="00833B34" w:rsidRDefault="00735B9D"/>
    <w:p w:rsidR="00735B9D" w:rsidRDefault="00735B9D"/>
    <w:p w:rsidR="00833B34" w:rsidRDefault="00833B34"/>
    <w:p w:rsidR="00833B34" w:rsidRDefault="00833B34"/>
    <w:p w:rsidR="00833B34" w:rsidRPr="00833B34" w:rsidRDefault="00833B34"/>
    <w:p w:rsidR="00735B9D" w:rsidRPr="00833B34" w:rsidRDefault="00735B9D"/>
    <w:p w:rsidR="00735B9D" w:rsidRDefault="00735B9D" w:rsidP="00735B9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</w:p>
    <w:p w:rsidR="00735B9D" w:rsidRDefault="00735B9D" w:rsidP="00735B9D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>Глава Чеховского сель</w:t>
      </w:r>
      <w:proofErr w:type="gramStart"/>
      <w:r>
        <w:rPr>
          <w:sz w:val="24"/>
          <w:szCs w:val="24"/>
          <w:lang w:val="en-US"/>
        </w:rPr>
        <w:t>c</w:t>
      </w:r>
      <w:proofErr w:type="gramEnd"/>
      <w:r>
        <w:rPr>
          <w:sz w:val="24"/>
          <w:szCs w:val="24"/>
        </w:rPr>
        <w:t>кого поселения</w:t>
      </w:r>
    </w:p>
    <w:p w:rsidR="00735B9D" w:rsidRDefault="00735B9D" w:rsidP="00735B9D">
      <w:pPr>
        <w:jc w:val="right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  <w:u w:val="single"/>
        </w:rPr>
        <w:t>Авсиевич И.А._______________</w:t>
      </w:r>
    </w:p>
    <w:p w:rsidR="00735B9D" w:rsidRDefault="00735B9D" w:rsidP="00735B9D">
      <w:pPr>
        <w:jc w:val="right"/>
        <w:rPr>
          <w:sz w:val="24"/>
          <w:szCs w:val="24"/>
        </w:rPr>
      </w:pPr>
      <w:r>
        <w:rPr>
          <w:sz w:val="24"/>
          <w:szCs w:val="24"/>
        </w:rPr>
        <w:t>№ 18 от«_</w:t>
      </w:r>
      <w:r w:rsidRPr="00833B34">
        <w:rPr>
          <w:sz w:val="24"/>
          <w:szCs w:val="24"/>
          <w:u w:val="single"/>
        </w:rPr>
        <w:t>26</w:t>
      </w:r>
      <w:r>
        <w:rPr>
          <w:sz w:val="24"/>
          <w:szCs w:val="24"/>
        </w:rPr>
        <w:t>_»__</w:t>
      </w:r>
      <w:r>
        <w:rPr>
          <w:sz w:val="24"/>
          <w:szCs w:val="24"/>
          <w:u w:val="single"/>
        </w:rPr>
        <w:t>04_</w:t>
      </w:r>
      <w:r>
        <w:rPr>
          <w:sz w:val="24"/>
          <w:szCs w:val="24"/>
        </w:rPr>
        <w:t>__ 20</w:t>
      </w:r>
      <w:r>
        <w:rPr>
          <w:sz w:val="24"/>
          <w:szCs w:val="24"/>
          <w:u w:val="single"/>
        </w:rPr>
        <w:t>11г.</w:t>
      </w:r>
    </w:p>
    <w:p w:rsidR="00735B9D" w:rsidRDefault="00735B9D" w:rsidP="00735B9D">
      <w:pPr>
        <w:jc w:val="right"/>
        <w:rPr>
          <w:b/>
          <w:sz w:val="24"/>
          <w:szCs w:val="24"/>
        </w:rPr>
      </w:pPr>
    </w:p>
    <w:p w:rsidR="00735B9D" w:rsidRDefault="00735B9D" w:rsidP="00735B9D">
      <w:pPr>
        <w:ind w:left="2880" w:firstLine="720"/>
        <w:rPr>
          <w:b/>
          <w:sz w:val="24"/>
          <w:szCs w:val="24"/>
        </w:rPr>
      </w:pPr>
    </w:p>
    <w:p w:rsidR="00735B9D" w:rsidRDefault="00735B9D" w:rsidP="00735B9D">
      <w:pPr>
        <w:ind w:left="2880" w:firstLine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Л О Ж Е Н И Е</w:t>
      </w:r>
    </w:p>
    <w:p w:rsidR="00735B9D" w:rsidRDefault="00735B9D" w:rsidP="00735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ОРГАНИЗАЦИИ РАБОТЫ ПУНКТА ПРИЕМА</w:t>
      </w:r>
    </w:p>
    <w:p w:rsidR="00735B9D" w:rsidRDefault="00735B9D" w:rsidP="00735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ВРЕМЕННОГО РАЗМЕЩЕНИЯ (ППВР)</w:t>
      </w:r>
    </w:p>
    <w:p w:rsidR="00735B9D" w:rsidRDefault="00735B9D" w:rsidP="00735B9D">
      <w:pPr>
        <w:jc w:val="center"/>
        <w:rPr>
          <w:b/>
          <w:sz w:val="24"/>
          <w:szCs w:val="24"/>
        </w:rPr>
      </w:pPr>
    </w:p>
    <w:p w:rsidR="00735B9D" w:rsidRDefault="00735B9D" w:rsidP="00735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приема и временного размещения (далее – ППВР) предназначен для временного размещения пострадавшего населения и предоставления жизненно важных материальных средств и услуг, минимально необходимых для сохранения жизни и поддержания здоровья людей в чрезвычайных ситуациях  населения.</w:t>
      </w:r>
    </w:p>
    <w:p w:rsidR="00735B9D" w:rsidRDefault="00735B9D" w:rsidP="00735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размещения пункта приема и временного размещения определяется председателем эвакокомиссии муниципального образования  и утверждается постановлением главы МО. </w:t>
      </w:r>
    </w:p>
    <w:p w:rsidR="00735B9D" w:rsidRDefault="00735B9D" w:rsidP="00735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 пункты приема и временного размещения отводятся различные общественные здания и сооружения школы, клубы, санатории, гостиницы и другие помещения, обеспечивающие временное размещение людей в любую погоду, а в зимнее время – возможность обогрева.</w:t>
      </w:r>
    </w:p>
    <w:p w:rsidR="00735B9D" w:rsidRDefault="00735B9D" w:rsidP="00735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количества прибывающего населения и времени его прибытия на ППВР предусматривается организация питания и снабжение питьевой водой.</w:t>
      </w:r>
    </w:p>
    <w:p w:rsidR="00735B9D" w:rsidRDefault="00735B9D" w:rsidP="00735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этого могут быть использованы стационарные пункты общественного питания – столовые, кафе и др., а при их отсутствии – пункты подвижного питания. </w:t>
      </w:r>
    </w:p>
    <w:p w:rsidR="00735B9D" w:rsidRDefault="00735B9D" w:rsidP="00735B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ППВР должны иметь телефонную связь с эвакокомиссией МО.</w:t>
      </w:r>
    </w:p>
    <w:p w:rsidR="00735B9D" w:rsidRDefault="00735B9D" w:rsidP="00735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информирования прибывающего эваконаселения, отдачи необходимых распоряжений и команд личному составу, пункты приема и временного размещения оборудуются радиоточками и динамиками внутренней связи.</w:t>
      </w:r>
    </w:p>
    <w:p w:rsidR="00735B9D" w:rsidRDefault="00735B9D" w:rsidP="00735B9D">
      <w:pPr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состав пункта приема и временного размещения назначаются ответственные работники из транспортных органов, органов здравоохранения, внутренних дел, народного образования, дошкольных учреждений и органов связи. Численность персонала ППВР определяется с учетом численности прибывающего по эвакуации населения и объема мероприятий по его обеспечению.</w:t>
      </w:r>
    </w:p>
    <w:p w:rsidR="00735B9D" w:rsidRDefault="00735B9D" w:rsidP="00735B9D">
      <w:pPr>
        <w:jc w:val="center"/>
        <w:rPr>
          <w:b/>
          <w:sz w:val="24"/>
          <w:szCs w:val="24"/>
        </w:rPr>
      </w:pPr>
    </w:p>
    <w:p w:rsidR="00735B9D" w:rsidRDefault="00735B9D" w:rsidP="00735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ППВР:</w:t>
      </w:r>
    </w:p>
    <w:p w:rsidR="00735B9D" w:rsidRDefault="00735B9D" w:rsidP="00735B9D">
      <w:pPr>
        <w:pStyle w:val="H4"/>
        <w:keepNext w:val="0"/>
        <w:widowControl/>
        <w:spacing w:before="0" w:after="0"/>
        <w:rPr>
          <w:szCs w:val="24"/>
        </w:rPr>
      </w:pPr>
    </w:p>
    <w:p w:rsidR="00735B9D" w:rsidRDefault="00735B9D" w:rsidP="00735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участие в разработке совместно с административными, хозяйственными органами и организациями на территории МО муниципального образования  плана приема и размещения эваконаселения в безопасных районах, при возникновении ЧС природного и техногенного характера;</w:t>
      </w:r>
    </w:p>
    <w:p w:rsidR="00735B9D" w:rsidRDefault="00735B9D" w:rsidP="00735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места развертывания (дислокации) ППВР;</w:t>
      </w:r>
    </w:p>
    <w:p w:rsidR="00735B9D" w:rsidRDefault="00735B9D" w:rsidP="00735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подготовки личного состава ППВР к практической работе по предназначению;</w:t>
      </w:r>
    </w:p>
    <w:p w:rsidR="00735B9D" w:rsidRDefault="00735B9D" w:rsidP="00735B9D">
      <w:pPr>
        <w:ind w:firstLine="70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разработка документов на личный состав ППВР их учет и хранение;</w:t>
      </w:r>
    </w:p>
    <w:p w:rsidR="00735B9D" w:rsidRDefault="00735B9D" w:rsidP="00735B9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осуществление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приведением в готовность ППВР;</w:t>
      </w:r>
    </w:p>
    <w:p w:rsidR="00735B9D" w:rsidRDefault="00735B9D" w:rsidP="00735B9D">
      <w:pPr>
        <w:pStyle w:val="H4"/>
        <w:keepNext w:val="0"/>
        <w:widowControl/>
        <w:spacing w:before="0" w:after="0"/>
        <w:ind w:firstLine="709"/>
        <w:rPr>
          <w:b w:val="0"/>
          <w:bCs/>
          <w:iCs/>
          <w:szCs w:val="24"/>
        </w:rPr>
      </w:pPr>
      <w:r>
        <w:rPr>
          <w:b w:val="0"/>
          <w:bCs/>
          <w:szCs w:val="24"/>
        </w:rPr>
        <w:t xml:space="preserve">уточнение выписки из окружного плана эвакуации населения при ЧС природного и техногенного характера; </w:t>
      </w:r>
    </w:p>
    <w:p w:rsidR="00735B9D" w:rsidRDefault="00735B9D" w:rsidP="00735B9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встречи автомобильных колонн, эвакуационных поездов,  их регистрация, вывоз (вывод) эваконаселения с ППВР и его размещение по домам и квартирам в приписанных безопасных районах;</w:t>
      </w:r>
    </w:p>
    <w:p w:rsidR="00735B9D" w:rsidRDefault="00735B9D" w:rsidP="00735B9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согласование с руководством автотранспортной </w:t>
      </w:r>
      <w:proofErr w:type="gramStart"/>
      <w:r>
        <w:rPr>
          <w:sz w:val="24"/>
          <w:szCs w:val="24"/>
        </w:rPr>
        <w:t>службы района графиков движения транспортных средств</w:t>
      </w:r>
      <w:proofErr w:type="gramEnd"/>
      <w:r>
        <w:rPr>
          <w:sz w:val="24"/>
          <w:szCs w:val="24"/>
        </w:rPr>
        <w:t xml:space="preserve"> и его выделение; </w:t>
      </w:r>
    </w:p>
    <w:p w:rsidR="00735B9D" w:rsidRDefault="00735B9D" w:rsidP="00735B9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оказания медицинской помощи </w:t>
      </w:r>
      <w:proofErr w:type="gramStart"/>
      <w:r>
        <w:rPr>
          <w:sz w:val="24"/>
          <w:szCs w:val="24"/>
        </w:rPr>
        <w:t>заболевшим</w:t>
      </w:r>
      <w:proofErr w:type="gramEnd"/>
      <w:r>
        <w:rPr>
          <w:sz w:val="24"/>
          <w:szCs w:val="24"/>
        </w:rPr>
        <w:t xml:space="preserve"> из числа прибывшего эваконаселения;</w:t>
      </w:r>
    </w:p>
    <w:p w:rsidR="00735B9D" w:rsidRDefault="00735B9D" w:rsidP="00735B9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поддержания общественного порядка в районе ППВР и укрытие населения, находящегося на ППВР по сигналам гражданской обороны;</w:t>
      </w:r>
    </w:p>
    <w:p w:rsidR="00735B9D" w:rsidRDefault="00735B9D" w:rsidP="00735B9D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своевременные  доклады в эвакокомиссию</w:t>
      </w:r>
      <w:r w:rsidR="00833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муниципального образования  о времени прибытия,  количестве прибывшего эваконаселения и отправке его в  конечные пункты размещения;</w:t>
      </w:r>
    </w:p>
    <w:p w:rsidR="00735B9D" w:rsidRDefault="00735B9D" w:rsidP="00735B9D">
      <w:pPr>
        <w:tabs>
          <w:tab w:val="left" w:pos="851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при необходимости своевременная выдача средств индивидуальной защиты населению.</w:t>
      </w:r>
    </w:p>
    <w:p w:rsidR="00735B9D" w:rsidRDefault="00735B9D" w:rsidP="00735B9D">
      <w:pPr>
        <w:jc w:val="center"/>
        <w:rPr>
          <w:b/>
          <w:sz w:val="24"/>
          <w:szCs w:val="24"/>
        </w:rPr>
      </w:pPr>
    </w:p>
    <w:p w:rsidR="00735B9D" w:rsidRDefault="00735B9D" w:rsidP="00735B9D">
      <w:pPr>
        <w:jc w:val="center"/>
        <w:rPr>
          <w:b/>
          <w:sz w:val="24"/>
          <w:szCs w:val="24"/>
        </w:rPr>
      </w:pPr>
    </w:p>
    <w:p w:rsidR="00735B9D" w:rsidRDefault="00735B9D" w:rsidP="00735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</w:t>
      </w:r>
    </w:p>
    <w:p w:rsidR="00735B9D" w:rsidRDefault="00735B9D" w:rsidP="00735B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пункта приема и временного размещения (ППВР)</w:t>
      </w:r>
    </w:p>
    <w:p w:rsidR="00735B9D" w:rsidRDefault="00735B9D" w:rsidP="00735B9D">
      <w:pPr>
        <w:jc w:val="center"/>
        <w:rPr>
          <w:b/>
          <w:sz w:val="24"/>
          <w:szCs w:val="24"/>
        </w:rPr>
      </w:pPr>
    </w:p>
    <w:p w:rsidR="00735B9D" w:rsidRDefault="00735B9D" w:rsidP="00735B9D">
      <w:pPr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1. Начальник……………………………………............................…....1</w:t>
      </w:r>
    </w:p>
    <w:p w:rsidR="00735B9D" w:rsidRDefault="00735B9D" w:rsidP="00735B9D">
      <w:pPr>
        <w:rPr>
          <w:sz w:val="24"/>
          <w:szCs w:val="24"/>
        </w:rPr>
      </w:pPr>
      <w:r>
        <w:rPr>
          <w:sz w:val="24"/>
          <w:szCs w:val="24"/>
        </w:rPr>
        <w:t>2. Заместитель  начальника………………………..…...................</w:t>
      </w:r>
      <w:r w:rsidR="00833B34">
        <w:rPr>
          <w:sz w:val="24"/>
          <w:szCs w:val="24"/>
        </w:rPr>
        <w:t xml:space="preserve">   </w:t>
      </w:r>
      <w:r>
        <w:rPr>
          <w:sz w:val="24"/>
          <w:szCs w:val="24"/>
        </w:rPr>
        <w:t>....1</w:t>
      </w:r>
    </w:p>
    <w:p w:rsidR="00735B9D" w:rsidRDefault="00735B9D" w:rsidP="00735B9D">
      <w:pPr>
        <w:rPr>
          <w:sz w:val="24"/>
          <w:szCs w:val="24"/>
        </w:rPr>
      </w:pPr>
      <w:r>
        <w:rPr>
          <w:sz w:val="24"/>
          <w:szCs w:val="24"/>
        </w:rPr>
        <w:t xml:space="preserve">3. Группа встречи, приема, и размещения  </w:t>
      </w:r>
      <w:proofErr w:type="spellStart"/>
      <w:r>
        <w:rPr>
          <w:sz w:val="24"/>
          <w:szCs w:val="24"/>
        </w:rPr>
        <w:t>эваконаселения</w:t>
      </w:r>
      <w:proofErr w:type="spellEnd"/>
      <w:r>
        <w:rPr>
          <w:sz w:val="24"/>
          <w:szCs w:val="24"/>
        </w:rPr>
        <w:t>..........</w:t>
      </w:r>
      <w:r w:rsidR="00833B34">
        <w:rPr>
          <w:sz w:val="24"/>
          <w:szCs w:val="24"/>
        </w:rPr>
        <w:t xml:space="preserve">   </w:t>
      </w:r>
      <w:r>
        <w:rPr>
          <w:sz w:val="24"/>
          <w:szCs w:val="24"/>
        </w:rPr>
        <w:t>..6</w:t>
      </w:r>
    </w:p>
    <w:p w:rsidR="00735B9D" w:rsidRDefault="00735B9D" w:rsidP="00735B9D">
      <w:pPr>
        <w:rPr>
          <w:sz w:val="24"/>
          <w:szCs w:val="24"/>
        </w:rPr>
      </w:pPr>
      <w:r>
        <w:rPr>
          <w:sz w:val="24"/>
          <w:szCs w:val="24"/>
        </w:rPr>
        <w:t>5. Группа учета эваконаселения …………………… ........ ..........</w:t>
      </w:r>
      <w:r w:rsidR="00833B34">
        <w:rPr>
          <w:sz w:val="24"/>
          <w:szCs w:val="24"/>
        </w:rPr>
        <w:t xml:space="preserve">    </w:t>
      </w:r>
      <w:r>
        <w:rPr>
          <w:sz w:val="24"/>
          <w:szCs w:val="24"/>
        </w:rPr>
        <w:t>...5</w:t>
      </w:r>
    </w:p>
    <w:p w:rsidR="00735B9D" w:rsidRDefault="00735B9D" w:rsidP="00735B9D">
      <w:pPr>
        <w:rPr>
          <w:sz w:val="24"/>
          <w:szCs w:val="24"/>
        </w:rPr>
      </w:pPr>
      <w:r>
        <w:rPr>
          <w:sz w:val="24"/>
          <w:szCs w:val="24"/>
        </w:rPr>
        <w:t>6. Группа по ООП…………………………….................................</w:t>
      </w:r>
      <w:r w:rsidR="00833B34">
        <w:rPr>
          <w:sz w:val="24"/>
          <w:szCs w:val="24"/>
        </w:rPr>
        <w:t xml:space="preserve">    </w:t>
      </w:r>
      <w:r>
        <w:rPr>
          <w:sz w:val="24"/>
          <w:szCs w:val="24"/>
        </w:rPr>
        <w:t>..5</w:t>
      </w:r>
    </w:p>
    <w:p w:rsidR="00735B9D" w:rsidRDefault="00735B9D" w:rsidP="00735B9D">
      <w:pPr>
        <w:rPr>
          <w:sz w:val="24"/>
          <w:szCs w:val="24"/>
        </w:rPr>
      </w:pPr>
      <w:r>
        <w:rPr>
          <w:sz w:val="24"/>
          <w:szCs w:val="24"/>
        </w:rPr>
        <w:t>7. Комендантская служба…………………………………………</w:t>
      </w:r>
      <w:r w:rsidR="00833B34">
        <w:rPr>
          <w:sz w:val="24"/>
          <w:szCs w:val="24"/>
        </w:rPr>
        <w:t xml:space="preserve">  </w:t>
      </w:r>
      <w:r>
        <w:rPr>
          <w:sz w:val="24"/>
          <w:szCs w:val="24"/>
        </w:rPr>
        <w:t>…1</w:t>
      </w:r>
    </w:p>
    <w:p w:rsidR="00735B9D" w:rsidRDefault="00735B9D" w:rsidP="00735B9D">
      <w:pPr>
        <w:rPr>
          <w:sz w:val="24"/>
          <w:szCs w:val="24"/>
        </w:rPr>
      </w:pPr>
      <w:r>
        <w:rPr>
          <w:sz w:val="24"/>
          <w:szCs w:val="24"/>
        </w:rPr>
        <w:t>7. Медицинский пункт ………………………………....................</w:t>
      </w:r>
      <w:r w:rsidR="00833B34">
        <w:rPr>
          <w:sz w:val="24"/>
          <w:szCs w:val="24"/>
        </w:rPr>
        <w:t xml:space="preserve">  </w:t>
      </w:r>
      <w:r>
        <w:rPr>
          <w:sz w:val="24"/>
          <w:szCs w:val="24"/>
        </w:rPr>
        <w:t>....2</w:t>
      </w:r>
    </w:p>
    <w:p w:rsidR="00735B9D" w:rsidRDefault="00735B9D" w:rsidP="00735B9D">
      <w:pPr>
        <w:rPr>
          <w:sz w:val="24"/>
          <w:szCs w:val="24"/>
        </w:rPr>
      </w:pPr>
      <w:r>
        <w:rPr>
          <w:sz w:val="24"/>
          <w:szCs w:val="24"/>
        </w:rPr>
        <w:t>8. Дежурный по комнате матери и ребенка……………………....</w:t>
      </w:r>
      <w:r w:rsidR="00833B34">
        <w:rPr>
          <w:sz w:val="24"/>
          <w:szCs w:val="24"/>
        </w:rPr>
        <w:t xml:space="preserve">   </w:t>
      </w:r>
      <w:r>
        <w:rPr>
          <w:sz w:val="24"/>
          <w:szCs w:val="24"/>
        </w:rPr>
        <w:t>..1</w:t>
      </w:r>
    </w:p>
    <w:p w:rsidR="00735B9D" w:rsidRDefault="00735B9D" w:rsidP="00735B9D">
      <w:pPr>
        <w:rPr>
          <w:sz w:val="24"/>
          <w:szCs w:val="24"/>
        </w:rPr>
      </w:pPr>
      <w:r>
        <w:rPr>
          <w:sz w:val="24"/>
          <w:szCs w:val="24"/>
        </w:rPr>
        <w:t>9. Стол справок ......................……………………………………</w:t>
      </w:r>
      <w:r w:rsidR="00833B34">
        <w:rPr>
          <w:sz w:val="24"/>
          <w:szCs w:val="24"/>
        </w:rPr>
        <w:t xml:space="preserve"> </w:t>
      </w:r>
      <w:r>
        <w:rPr>
          <w:sz w:val="24"/>
          <w:szCs w:val="24"/>
        </w:rPr>
        <w:t>......1</w:t>
      </w:r>
    </w:p>
    <w:p w:rsidR="00735B9D" w:rsidRDefault="00735B9D" w:rsidP="00735B9D">
      <w:pPr>
        <w:ind w:firstLine="2268"/>
        <w:rPr>
          <w:sz w:val="24"/>
          <w:szCs w:val="24"/>
        </w:rPr>
      </w:pPr>
    </w:p>
    <w:p w:rsidR="00735B9D" w:rsidRPr="00833B34" w:rsidRDefault="00735B9D" w:rsidP="00735B9D">
      <w:pPr>
        <w:pStyle w:val="6"/>
        <w:rPr>
          <w:sz w:val="24"/>
          <w:szCs w:val="24"/>
        </w:rPr>
      </w:pPr>
    </w:p>
    <w:p w:rsidR="00735B9D" w:rsidRPr="00833B34" w:rsidRDefault="00735B9D" w:rsidP="00735B9D">
      <w:pPr>
        <w:rPr>
          <w:sz w:val="24"/>
          <w:szCs w:val="24"/>
        </w:rPr>
      </w:pPr>
    </w:p>
    <w:p w:rsidR="00735B9D" w:rsidRPr="00833B34" w:rsidRDefault="00735B9D"/>
    <w:sectPr w:rsidR="00735B9D" w:rsidRPr="00833B34" w:rsidSect="00CD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086"/>
    <w:rsid w:val="00193643"/>
    <w:rsid w:val="00324086"/>
    <w:rsid w:val="003D2D20"/>
    <w:rsid w:val="00454703"/>
    <w:rsid w:val="00735B9D"/>
    <w:rsid w:val="00833B34"/>
    <w:rsid w:val="00CD00B7"/>
    <w:rsid w:val="00E9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35B9D"/>
    <w:pPr>
      <w:keepNext/>
      <w:widowControl w:val="0"/>
      <w:snapToGrid w:val="0"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0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semiHidden/>
    <w:rsid w:val="00735B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4">
    <w:name w:val="H4"/>
    <w:basedOn w:val="a"/>
    <w:next w:val="a"/>
    <w:rsid w:val="00735B9D"/>
    <w:pPr>
      <w:keepNext/>
      <w:widowControl w:val="0"/>
      <w:snapToGrid w:val="0"/>
      <w:spacing w:before="100" w:after="10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832</Words>
  <Characters>4748</Characters>
  <Application>Microsoft Office Word</Application>
  <DocSecurity>0</DocSecurity>
  <Lines>39</Lines>
  <Paragraphs>11</Paragraphs>
  <ScaleCrop>false</ScaleCrop>
  <Company>Microsoft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2011-06-07T05:36:00Z</cp:lastPrinted>
  <dcterms:created xsi:type="dcterms:W3CDTF">2011-05-04T11:51:00Z</dcterms:created>
  <dcterms:modified xsi:type="dcterms:W3CDTF">2013-10-08T02:40:00Z</dcterms:modified>
</cp:coreProperties>
</file>